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97503" w14:textId="65A98CBB" w:rsidR="00377A2E" w:rsidRDefault="009818D9" w:rsidP="00377A2E">
      <w:pPr>
        <w:jc w:val="left"/>
      </w:pPr>
      <w:r>
        <w:rPr>
          <w:noProof/>
          <w:lang w:val="en-PH" w:eastAsia="en-PH"/>
        </w:rPr>
        <mc:AlternateContent>
          <mc:Choice Requires="wps">
            <w:drawing>
              <wp:anchor distT="0" distB="0" distL="114300" distR="114300" simplePos="0" relativeHeight="251540992" behindDoc="0" locked="0" layoutInCell="0" allowOverlap="1" wp14:anchorId="2F31B5E6" wp14:editId="02132D7F">
                <wp:simplePos x="0" y="0"/>
                <wp:positionH relativeFrom="page">
                  <wp:posOffset>0</wp:posOffset>
                </wp:positionH>
                <wp:positionV relativeFrom="page">
                  <wp:posOffset>2185670</wp:posOffset>
                </wp:positionV>
                <wp:extent cx="7585710" cy="521335"/>
                <wp:effectExtent l="9525" t="8890" r="15240" b="1270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5213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3DEDAD4F" w14:textId="77777777" w:rsidR="00FD5DFE" w:rsidRPr="00F71C51" w:rsidRDefault="00FD5DFE" w:rsidP="00377A2E">
                            <w:pPr>
                              <w:pStyle w:val="NoSpacing"/>
                              <w:jc w:val="center"/>
                              <w:rPr>
                                <w:rFonts w:ascii="Cambria" w:eastAsia="SimSun" w:hAnsi="Cambria" w:cs="Angsana New"/>
                                <w:b/>
                                <w:bCs/>
                                <w:sz w:val="72"/>
                                <w:szCs w:val="72"/>
                              </w:rPr>
                            </w:pPr>
                            <w:r w:rsidRPr="00F71C51">
                              <w:rPr>
                                <w:rFonts w:ascii="Cambria" w:eastAsia="SimSun" w:hAnsi="Cambria" w:cs="Angsana New"/>
                                <w:b/>
                                <w:bCs/>
                                <w:sz w:val="56"/>
                                <w:szCs w:val="56"/>
                              </w:rPr>
                              <w:t xml:space="preserve">COMPETENCY BASED </w:t>
                            </w:r>
                            <w:r>
                              <w:rPr>
                                <w:rFonts w:ascii="Cambria" w:eastAsia="SimSun" w:hAnsi="Cambria" w:cs="Angsana New"/>
                                <w:b/>
                                <w:bCs/>
                                <w:sz w:val="56"/>
                                <w:szCs w:val="56"/>
                              </w:rPr>
                              <w:t>STANDARD</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F31B5E6" id="Rectangle 16" o:spid="_x0000_s1026" style="position:absolute;margin-left:0;margin-top:172.1pt;width:597.3pt;height:41.05pt;z-index:25154099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" o:allowincell="f" filled="f" fillcolor="#4f81bd" strokecolor="white" strokeweight="1pt">
                <v:textbox style="mso-fit-shape-to-text:t" inset="14.4pt,,14.4pt">
                  <w:txbxContent>
                    <w:p w14:paraId="3DEDAD4F" w14:textId="77777777" w:rsidR="00FD5DFE" w:rsidRPr="00F71C51" w:rsidRDefault="00FD5DFE" w:rsidP="00377A2E">
                      <w:pPr>
                        <w:pStyle w:val="NoSpacing"/>
                        <w:jc w:val="center"/>
                        <w:rPr>
                          <w:rFonts w:ascii="Cambria" w:eastAsia="SimSun" w:hAnsi="Cambria" w:cs="Angsana New"/>
                          <w:b/>
                          <w:bCs/>
                          <w:sz w:val="72"/>
                          <w:szCs w:val="72"/>
                        </w:rPr>
                      </w:pPr>
                      <w:r w:rsidRPr="00F71C51">
                        <w:rPr>
                          <w:rFonts w:ascii="Cambria" w:eastAsia="SimSun" w:hAnsi="Cambria" w:cs="Angsana New"/>
                          <w:b/>
                          <w:bCs/>
                          <w:sz w:val="56"/>
                          <w:szCs w:val="56"/>
                        </w:rPr>
                        <w:t xml:space="preserve">COMPETENCY BASED </w:t>
                      </w:r>
                      <w:r>
                        <w:rPr>
                          <w:rFonts w:ascii="Cambria" w:eastAsia="SimSun" w:hAnsi="Cambria" w:cs="Angsana New"/>
                          <w:b/>
                          <w:bCs/>
                          <w:sz w:val="56"/>
                          <w:szCs w:val="56"/>
                        </w:rPr>
                        <w:t>STANDARD</w:t>
                      </w:r>
                    </w:p>
                  </w:txbxContent>
                </v:textbox>
                <w10:wrap anchorx="page" anchory="page"/>
              </v:rect>
            </w:pict>
          </mc:Fallback>
        </mc:AlternateContent>
      </w:r>
    </w:p>
    <w:p w14:paraId="6F0AA17E" w14:textId="0FDB90A5" w:rsidR="00377A2E" w:rsidRDefault="00377A2E" w:rsidP="00377A2E"/>
    <w:p w14:paraId="05E261D4" w14:textId="497C0D1F" w:rsidR="00377A2E" w:rsidRPr="004F1EB7" w:rsidRDefault="00377A2E" w:rsidP="00377A2E">
      <w:pPr>
        <w:sectPr w:rsidR="00377A2E" w:rsidRPr="004F1EB7" w:rsidSect="00EC302F">
          <w:headerReference w:type="even" r:id="rId8"/>
          <w:headerReference w:type="default" r:id="rId9"/>
          <w:footerReference w:type="even" r:id="rId10"/>
          <w:footerReference w:type="default" r:id="rId11"/>
          <w:pgSz w:w="11906" w:h="16838" w:code="9"/>
          <w:pgMar w:top="3231" w:right="1134" w:bottom="1701" w:left="1134" w:header="851" w:footer="851" w:gutter="0"/>
          <w:cols w:space="720"/>
          <w:docGrid w:linePitch="360"/>
        </w:sectPr>
      </w:pPr>
    </w:p>
    <w:p w14:paraId="31AC48E1" w14:textId="68781C71" w:rsidR="005E5FF1" w:rsidRPr="00D7126C" w:rsidRDefault="00010A61" w:rsidP="008A5AB3">
      <w:pPr>
        <w:tabs>
          <w:tab w:val="center" w:pos="4820"/>
          <w:tab w:val="right" w:pos="9639"/>
        </w:tabs>
        <w:ind w:left="-142"/>
        <w:rPr>
          <w:rFonts w:cs="Arial"/>
          <w:sz w:val="16"/>
          <w:szCs w:val="16"/>
        </w:rPr>
      </w:pPr>
      <w:bookmarkStart w:id="0" w:name="OLE_LINK1"/>
      <w:bookmarkStart w:id="1" w:name="OLE_LINK2"/>
      <w:bookmarkStart w:id="2" w:name="OLE_LINK3"/>
      <w:bookmarkStart w:id="3" w:name="_Hlk307212210"/>
      <w:bookmarkStart w:id="4" w:name="_Hlk307212211"/>
      <w:r>
        <w:rPr>
          <w:noProof/>
          <w:lang w:val="en-PH" w:eastAsia="en-PH"/>
        </w:rPr>
        <mc:AlternateContent>
          <mc:Choice Requires="wps">
            <w:drawing>
              <wp:anchor distT="0" distB="0" distL="114300" distR="114300" simplePos="0" relativeHeight="251542016" behindDoc="0" locked="0" layoutInCell="0" allowOverlap="1" wp14:anchorId="294BA342" wp14:editId="7917B013">
                <wp:simplePos x="0" y="0"/>
                <wp:positionH relativeFrom="page">
                  <wp:posOffset>-50165</wp:posOffset>
                </wp:positionH>
                <wp:positionV relativeFrom="page">
                  <wp:posOffset>2708910</wp:posOffset>
                </wp:positionV>
                <wp:extent cx="7588885" cy="401955"/>
                <wp:effectExtent l="9525" t="12700" r="12065" b="1397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885" cy="40195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59A91B00" w14:textId="5FDB7409" w:rsidR="00FD5DFE" w:rsidRPr="008950DB" w:rsidRDefault="00FD5DFE" w:rsidP="00377A2E">
                            <w:pPr>
                              <w:pStyle w:val="NoSpacing"/>
                              <w:jc w:val="center"/>
                              <w:rPr>
                                <w:rFonts w:ascii="Cambria" w:eastAsia="SimSun" w:hAnsi="Cambria" w:cs="Angsana New"/>
                                <w:b/>
                                <w:bCs/>
                                <w:color w:val="FFFFFF"/>
                                <w:sz w:val="40"/>
                                <w:szCs w:val="40"/>
                              </w:rPr>
                            </w:pPr>
                            <w:r>
                              <w:rPr>
                                <w:rFonts w:ascii="Cambria" w:eastAsia="SimSun" w:hAnsi="Cambria" w:cs="Angsana New"/>
                                <w:b/>
                                <w:bCs/>
                                <w:sz w:val="40"/>
                                <w:szCs w:val="40"/>
                              </w:rPr>
                              <w:t>ELECTRICAL TRADE SECTOR</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94BA342" id="_x0000_s1027" style="position:absolute;left:0;text-align:left;margin-left:-3.95pt;margin-top:213.3pt;width:597.55pt;height:31.65pt;z-index:25154201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" o:allowincell="f" filled="f" fillcolor="#4f81bd" strokecolor="white" strokeweight="1pt">
                <v:textbox style="mso-fit-shape-to-text:t" inset="14.4pt,,14.4pt">
                  <w:txbxContent>
                    <w:p w14:paraId="59A91B00" w14:textId="5FDB7409" w:rsidR="00FD5DFE" w:rsidRPr="008950DB" w:rsidRDefault="00FD5DFE" w:rsidP="00377A2E">
                      <w:pPr>
                        <w:pStyle w:val="NoSpacing"/>
                        <w:jc w:val="center"/>
                        <w:rPr>
                          <w:rFonts w:ascii="Cambria" w:eastAsia="SimSun" w:hAnsi="Cambria" w:cs="Angsana New"/>
                          <w:b/>
                          <w:bCs/>
                          <w:color w:val="FFFFFF"/>
                          <w:sz w:val="40"/>
                          <w:szCs w:val="40"/>
                        </w:rPr>
                      </w:pPr>
                      <w:r>
                        <w:rPr>
                          <w:rFonts w:ascii="Cambria" w:eastAsia="SimSun" w:hAnsi="Cambria" w:cs="Angsana New"/>
                          <w:b/>
                          <w:bCs/>
                          <w:sz w:val="40"/>
                          <w:szCs w:val="40"/>
                        </w:rPr>
                        <w:t>ELECTRICAL TRADE SECTOR</w:t>
                      </w:r>
                    </w:p>
                  </w:txbxContent>
                </v:textbox>
                <w10:wrap anchorx="page" anchory="page"/>
              </v:rect>
            </w:pict>
          </mc:Fallback>
        </mc:AlternateContent>
      </w:r>
      <w:r w:rsidR="005E5FF1" w:rsidRPr="00D7126C">
        <w:rPr>
          <w:rFonts w:cs="Arial"/>
          <w:sz w:val="16"/>
          <w:szCs w:val="16"/>
        </w:rPr>
        <w:t xml:space="preserve"> </w:t>
      </w:r>
    </w:p>
    <w:p w14:paraId="3974B814" w14:textId="2E40B76B" w:rsidR="005E5FF1" w:rsidRDefault="005E5FF1" w:rsidP="008A5AB3">
      <w:pPr>
        <w:tabs>
          <w:tab w:val="center" w:pos="4536"/>
          <w:tab w:val="right" w:pos="9072"/>
        </w:tabs>
        <w:rPr>
          <w:rFonts w:cs="Arial"/>
          <w:sz w:val="16"/>
          <w:szCs w:val="16"/>
        </w:rPr>
      </w:pPr>
    </w:p>
    <w:p w14:paraId="00CC9B36" w14:textId="7B1A8BA9" w:rsidR="00010A61" w:rsidRDefault="00010A61" w:rsidP="008A5AB3">
      <w:pPr>
        <w:tabs>
          <w:tab w:val="center" w:pos="4536"/>
          <w:tab w:val="right" w:pos="9072"/>
        </w:tabs>
        <w:rPr>
          <w:rFonts w:cs="Arial"/>
          <w:sz w:val="16"/>
          <w:szCs w:val="16"/>
        </w:rPr>
      </w:pPr>
    </w:p>
    <w:p w14:paraId="7EF589D6" w14:textId="66895918" w:rsidR="00010A61" w:rsidRDefault="00010A61" w:rsidP="008A5AB3">
      <w:pPr>
        <w:tabs>
          <w:tab w:val="center" w:pos="4536"/>
          <w:tab w:val="right" w:pos="9072"/>
        </w:tabs>
        <w:rPr>
          <w:rFonts w:cs="Arial"/>
          <w:sz w:val="16"/>
          <w:szCs w:val="16"/>
        </w:rPr>
      </w:pPr>
    </w:p>
    <w:p w14:paraId="2CB5E5EF" w14:textId="217603CD" w:rsidR="00010A61" w:rsidRDefault="00010A61" w:rsidP="008A5AB3">
      <w:pPr>
        <w:tabs>
          <w:tab w:val="center" w:pos="4536"/>
          <w:tab w:val="right" w:pos="9072"/>
        </w:tabs>
        <w:rPr>
          <w:rFonts w:cs="Arial"/>
          <w:sz w:val="16"/>
          <w:szCs w:val="16"/>
        </w:rPr>
      </w:pPr>
    </w:p>
    <w:p w14:paraId="5942B9CB" w14:textId="3FE0A1A6" w:rsidR="00010A61" w:rsidRDefault="00010A61" w:rsidP="008A5AB3">
      <w:pPr>
        <w:tabs>
          <w:tab w:val="center" w:pos="4536"/>
          <w:tab w:val="right" w:pos="9072"/>
        </w:tabs>
        <w:rPr>
          <w:rFonts w:cs="Arial"/>
          <w:sz w:val="16"/>
          <w:szCs w:val="16"/>
        </w:rPr>
      </w:pPr>
    </w:p>
    <w:p w14:paraId="6FDE94E2" w14:textId="47B0603A" w:rsidR="00010A61" w:rsidRDefault="00010A61" w:rsidP="008A5AB3">
      <w:pPr>
        <w:tabs>
          <w:tab w:val="center" w:pos="4536"/>
          <w:tab w:val="right" w:pos="9072"/>
        </w:tabs>
        <w:rPr>
          <w:rFonts w:cs="Arial"/>
          <w:sz w:val="16"/>
          <w:szCs w:val="16"/>
        </w:rPr>
      </w:pPr>
    </w:p>
    <w:p w14:paraId="490290C5" w14:textId="546869DC" w:rsidR="00010A61" w:rsidRDefault="00000BB6" w:rsidP="008A5AB3">
      <w:pPr>
        <w:tabs>
          <w:tab w:val="center" w:pos="4536"/>
          <w:tab w:val="right" w:pos="9072"/>
        </w:tabs>
        <w:rPr>
          <w:rFonts w:cs="Arial"/>
          <w:sz w:val="16"/>
          <w:szCs w:val="16"/>
        </w:rPr>
      </w:pPr>
      <w:r w:rsidRPr="00810370">
        <w:rPr>
          <w:rFonts w:cs="Arial"/>
          <w:noProof/>
          <w:sz w:val="16"/>
          <w:szCs w:val="16"/>
          <w:lang w:val="en-PH" w:eastAsia="en-PH"/>
        </w:rPr>
        <w:drawing>
          <wp:anchor distT="0" distB="0" distL="114300" distR="114300" simplePos="0" relativeHeight="251671040" behindDoc="0" locked="0" layoutInCell="1" allowOverlap="1" wp14:anchorId="3A6AEA28" wp14:editId="540B8E4D">
            <wp:simplePos x="0" y="0"/>
            <wp:positionH relativeFrom="column">
              <wp:posOffset>996315</wp:posOffset>
            </wp:positionH>
            <wp:positionV relativeFrom="paragraph">
              <wp:posOffset>22860</wp:posOffset>
            </wp:positionV>
            <wp:extent cx="4149090" cy="3575050"/>
            <wp:effectExtent l="0" t="0" r="3810" b="6350"/>
            <wp:wrapThrough wrapText="bothSides">
              <wp:wrapPolygon edited="0">
                <wp:start x="0" y="0"/>
                <wp:lineTo x="0" y="21523"/>
                <wp:lineTo x="21521" y="21523"/>
                <wp:lineTo x="21521" y="0"/>
                <wp:lineTo x="0" y="0"/>
              </wp:wrapPolygon>
            </wp:wrapThrough>
            <wp:docPr id="52" name="Picture 52" descr="E:\My Profile\Pictures\Laos pictures\Vientiane Province\20171122_09393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rofile\Pictures\Laos pictures\Vientiane Province\20171122_093936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9090" cy="3575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78BA59" w14:textId="53EC9064" w:rsidR="00010A61" w:rsidRDefault="00010A61" w:rsidP="008A5AB3">
      <w:pPr>
        <w:tabs>
          <w:tab w:val="center" w:pos="4536"/>
          <w:tab w:val="right" w:pos="9072"/>
        </w:tabs>
        <w:rPr>
          <w:rFonts w:cs="Arial"/>
          <w:sz w:val="16"/>
          <w:szCs w:val="16"/>
        </w:rPr>
      </w:pPr>
    </w:p>
    <w:p w14:paraId="6C91A792" w14:textId="1CAB0710" w:rsidR="00010A61" w:rsidRDefault="00010A61" w:rsidP="008A5AB3">
      <w:pPr>
        <w:tabs>
          <w:tab w:val="center" w:pos="4536"/>
          <w:tab w:val="right" w:pos="9072"/>
        </w:tabs>
        <w:rPr>
          <w:rFonts w:cs="Arial"/>
          <w:sz w:val="16"/>
          <w:szCs w:val="16"/>
        </w:rPr>
      </w:pPr>
    </w:p>
    <w:p w14:paraId="2AD67192" w14:textId="3D32F97D" w:rsidR="00010A61" w:rsidRDefault="00010A61" w:rsidP="008A5AB3">
      <w:pPr>
        <w:tabs>
          <w:tab w:val="center" w:pos="4536"/>
          <w:tab w:val="right" w:pos="9072"/>
        </w:tabs>
        <w:rPr>
          <w:rFonts w:cs="Arial"/>
          <w:sz w:val="16"/>
          <w:szCs w:val="16"/>
        </w:rPr>
      </w:pPr>
    </w:p>
    <w:p w14:paraId="7FCFBD3C" w14:textId="77777777" w:rsidR="00010A61" w:rsidRDefault="00010A61" w:rsidP="008A5AB3">
      <w:pPr>
        <w:tabs>
          <w:tab w:val="center" w:pos="4536"/>
          <w:tab w:val="right" w:pos="9072"/>
        </w:tabs>
        <w:rPr>
          <w:rFonts w:cs="Arial"/>
          <w:sz w:val="16"/>
          <w:szCs w:val="16"/>
        </w:rPr>
      </w:pPr>
    </w:p>
    <w:p w14:paraId="5F9BA6C6" w14:textId="77777777" w:rsidR="00010A61" w:rsidRDefault="00010A61" w:rsidP="008A5AB3">
      <w:pPr>
        <w:tabs>
          <w:tab w:val="center" w:pos="4536"/>
          <w:tab w:val="right" w:pos="9072"/>
        </w:tabs>
        <w:rPr>
          <w:rFonts w:cs="Arial"/>
          <w:sz w:val="16"/>
          <w:szCs w:val="16"/>
        </w:rPr>
      </w:pPr>
    </w:p>
    <w:p w14:paraId="7159DD0F" w14:textId="68E1EC13" w:rsidR="00010A61" w:rsidRDefault="00010A61" w:rsidP="008A5AB3">
      <w:pPr>
        <w:tabs>
          <w:tab w:val="center" w:pos="4536"/>
          <w:tab w:val="right" w:pos="9072"/>
        </w:tabs>
        <w:rPr>
          <w:rFonts w:cs="Arial"/>
          <w:sz w:val="16"/>
          <w:szCs w:val="16"/>
        </w:rPr>
      </w:pPr>
    </w:p>
    <w:p w14:paraId="1F826E34" w14:textId="77777777" w:rsidR="00010A61" w:rsidRDefault="00010A61" w:rsidP="008A5AB3">
      <w:pPr>
        <w:tabs>
          <w:tab w:val="center" w:pos="4536"/>
          <w:tab w:val="right" w:pos="9072"/>
        </w:tabs>
        <w:rPr>
          <w:rFonts w:cs="Arial"/>
          <w:sz w:val="16"/>
          <w:szCs w:val="16"/>
        </w:rPr>
      </w:pPr>
    </w:p>
    <w:p w14:paraId="69CA8E24" w14:textId="77777777" w:rsidR="00010A61" w:rsidRDefault="00010A61" w:rsidP="008A5AB3">
      <w:pPr>
        <w:tabs>
          <w:tab w:val="center" w:pos="4536"/>
          <w:tab w:val="right" w:pos="9072"/>
        </w:tabs>
        <w:rPr>
          <w:rFonts w:cs="Arial"/>
          <w:sz w:val="16"/>
          <w:szCs w:val="16"/>
        </w:rPr>
      </w:pPr>
    </w:p>
    <w:p w14:paraId="1ABBDF56" w14:textId="77777777" w:rsidR="00010A61" w:rsidRDefault="00010A61" w:rsidP="008A5AB3">
      <w:pPr>
        <w:tabs>
          <w:tab w:val="center" w:pos="4536"/>
          <w:tab w:val="right" w:pos="9072"/>
        </w:tabs>
        <w:rPr>
          <w:rFonts w:cs="Arial"/>
          <w:sz w:val="16"/>
          <w:szCs w:val="16"/>
        </w:rPr>
      </w:pPr>
    </w:p>
    <w:p w14:paraId="34739B11" w14:textId="77777777" w:rsidR="00010A61" w:rsidRDefault="00010A61" w:rsidP="008A5AB3">
      <w:pPr>
        <w:tabs>
          <w:tab w:val="center" w:pos="4536"/>
          <w:tab w:val="right" w:pos="9072"/>
        </w:tabs>
        <w:rPr>
          <w:rFonts w:cs="Arial"/>
          <w:sz w:val="16"/>
          <w:szCs w:val="16"/>
        </w:rPr>
      </w:pPr>
    </w:p>
    <w:p w14:paraId="5210B730" w14:textId="77777777" w:rsidR="00010A61" w:rsidRDefault="00010A61" w:rsidP="008A5AB3">
      <w:pPr>
        <w:tabs>
          <w:tab w:val="center" w:pos="4536"/>
          <w:tab w:val="right" w:pos="9072"/>
        </w:tabs>
        <w:rPr>
          <w:rFonts w:cs="Arial"/>
          <w:sz w:val="16"/>
          <w:szCs w:val="16"/>
        </w:rPr>
      </w:pPr>
    </w:p>
    <w:p w14:paraId="6650885F" w14:textId="77777777" w:rsidR="00010A61" w:rsidRDefault="00010A61" w:rsidP="008A5AB3">
      <w:pPr>
        <w:tabs>
          <w:tab w:val="center" w:pos="4536"/>
          <w:tab w:val="right" w:pos="9072"/>
        </w:tabs>
        <w:rPr>
          <w:rFonts w:cs="Arial"/>
          <w:sz w:val="16"/>
          <w:szCs w:val="16"/>
        </w:rPr>
      </w:pPr>
    </w:p>
    <w:p w14:paraId="3A8C9FD8" w14:textId="77777777" w:rsidR="00010A61" w:rsidRDefault="00010A61" w:rsidP="008A5AB3">
      <w:pPr>
        <w:tabs>
          <w:tab w:val="center" w:pos="4536"/>
          <w:tab w:val="right" w:pos="9072"/>
        </w:tabs>
        <w:rPr>
          <w:rFonts w:cs="Arial"/>
          <w:sz w:val="16"/>
          <w:szCs w:val="16"/>
        </w:rPr>
      </w:pPr>
    </w:p>
    <w:p w14:paraId="3FDCFA8F" w14:textId="77777777" w:rsidR="00010A61" w:rsidRDefault="00010A61" w:rsidP="008A5AB3">
      <w:pPr>
        <w:tabs>
          <w:tab w:val="center" w:pos="4536"/>
          <w:tab w:val="right" w:pos="9072"/>
        </w:tabs>
        <w:rPr>
          <w:rFonts w:cs="Arial"/>
          <w:sz w:val="16"/>
          <w:szCs w:val="16"/>
        </w:rPr>
      </w:pPr>
    </w:p>
    <w:p w14:paraId="1B8518AB" w14:textId="77777777" w:rsidR="00010A61" w:rsidRDefault="00010A61" w:rsidP="008A5AB3">
      <w:pPr>
        <w:tabs>
          <w:tab w:val="center" w:pos="4536"/>
          <w:tab w:val="right" w:pos="9072"/>
        </w:tabs>
        <w:rPr>
          <w:rFonts w:cs="Arial"/>
          <w:sz w:val="16"/>
          <w:szCs w:val="16"/>
        </w:rPr>
      </w:pPr>
    </w:p>
    <w:p w14:paraId="5C100DFE" w14:textId="77777777" w:rsidR="00010A61" w:rsidRDefault="00010A61" w:rsidP="008A5AB3">
      <w:pPr>
        <w:tabs>
          <w:tab w:val="center" w:pos="4536"/>
          <w:tab w:val="right" w:pos="9072"/>
        </w:tabs>
        <w:rPr>
          <w:rFonts w:cs="Arial"/>
          <w:sz w:val="16"/>
          <w:szCs w:val="16"/>
        </w:rPr>
      </w:pPr>
    </w:p>
    <w:p w14:paraId="6EF5BA1D" w14:textId="77777777" w:rsidR="00010A61" w:rsidRDefault="00010A61" w:rsidP="008A5AB3">
      <w:pPr>
        <w:tabs>
          <w:tab w:val="center" w:pos="4536"/>
          <w:tab w:val="right" w:pos="9072"/>
        </w:tabs>
        <w:rPr>
          <w:rFonts w:cs="Arial"/>
          <w:sz w:val="16"/>
          <w:szCs w:val="16"/>
        </w:rPr>
      </w:pPr>
    </w:p>
    <w:p w14:paraId="63F1D981" w14:textId="77777777" w:rsidR="00010A61" w:rsidRDefault="00010A61" w:rsidP="008A5AB3">
      <w:pPr>
        <w:tabs>
          <w:tab w:val="center" w:pos="4536"/>
          <w:tab w:val="right" w:pos="9072"/>
        </w:tabs>
        <w:rPr>
          <w:rFonts w:cs="Arial"/>
          <w:sz w:val="16"/>
          <w:szCs w:val="16"/>
        </w:rPr>
      </w:pPr>
    </w:p>
    <w:p w14:paraId="50320427" w14:textId="77777777" w:rsidR="00010A61" w:rsidRDefault="00010A61" w:rsidP="008A5AB3">
      <w:pPr>
        <w:tabs>
          <w:tab w:val="center" w:pos="4536"/>
          <w:tab w:val="right" w:pos="9072"/>
        </w:tabs>
        <w:rPr>
          <w:rFonts w:cs="Arial"/>
          <w:sz w:val="16"/>
          <w:szCs w:val="16"/>
        </w:rPr>
      </w:pPr>
    </w:p>
    <w:p w14:paraId="29D6214A" w14:textId="77777777" w:rsidR="00010A61" w:rsidRDefault="00010A61" w:rsidP="008A5AB3">
      <w:pPr>
        <w:tabs>
          <w:tab w:val="center" w:pos="4536"/>
          <w:tab w:val="right" w:pos="9072"/>
        </w:tabs>
        <w:rPr>
          <w:rFonts w:cs="Arial"/>
          <w:sz w:val="16"/>
          <w:szCs w:val="16"/>
        </w:rPr>
      </w:pPr>
    </w:p>
    <w:p w14:paraId="16C7D48C" w14:textId="77777777" w:rsidR="00010A61" w:rsidRDefault="00010A61" w:rsidP="008A5AB3">
      <w:pPr>
        <w:tabs>
          <w:tab w:val="center" w:pos="4536"/>
          <w:tab w:val="right" w:pos="9072"/>
        </w:tabs>
        <w:rPr>
          <w:rFonts w:cs="Arial"/>
          <w:sz w:val="16"/>
          <w:szCs w:val="16"/>
        </w:rPr>
      </w:pPr>
    </w:p>
    <w:p w14:paraId="1867C55E" w14:textId="77777777" w:rsidR="00810370" w:rsidRDefault="00810370" w:rsidP="008A5AB3">
      <w:pPr>
        <w:tabs>
          <w:tab w:val="center" w:pos="4536"/>
          <w:tab w:val="right" w:pos="9072"/>
        </w:tabs>
        <w:rPr>
          <w:rFonts w:cs="Arial"/>
          <w:sz w:val="16"/>
          <w:szCs w:val="16"/>
        </w:rPr>
      </w:pPr>
    </w:p>
    <w:p w14:paraId="600B5441" w14:textId="77777777" w:rsidR="00810370" w:rsidRDefault="00810370" w:rsidP="008A5AB3">
      <w:pPr>
        <w:tabs>
          <w:tab w:val="center" w:pos="4536"/>
          <w:tab w:val="right" w:pos="9072"/>
        </w:tabs>
        <w:rPr>
          <w:rFonts w:cs="Arial"/>
          <w:sz w:val="16"/>
          <w:szCs w:val="16"/>
        </w:rPr>
      </w:pPr>
    </w:p>
    <w:p w14:paraId="2DAC28CA" w14:textId="77777777" w:rsidR="00810370" w:rsidRDefault="00810370" w:rsidP="008A5AB3">
      <w:pPr>
        <w:tabs>
          <w:tab w:val="center" w:pos="4536"/>
          <w:tab w:val="right" w:pos="9072"/>
        </w:tabs>
        <w:rPr>
          <w:rFonts w:cs="Arial"/>
          <w:sz w:val="16"/>
          <w:szCs w:val="16"/>
        </w:rPr>
      </w:pPr>
    </w:p>
    <w:p w14:paraId="40A5ABCB" w14:textId="77777777" w:rsidR="00810370" w:rsidRDefault="00810370" w:rsidP="008A5AB3">
      <w:pPr>
        <w:tabs>
          <w:tab w:val="center" w:pos="4536"/>
          <w:tab w:val="right" w:pos="9072"/>
        </w:tabs>
        <w:rPr>
          <w:rFonts w:cs="Arial"/>
          <w:sz w:val="16"/>
          <w:szCs w:val="16"/>
        </w:rPr>
      </w:pPr>
    </w:p>
    <w:p w14:paraId="2EBC5F7E" w14:textId="77777777" w:rsidR="00810370" w:rsidRDefault="00810370" w:rsidP="008A5AB3">
      <w:pPr>
        <w:tabs>
          <w:tab w:val="center" w:pos="4536"/>
          <w:tab w:val="right" w:pos="9072"/>
        </w:tabs>
        <w:rPr>
          <w:rFonts w:cs="Arial"/>
          <w:sz w:val="16"/>
          <w:szCs w:val="16"/>
        </w:rPr>
      </w:pPr>
    </w:p>
    <w:p w14:paraId="756FF3B1" w14:textId="45AC43EB" w:rsidR="00810370" w:rsidRDefault="00810370" w:rsidP="008A5AB3">
      <w:pPr>
        <w:tabs>
          <w:tab w:val="center" w:pos="4536"/>
          <w:tab w:val="right" w:pos="9072"/>
        </w:tabs>
        <w:rPr>
          <w:rFonts w:cs="Arial"/>
          <w:sz w:val="16"/>
          <w:szCs w:val="16"/>
        </w:rPr>
      </w:pPr>
    </w:p>
    <w:p w14:paraId="0B31CF56" w14:textId="77777777" w:rsidR="00010A61" w:rsidRDefault="00010A61" w:rsidP="008A5AB3">
      <w:pPr>
        <w:tabs>
          <w:tab w:val="center" w:pos="4536"/>
          <w:tab w:val="right" w:pos="9072"/>
        </w:tabs>
        <w:rPr>
          <w:rFonts w:cs="Arial"/>
          <w:sz w:val="16"/>
          <w:szCs w:val="16"/>
        </w:rPr>
      </w:pPr>
    </w:p>
    <w:p w14:paraId="10EBCCDE" w14:textId="751C7F6C" w:rsidR="00010A61" w:rsidRDefault="00010A61" w:rsidP="008A5AB3">
      <w:pPr>
        <w:tabs>
          <w:tab w:val="center" w:pos="4536"/>
          <w:tab w:val="right" w:pos="9072"/>
        </w:tabs>
        <w:rPr>
          <w:rFonts w:cs="Arial"/>
          <w:sz w:val="16"/>
          <w:szCs w:val="16"/>
        </w:rPr>
      </w:pPr>
    </w:p>
    <w:p w14:paraId="411F2416" w14:textId="7FFE4AEB" w:rsidR="00010A61" w:rsidRDefault="00010A61" w:rsidP="008A5AB3">
      <w:pPr>
        <w:tabs>
          <w:tab w:val="center" w:pos="4536"/>
          <w:tab w:val="right" w:pos="9072"/>
        </w:tabs>
        <w:rPr>
          <w:rFonts w:cs="Arial"/>
          <w:sz w:val="16"/>
          <w:szCs w:val="16"/>
        </w:rPr>
      </w:pPr>
    </w:p>
    <w:p w14:paraId="62B825C0" w14:textId="2BD80ADC" w:rsidR="00010A61" w:rsidRDefault="00010A61" w:rsidP="008A5AB3">
      <w:pPr>
        <w:tabs>
          <w:tab w:val="center" w:pos="4536"/>
          <w:tab w:val="right" w:pos="9072"/>
        </w:tabs>
        <w:rPr>
          <w:rFonts w:cs="Arial"/>
          <w:sz w:val="16"/>
          <w:szCs w:val="16"/>
        </w:rPr>
      </w:pPr>
    </w:p>
    <w:p w14:paraId="4D8D14B6" w14:textId="0AD430A7" w:rsidR="00010A61" w:rsidRDefault="00810370"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3040" behindDoc="0" locked="0" layoutInCell="0" allowOverlap="1" wp14:anchorId="5507049B" wp14:editId="0315D176">
                <wp:simplePos x="0" y="0"/>
                <wp:positionH relativeFrom="page">
                  <wp:posOffset>2113472</wp:posOffset>
                </wp:positionH>
                <wp:positionV relativeFrom="page">
                  <wp:posOffset>6978770</wp:posOffset>
                </wp:positionV>
                <wp:extent cx="5080958" cy="550545"/>
                <wp:effectExtent l="0" t="0" r="24765" b="2095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958" cy="55054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081DDC70" w14:textId="50C20DE0" w:rsidR="00FD5DFE" w:rsidRPr="004F1EB7" w:rsidRDefault="00FD5DFE" w:rsidP="00FF74DA">
                            <w:pPr>
                              <w:pStyle w:val="NoSpacing"/>
                              <w:tabs>
                                <w:tab w:val="left" w:pos="1560"/>
                              </w:tabs>
                              <w:rPr>
                                <w:rFonts w:ascii="Cambria" w:eastAsia="SimSun" w:hAnsi="Cambria" w:cs="Angsana New"/>
                                <w:b/>
                                <w:bCs/>
                                <w:sz w:val="60"/>
                                <w:szCs w:val="60"/>
                              </w:rPr>
                            </w:pPr>
                            <w:r>
                              <w:rPr>
                                <w:rFonts w:ascii="Cambria" w:eastAsia="SimSun" w:hAnsi="Cambria" w:cs="Angsana New"/>
                                <w:b/>
                                <w:bCs/>
                                <w:sz w:val="60"/>
                                <w:szCs w:val="60"/>
                              </w:rPr>
                              <w:t xml:space="preserve">GENERAL ELECTRICIAN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507049B" id="_x0000_s1028" style="position:absolute;left:0;text-align:left;margin-left:166.4pt;margin-top:549.5pt;width:400.1pt;height:43.35pt;z-index:2515430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" o:allowincell="f" filled="f" fillcolor="#4f81bd" strokecolor="white" strokeweight="1pt">
                <v:textbox style="mso-fit-shape-to-text:t" inset="14.4pt,,14.4pt">
                  <w:txbxContent>
                    <w:p w14:paraId="081DDC70" w14:textId="50C20DE0" w:rsidR="00FD5DFE" w:rsidRPr="004F1EB7" w:rsidRDefault="00FD5DFE" w:rsidP="00FF74DA">
                      <w:pPr>
                        <w:pStyle w:val="NoSpacing"/>
                        <w:tabs>
                          <w:tab w:val="left" w:pos="1560"/>
                        </w:tabs>
                        <w:rPr>
                          <w:rFonts w:ascii="Cambria" w:eastAsia="SimSun" w:hAnsi="Cambria" w:cs="Angsana New"/>
                          <w:b/>
                          <w:bCs/>
                          <w:sz w:val="60"/>
                          <w:szCs w:val="60"/>
                        </w:rPr>
                      </w:pPr>
                      <w:r>
                        <w:rPr>
                          <w:rFonts w:ascii="Cambria" w:eastAsia="SimSun" w:hAnsi="Cambria" w:cs="Angsana New"/>
                          <w:b/>
                          <w:bCs/>
                          <w:sz w:val="60"/>
                          <w:szCs w:val="60"/>
                        </w:rPr>
                        <w:t xml:space="preserve">GENERAL ELECTRICIAN </w:t>
                      </w:r>
                    </w:p>
                  </w:txbxContent>
                </v:textbox>
                <w10:wrap anchorx="page" anchory="page"/>
              </v:rect>
            </w:pict>
          </mc:Fallback>
        </mc:AlternateContent>
      </w:r>
    </w:p>
    <w:p w14:paraId="38605B6A" w14:textId="095B3D1B" w:rsidR="00010A61" w:rsidRDefault="00810370"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6112" behindDoc="0" locked="0" layoutInCell="0" allowOverlap="1" wp14:anchorId="3D45DADE" wp14:editId="2E28BCBA">
                <wp:simplePos x="0" y="0"/>
                <wp:positionH relativeFrom="page">
                  <wp:posOffset>972352</wp:posOffset>
                </wp:positionH>
                <wp:positionV relativeFrom="page">
                  <wp:posOffset>7086648</wp:posOffset>
                </wp:positionV>
                <wp:extent cx="1513840" cy="431800"/>
                <wp:effectExtent l="0" t="0" r="10160" b="241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4318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629C159C" w14:textId="2CE03107" w:rsidR="00FD5DFE" w:rsidRPr="00A96C59" w:rsidRDefault="00FD5DFE" w:rsidP="00FF74DA">
                            <w:pPr>
                              <w:jc w:val="left"/>
                              <w:rPr>
                                <w:b/>
                                <w:sz w:val="32"/>
                              </w:rPr>
                            </w:pPr>
                            <w:r w:rsidRPr="00A96C59">
                              <w:rPr>
                                <w:b/>
                                <w:sz w:val="32"/>
                              </w:rPr>
                              <w:t>Job Title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D45DADE" id="_x0000_s1029" style="position:absolute;left:0;text-align:left;margin-left:76.55pt;margin-top:558pt;width:119.2pt;height:34pt;z-index:25154611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" o:allowincell="f" filled="f" fillcolor="#4f81bd" strokecolor="white" strokeweight="1pt">
                <v:textbox style="mso-fit-shape-to-text:t" inset="14.4pt,,14.4pt">
                  <w:txbxContent>
                    <w:p w14:paraId="629C159C" w14:textId="2CE03107" w:rsidR="00FD5DFE" w:rsidRPr="00A96C59" w:rsidRDefault="00FD5DFE" w:rsidP="00FF74DA">
                      <w:pPr>
                        <w:jc w:val="left"/>
                        <w:rPr>
                          <w:b/>
                          <w:sz w:val="32"/>
                        </w:rPr>
                      </w:pPr>
                      <w:r w:rsidRPr="00A96C59">
                        <w:rPr>
                          <w:b/>
                          <w:sz w:val="32"/>
                        </w:rPr>
                        <w:t>Job Title</w:t>
                      </w:r>
                    </w:p>
                  </w:txbxContent>
                </v:textbox>
                <w10:wrap anchorx="page" anchory="page"/>
              </v:rect>
            </w:pict>
          </mc:Fallback>
        </mc:AlternateContent>
      </w:r>
    </w:p>
    <w:p w14:paraId="639FCE6B" w14:textId="5D4B36D2" w:rsidR="00010A61" w:rsidRDefault="00010A61" w:rsidP="008A5AB3">
      <w:pPr>
        <w:tabs>
          <w:tab w:val="center" w:pos="4536"/>
          <w:tab w:val="right" w:pos="9072"/>
        </w:tabs>
        <w:rPr>
          <w:rFonts w:cs="Arial"/>
          <w:sz w:val="16"/>
          <w:szCs w:val="16"/>
        </w:rPr>
      </w:pPr>
    </w:p>
    <w:p w14:paraId="04BEC1B5" w14:textId="1B0F39B2" w:rsidR="00010A61" w:rsidRDefault="00810370" w:rsidP="008A5AB3">
      <w:pPr>
        <w:tabs>
          <w:tab w:val="center" w:pos="4536"/>
          <w:tab w:val="right" w:pos="9072"/>
        </w:tabs>
        <w:rPr>
          <w:rFonts w:cs="Arial"/>
          <w:sz w:val="16"/>
          <w:szCs w:val="16"/>
        </w:rPr>
      </w:pPr>
      <w:r>
        <w:rPr>
          <w:noProof/>
          <w:lang w:val="en-PH" w:eastAsia="en-PH"/>
        </w:rPr>
        <mc:AlternateContent>
          <mc:Choice Requires="wps">
            <w:drawing>
              <wp:anchor distT="0" distB="0" distL="114300" distR="114300" simplePos="0" relativeHeight="251547136" behindDoc="0" locked="0" layoutInCell="0" allowOverlap="1" wp14:anchorId="26AE85FD" wp14:editId="54247230">
                <wp:simplePos x="0" y="0"/>
                <wp:positionH relativeFrom="page">
                  <wp:posOffset>2113280</wp:posOffset>
                </wp:positionH>
                <wp:positionV relativeFrom="page">
                  <wp:posOffset>7423785</wp:posOffset>
                </wp:positionV>
                <wp:extent cx="3027680" cy="431800"/>
                <wp:effectExtent l="0" t="0" r="20320" b="2540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43180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46CED8FB" w14:textId="3F9B3C6B" w:rsidR="00FD5DFE" w:rsidRPr="005C5460" w:rsidRDefault="00FD5DFE" w:rsidP="00377A2E">
                            <w:pPr>
                              <w:pStyle w:val="NoSpacing"/>
                              <w:tabs>
                                <w:tab w:val="left" w:pos="1560"/>
                              </w:tabs>
                              <w:rPr>
                                <w:rFonts w:ascii="Cambria" w:eastAsia="SimSun" w:hAnsi="Cambria" w:cs="Angsana New"/>
                                <w:b/>
                                <w:bCs/>
                                <w:sz w:val="56"/>
                                <w:szCs w:val="56"/>
                              </w:rPr>
                            </w:pPr>
                            <w:r w:rsidRPr="004F1EB7">
                              <w:rPr>
                                <w:rFonts w:ascii="Cambria" w:eastAsia="SimSun" w:hAnsi="Cambria" w:cs="Angsana New"/>
                                <w:b/>
                                <w:bCs/>
                                <w:smallCaps/>
                                <w:sz w:val="44"/>
                                <w:szCs w:val="44"/>
                              </w:rPr>
                              <w:t>ISCO 7</w:t>
                            </w:r>
                            <w:r>
                              <w:rPr>
                                <w:rFonts w:ascii="Cambria" w:eastAsia="SimSun" w:hAnsi="Cambria" w:cs="Angsana New"/>
                                <w:b/>
                                <w:bCs/>
                                <w:smallCaps/>
                                <w:sz w:val="44"/>
                                <w:szCs w:val="44"/>
                              </w:rPr>
                              <w:t>411</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6AE85FD" id="_x0000_s1030" style="position:absolute;left:0;text-align:left;margin-left:166.4pt;margin-top:584.55pt;width:238.4pt;height:34pt;z-index:2515471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" o:allowincell="f" filled="f" fillcolor="#4f81bd" strokecolor="white" strokeweight="1pt">
                <v:textbox style="mso-fit-shape-to-text:t" inset="14.4pt,,14.4pt">
                  <w:txbxContent>
                    <w:p w14:paraId="46CED8FB" w14:textId="3F9B3C6B" w:rsidR="00FD5DFE" w:rsidRPr="005C5460" w:rsidRDefault="00FD5DFE" w:rsidP="00377A2E">
                      <w:pPr>
                        <w:pStyle w:val="NoSpacing"/>
                        <w:tabs>
                          <w:tab w:val="left" w:pos="1560"/>
                        </w:tabs>
                        <w:rPr>
                          <w:rFonts w:ascii="Cambria" w:eastAsia="SimSun" w:hAnsi="Cambria" w:cs="Angsana New"/>
                          <w:b/>
                          <w:bCs/>
                          <w:sz w:val="56"/>
                          <w:szCs w:val="56"/>
                        </w:rPr>
                      </w:pPr>
                      <w:r w:rsidRPr="004F1EB7">
                        <w:rPr>
                          <w:rFonts w:ascii="Cambria" w:eastAsia="SimSun" w:hAnsi="Cambria" w:cs="Angsana New"/>
                          <w:b/>
                          <w:bCs/>
                          <w:smallCaps/>
                          <w:sz w:val="44"/>
                          <w:szCs w:val="44"/>
                        </w:rPr>
                        <w:t>ISCO 7</w:t>
                      </w:r>
                      <w:r>
                        <w:rPr>
                          <w:rFonts w:ascii="Cambria" w:eastAsia="SimSun" w:hAnsi="Cambria" w:cs="Angsana New"/>
                          <w:b/>
                          <w:bCs/>
                          <w:smallCaps/>
                          <w:sz w:val="44"/>
                          <w:szCs w:val="44"/>
                        </w:rPr>
                        <w:t>411</w:t>
                      </w:r>
                    </w:p>
                  </w:txbxContent>
                </v:textbox>
                <w10:wrap anchorx="page" anchory="page"/>
              </v:rect>
            </w:pict>
          </mc:Fallback>
        </mc:AlternateContent>
      </w:r>
    </w:p>
    <w:p w14:paraId="6434506F" w14:textId="5C85FB86" w:rsidR="00010A61" w:rsidRDefault="00010A61" w:rsidP="008A5AB3">
      <w:pPr>
        <w:tabs>
          <w:tab w:val="center" w:pos="4536"/>
          <w:tab w:val="right" w:pos="9072"/>
        </w:tabs>
        <w:rPr>
          <w:rFonts w:cs="Arial"/>
          <w:sz w:val="16"/>
          <w:szCs w:val="16"/>
        </w:rPr>
      </w:pPr>
    </w:p>
    <w:p w14:paraId="5E00A4CE" w14:textId="75E0B2AC" w:rsidR="00010A61" w:rsidRDefault="00010A61" w:rsidP="008A5AB3">
      <w:pPr>
        <w:tabs>
          <w:tab w:val="center" w:pos="4536"/>
          <w:tab w:val="right" w:pos="9072"/>
        </w:tabs>
        <w:rPr>
          <w:rFonts w:cs="Arial"/>
          <w:sz w:val="16"/>
          <w:szCs w:val="16"/>
        </w:rPr>
      </w:pPr>
    </w:p>
    <w:p w14:paraId="59BF6AA5" w14:textId="2281CF80" w:rsidR="00010A61" w:rsidRDefault="00010A61" w:rsidP="008A5AB3">
      <w:pPr>
        <w:tabs>
          <w:tab w:val="center" w:pos="4536"/>
          <w:tab w:val="right" w:pos="9072"/>
        </w:tabs>
        <w:rPr>
          <w:rFonts w:cs="Arial"/>
          <w:sz w:val="16"/>
          <w:szCs w:val="16"/>
        </w:rPr>
      </w:pPr>
    </w:p>
    <w:p w14:paraId="510538BB" w14:textId="77777777" w:rsidR="00FF74DA" w:rsidRDefault="00FF74DA" w:rsidP="008A5AB3">
      <w:pPr>
        <w:tabs>
          <w:tab w:val="center" w:pos="4536"/>
          <w:tab w:val="right" w:pos="9072"/>
        </w:tabs>
        <w:rPr>
          <w:rFonts w:cs="Arial"/>
          <w:sz w:val="16"/>
          <w:szCs w:val="16"/>
        </w:rPr>
      </w:pPr>
    </w:p>
    <w:p w14:paraId="5807E2ED" w14:textId="77777777" w:rsidR="00FF74DA" w:rsidRDefault="00FF74DA" w:rsidP="008A5AB3">
      <w:pPr>
        <w:tabs>
          <w:tab w:val="center" w:pos="4536"/>
          <w:tab w:val="right" w:pos="9072"/>
        </w:tabs>
        <w:rPr>
          <w:rFonts w:cs="Arial"/>
          <w:sz w:val="16"/>
          <w:szCs w:val="16"/>
        </w:rPr>
      </w:pPr>
    </w:p>
    <w:p w14:paraId="4199929D" w14:textId="77777777" w:rsidR="00FF74DA" w:rsidRDefault="00FF74DA" w:rsidP="008A5AB3">
      <w:pPr>
        <w:tabs>
          <w:tab w:val="center" w:pos="4536"/>
          <w:tab w:val="right" w:pos="9072"/>
        </w:tabs>
        <w:rPr>
          <w:rFonts w:cs="Arial"/>
          <w:sz w:val="16"/>
          <w:szCs w:val="16"/>
        </w:rPr>
      </w:pPr>
    </w:p>
    <w:p w14:paraId="5C6D4DA0" w14:textId="70730E8D" w:rsidR="00010A61" w:rsidRDefault="00010A61" w:rsidP="00000BB6">
      <w:pPr>
        <w:tabs>
          <w:tab w:val="center" w:pos="4536"/>
          <w:tab w:val="right" w:pos="9072"/>
        </w:tabs>
        <w:ind w:firstLine="708"/>
        <w:rPr>
          <w:rFonts w:cs="Arial"/>
          <w:sz w:val="16"/>
          <w:szCs w:val="16"/>
        </w:rPr>
      </w:pPr>
    </w:p>
    <w:p w14:paraId="6847EA55" w14:textId="5FEB0C5B" w:rsidR="00010A61" w:rsidRDefault="00810370" w:rsidP="008A5AB3">
      <w:pPr>
        <w:tabs>
          <w:tab w:val="center" w:pos="4536"/>
          <w:tab w:val="right" w:pos="9072"/>
        </w:tabs>
        <w:rPr>
          <w:rFonts w:cs="Arial"/>
          <w:sz w:val="16"/>
          <w:szCs w:val="16"/>
        </w:rPr>
      </w:pPr>
      <w:r w:rsidRPr="00810370">
        <w:rPr>
          <w:noProof/>
          <w:lang w:val="en-PH" w:eastAsia="en-PH"/>
        </w:rPr>
        <mc:AlternateContent>
          <mc:Choice Requires="wps">
            <w:drawing>
              <wp:anchor distT="0" distB="0" distL="114300" distR="114300" simplePos="0" relativeHeight="251673088" behindDoc="0" locked="0" layoutInCell="0" allowOverlap="1" wp14:anchorId="5745D839" wp14:editId="2D84E264">
                <wp:simplePos x="0" y="0"/>
                <wp:positionH relativeFrom="page">
                  <wp:posOffset>720090</wp:posOffset>
                </wp:positionH>
                <wp:positionV relativeFrom="page">
                  <wp:posOffset>9178290</wp:posOffset>
                </wp:positionV>
                <wp:extent cx="6908800" cy="640080"/>
                <wp:effectExtent l="0" t="0" r="25400" b="26670"/>
                <wp:wrapNone/>
                <wp:docPr id="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640080"/>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0B55ECDB" w14:textId="708A21CC" w:rsidR="00FD5DFE" w:rsidRDefault="00FD5DFE" w:rsidP="00000BB6">
                            <w:pPr>
                              <w:pStyle w:val="NoSpacing"/>
                              <w:spacing w:line="360" w:lineRule="auto"/>
                              <w:rPr>
                                <w:rFonts w:ascii="Cambria" w:eastAsia="SimSun" w:hAnsi="Cambria" w:cs="Angsana New"/>
                                <w:b/>
                                <w:bCs/>
                                <w:sz w:val="24"/>
                                <w:szCs w:val="24"/>
                              </w:rPr>
                            </w:pPr>
                            <w:r>
                              <w:rPr>
                                <w:rFonts w:ascii="Cambria" w:eastAsia="SimSun" w:hAnsi="Cambria" w:cs="Angsana New"/>
                                <w:b/>
                                <w:bCs/>
                                <w:sz w:val="24"/>
                                <w:szCs w:val="24"/>
                              </w:rPr>
                              <w:t xml:space="preserve">Second </w:t>
                            </w:r>
                            <w:r w:rsidRPr="004F1EB7">
                              <w:rPr>
                                <w:rFonts w:ascii="Cambria" w:eastAsia="SimSun" w:hAnsi="Cambria" w:cs="Angsana New"/>
                                <w:b/>
                                <w:bCs/>
                                <w:sz w:val="24"/>
                                <w:szCs w:val="24"/>
                              </w:rPr>
                              <w:t>Strengthening Technical and Vocational Education and Training (S</w:t>
                            </w:r>
                            <w:r>
                              <w:rPr>
                                <w:rFonts w:ascii="Cambria" w:eastAsia="SimSun" w:hAnsi="Cambria" w:cs="Angsana New"/>
                                <w:b/>
                                <w:bCs/>
                                <w:sz w:val="24"/>
                                <w:szCs w:val="24"/>
                              </w:rPr>
                              <w:t>S</w:t>
                            </w:r>
                            <w:r w:rsidRPr="004F1EB7">
                              <w:rPr>
                                <w:rFonts w:ascii="Cambria" w:eastAsia="SimSun" w:hAnsi="Cambria" w:cs="Angsana New"/>
                                <w:b/>
                                <w:bCs/>
                                <w:sz w:val="24"/>
                                <w:szCs w:val="24"/>
                              </w:rPr>
                              <w:t>TVET) Project</w:t>
                            </w:r>
                          </w:p>
                          <w:p w14:paraId="7A6C5290" w14:textId="77777777" w:rsidR="00FD5DFE" w:rsidRPr="004F1EB7" w:rsidRDefault="00FD5DFE" w:rsidP="00000BB6">
                            <w:pPr>
                              <w:pStyle w:val="NoSpacing"/>
                              <w:spacing w:line="360" w:lineRule="auto"/>
                              <w:rPr>
                                <w:rFonts w:ascii="Cambria" w:eastAsia="SimSun" w:hAnsi="Cambria" w:cs="Angsana New"/>
                                <w:b/>
                                <w:bCs/>
                                <w:color w:val="FFFFFF"/>
                                <w:sz w:val="24"/>
                                <w:szCs w:val="24"/>
                              </w:rPr>
                            </w:pPr>
                            <w:r>
                              <w:rPr>
                                <w:rFonts w:ascii="Cambria" w:eastAsia="SimSun" w:hAnsi="Cambria" w:cs="Angsana New"/>
                                <w:b/>
                                <w:bCs/>
                                <w:sz w:val="24"/>
                                <w:szCs w:val="24"/>
                              </w:rPr>
                              <w:t>ADB Grant 0503</w:t>
                            </w:r>
                            <w:r w:rsidRPr="004F1EB7">
                              <w:rPr>
                                <w:rFonts w:ascii="Cambria" w:eastAsia="SimSun" w:hAnsi="Cambria" w:cs="Angsana New"/>
                                <w:b/>
                                <w:bCs/>
                                <w:sz w:val="24"/>
                                <w:szCs w:val="24"/>
                              </w:rPr>
                              <w:t>-LAO</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745D839" id="_x0000_s1031" style="position:absolute;left:0;text-align:left;margin-left:56.7pt;margin-top:722.7pt;width:544pt;height:50.4pt;z-index:2516730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" o:allowincell="f" filled="f" fillcolor="#4f81bd" strokecolor="white" strokeweight="1pt">
                <v:textbox style="mso-fit-shape-to-text:t" inset="14.4pt,,14.4pt">
                  <w:txbxContent>
                    <w:p w14:paraId="0B55ECDB" w14:textId="708A21CC" w:rsidR="00FD5DFE" w:rsidRDefault="00FD5DFE" w:rsidP="00000BB6">
                      <w:pPr>
                        <w:pStyle w:val="NoSpacing"/>
                        <w:spacing w:line="360" w:lineRule="auto"/>
                        <w:rPr>
                          <w:rFonts w:ascii="Cambria" w:eastAsia="SimSun" w:hAnsi="Cambria" w:cs="Angsana New"/>
                          <w:b/>
                          <w:bCs/>
                          <w:sz w:val="24"/>
                          <w:szCs w:val="24"/>
                        </w:rPr>
                      </w:pPr>
                      <w:r>
                        <w:rPr>
                          <w:rFonts w:ascii="Cambria" w:eastAsia="SimSun" w:hAnsi="Cambria" w:cs="Angsana New"/>
                          <w:b/>
                          <w:bCs/>
                          <w:sz w:val="24"/>
                          <w:szCs w:val="24"/>
                        </w:rPr>
                        <w:t xml:space="preserve">Second </w:t>
                      </w:r>
                      <w:r w:rsidRPr="004F1EB7">
                        <w:rPr>
                          <w:rFonts w:ascii="Cambria" w:eastAsia="SimSun" w:hAnsi="Cambria" w:cs="Angsana New"/>
                          <w:b/>
                          <w:bCs/>
                          <w:sz w:val="24"/>
                          <w:szCs w:val="24"/>
                        </w:rPr>
                        <w:t>Strengthening Technical and Vocational Education and Training (S</w:t>
                      </w:r>
                      <w:r>
                        <w:rPr>
                          <w:rFonts w:ascii="Cambria" w:eastAsia="SimSun" w:hAnsi="Cambria" w:cs="Angsana New"/>
                          <w:b/>
                          <w:bCs/>
                          <w:sz w:val="24"/>
                          <w:szCs w:val="24"/>
                        </w:rPr>
                        <w:t>S</w:t>
                      </w:r>
                      <w:r w:rsidRPr="004F1EB7">
                        <w:rPr>
                          <w:rFonts w:ascii="Cambria" w:eastAsia="SimSun" w:hAnsi="Cambria" w:cs="Angsana New"/>
                          <w:b/>
                          <w:bCs/>
                          <w:sz w:val="24"/>
                          <w:szCs w:val="24"/>
                        </w:rPr>
                        <w:t>TVET) Project</w:t>
                      </w:r>
                    </w:p>
                    <w:p w14:paraId="7A6C5290" w14:textId="77777777" w:rsidR="00FD5DFE" w:rsidRPr="004F1EB7" w:rsidRDefault="00FD5DFE" w:rsidP="00000BB6">
                      <w:pPr>
                        <w:pStyle w:val="NoSpacing"/>
                        <w:spacing w:line="360" w:lineRule="auto"/>
                        <w:rPr>
                          <w:rFonts w:ascii="Cambria" w:eastAsia="SimSun" w:hAnsi="Cambria" w:cs="Angsana New"/>
                          <w:b/>
                          <w:bCs/>
                          <w:color w:val="FFFFFF"/>
                          <w:sz w:val="24"/>
                          <w:szCs w:val="24"/>
                        </w:rPr>
                      </w:pPr>
                      <w:r>
                        <w:rPr>
                          <w:rFonts w:ascii="Cambria" w:eastAsia="SimSun" w:hAnsi="Cambria" w:cs="Angsana New"/>
                          <w:b/>
                          <w:bCs/>
                          <w:sz w:val="24"/>
                          <w:szCs w:val="24"/>
                        </w:rPr>
                        <w:t>ADB Grant 0503</w:t>
                      </w:r>
                      <w:r w:rsidRPr="004F1EB7">
                        <w:rPr>
                          <w:rFonts w:ascii="Cambria" w:eastAsia="SimSun" w:hAnsi="Cambria" w:cs="Angsana New"/>
                          <w:b/>
                          <w:bCs/>
                          <w:sz w:val="24"/>
                          <w:szCs w:val="24"/>
                        </w:rPr>
                        <w:t>-LAO</w:t>
                      </w:r>
                    </w:p>
                  </w:txbxContent>
                </v:textbox>
                <w10:wrap anchorx="page" anchory="page"/>
              </v:rect>
            </w:pict>
          </mc:Fallback>
        </mc:AlternateContent>
      </w:r>
    </w:p>
    <w:p w14:paraId="29F5BEB5" w14:textId="21D24414" w:rsidR="00010A61" w:rsidRDefault="00010A61" w:rsidP="008A5AB3">
      <w:pPr>
        <w:tabs>
          <w:tab w:val="center" w:pos="4536"/>
          <w:tab w:val="right" w:pos="9072"/>
        </w:tabs>
        <w:rPr>
          <w:rFonts w:cs="Arial"/>
          <w:sz w:val="16"/>
          <w:szCs w:val="16"/>
        </w:rPr>
      </w:pPr>
    </w:p>
    <w:p w14:paraId="082503EA" w14:textId="77777777" w:rsidR="00010A61" w:rsidRDefault="00010A61" w:rsidP="008A5AB3">
      <w:pPr>
        <w:tabs>
          <w:tab w:val="center" w:pos="4536"/>
          <w:tab w:val="right" w:pos="9072"/>
        </w:tabs>
        <w:rPr>
          <w:rFonts w:cs="Arial"/>
          <w:sz w:val="16"/>
          <w:szCs w:val="16"/>
        </w:rPr>
      </w:pPr>
    </w:p>
    <w:p w14:paraId="0F13CE00" w14:textId="77777777" w:rsidR="00010A61" w:rsidRDefault="00010A61" w:rsidP="008A5AB3">
      <w:pPr>
        <w:tabs>
          <w:tab w:val="center" w:pos="4536"/>
          <w:tab w:val="right" w:pos="9072"/>
        </w:tabs>
        <w:rPr>
          <w:rFonts w:cs="Arial"/>
          <w:sz w:val="16"/>
          <w:szCs w:val="16"/>
        </w:rPr>
      </w:pPr>
    </w:p>
    <w:p w14:paraId="05D28D00" w14:textId="09021AA8" w:rsidR="00FF74DA" w:rsidRDefault="00000BB6">
      <w:pPr>
        <w:jc w:val="left"/>
        <w:rPr>
          <w:rFonts w:cs="Arial"/>
          <w:sz w:val="16"/>
          <w:szCs w:val="16"/>
        </w:rPr>
      </w:pPr>
      <w:r w:rsidRPr="00810370">
        <w:rPr>
          <w:rFonts w:ascii="Times New Roman" w:hAnsi="Times New Roman"/>
          <w:noProof/>
          <w:lang w:val="en-PH" w:eastAsia="en-PH"/>
        </w:rPr>
        <mc:AlternateContent>
          <mc:Choice Requires="wps">
            <w:drawing>
              <wp:anchor distT="0" distB="0" distL="114300" distR="114300" simplePos="0" relativeHeight="251675136" behindDoc="0" locked="0" layoutInCell="0" allowOverlap="1" wp14:anchorId="2E301A0B" wp14:editId="1B6FCC37">
                <wp:simplePos x="0" y="0"/>
                <wp:positionH relativeFrom="page">
                  <wp:posOffset>720090</wp:posOffset>
                </wp:positionH>
                <wp:positionV relativeFrom="page">
                  <wp:posOffset>8874748</wp:posOffset>
                </wp:positionV>
                <wp:extent cx="6532880" cy="306705"/>
                <wp:effectExtent l="0" t="0" r="20320" b="17145"/>
                <wp:wrapNone/>
                <wp:docPr id="5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880" cy="30670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4F81BD"/>
                              </a:solidFill>
                            </a14:hiddenFill>
                          </a:ext>
                        </a:extLst>
                      </wps:spPr>
                      <wps:txbx>
                        <w:txbxContent>
                          <w:p w14:paraId="53642FAB" w14:textId="406F0153" w:rsidR="00FD5DFE" w:rsidRPr="005C5460" w:rsidRDefault="00FD5DFE" w:rsidP="00000BB6">
                            <w:pPr>
                              <w:pStyle w:val="NoSpacing"/>
                              <w:tabs>
                                <w:tab w:val="left" w:pos="1560"/>
                              </w:tabs>
                              <w:spacing w:line="360" w:lineRule="auto"/>
                              <w:jc w:val="both"/>
                              <w:rPr>
                                <w:rFonts w:ascii="Cambria" w:eastAsia="SimSun" w:hAnsi="Cambria" w:cs="Angsana New"/>
                                <w:b/>
                                <w:bCs/>
                                <w:color w:val="FFFFFF"/>
                                <w:sz w:val="32"/>
                                <w:szCs w:val="32"/>
                              </w:rPr>
                            </w:pPr>
                            <w:r w:rsidRPr="005C5460">
                              <w:rPr>
                                <w:rFonts w:ascii="Cambria" w:eastAsia="SimSun" w:hAnsi="Cambria" w:cs="Angsana New"/>
                                <w:b/>
                                <w:bCs/>
                                <w:sz w:val="32"/>
                                <w:szCs w:val="32"/>
                              </w:rPr>
                              <w:t>CERTIFICAT</w:t>
                            </w:r>
                            <w:r>
                              <w:rPr>
                                <w:rFonts w:ascii="Cambria" w:eastAsia="SimSun" w:hAnsi="Cambria" w:cs="Angsana New"/>
                                <w:b/>
                                <w:bCs/>
                                <w:sz w:val="32"/>
                                <w:szCs w:val="32"/>
                              </w:rPr>
                              <w:t>E</w:t>
                            </w:r>
                            <w:r w:rsidRPr="005C5460">
                              <w:rPr>
                                <w:rFonts w:ascii="Cambria" w:eastAsia="SimSun" w:hAnsi="Cambria" w:cs="Angsana New"/>
                                <w:b/>
                                <w:bCs/>
                                <w:sz w:val="32"/>
                                <w:szCs w:val="32"/>
                              </w:rPr>
                              <w:t xml:space="preserve"> LEVEL </w:t>
                            </w:r>
                            <w:proofErr w:type="gramStart"/>
                            <w:r>
                              <w:rPr>
                                <w:rFonts w:ascii="Cambria" w:eastAsia="SimSun" w:hAnsi="Cambria" w:cs="Angsana New"/>
                                <w:b/>
                                <w:bCs/>
                                <w:sz w:val="32"/>
                                <w:szCs w:val="32"/>
                              </w:rPr>
                              <w:t>2  |</w:t>
                            </w:r>
                            <w:proofErr w:type="gramEnd"/>
                            <w:r w:rsidRPr="005C5460">
                              <w:rPr>
                                <w:rFonts w:ascii="Cambria" w:eastAsia="SimSun" w:hAnsi="Cambria" w:cs="Angsana New"/>
                                <w:b/>
                                <w:bCs/>
                                <w:sz w:val="32"/>
                                <w:szCs w:val="32"/>
                              </w:rPr>
                              <w:t xml:space="preserve"> </w:t>
                            </w:r>
                            <w:r>
                              <w:rPr>
                                <w:rFonts w:ascii="Cambria" w:eastAsia="SimSun" w:hAnsi="Cambria" w:cs="Angsana New"/>
                                <w:b/>
                                <w:bCs/>
                                <w:sz w:val="32"/>
                                <w:szCs w:val="32"/>
                              </w:rPr>
                              <w:t xml:space="preserve"> </w:t>
                            </w:r>
                            <w:r w:rsidRPr="005B3BFC">
                              <w:rPr>
                                <w:rFonts w:ascii="Cambria" w:eastAsia="SimSun" w:hAnsi="Cambria" w:cs="Angsana New"/>
                                <w:b/>
                                <w:bCs/>
                                <w:sz w:val="32"/>
                                <w:szCs w:val="32"/>
                                <w:highlight w:val="yellow"/>
                              </w:rPr>
                              <w:t>DRAFT VERSION 1</w:t>
                            </w:r>
                            <w:r>
                              <w:rPr>
                                <w:rFonts w:ascii="Cambria" w:eastAsia="SimSun" w:hAnsi="Cambria" w:cs="Angsana New"/>
                                <w:b/>
                                <w:bCs/>
                                <w:sz w:val="32"/>
                                <w:szCs w:val="32"/>
                              </w:rPr>
                              <w:t xml:space="preserve">  |</w:t>
                            </w:r>
                            <w:r w:rsidRPr="005C5460">
                              <w:rPr>
                                <w:rFonts w:ascii="Cambria" w:eastAsia="SimSun" w:hAnsi="Cambria" w:cs="Angsana New"/>
                                <w:b/>
                                <w:bCs/>
                                <w:sz w:val="32"/>
                                <w:szCs w:val="32"/>
                              </w:rPr>
                              <w:t xml:space="preserve"> </w:t>
                            </w:r>
                            <w:r>
                              <w:rPr>
                                <w:rFonts w:ascii="Cambria" w:eastAsia="SimSun" w:hAnsi="Cambria" w:cs="Angsana New"/>
                                <w:b/>
                                <w:bCs/>
                                <w:sz w:val="32"/>
                                <w:szCs w:val="32"/>
                              </w:rPr>
                              <w:t xml:space="preserve"> </w:t>
                            </w:r>
                            <w:r w:rsidR="00BE0FB2">
                              <w:rPr>
                                <w:rFonts w:ascii="Cambria" w:eastAsia="SimSun" w:hAnsi="Cambria" w:cs="Angsana New"/>
                                <w:b/>
                                <w:bCs/>
                                <w:sz w:val="32"/>
                                <w:szCs w:val="32"/>
                              </w:rPr>
                              <w:t>FEBRUARY</w:t>
                            </w:r>
                            <w:r w:rsidRPr="00000BB6">
                              <w:rPr>
                                <w:rFonts w:ascii="Cambria" w:eastAsia="SimSun" w:hAnsi="Cambria" w:cs="Angsana New"/>
                                <w:b/>
                                <w:bCs/>
                                <w:sz w:val="32"/>
                                <w:szCs w:val="32"/>
                                <w:highlight w:val="yellow"/>
                              </w:rPr>
                              <w:t xml:space="preserve"> 2018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301A0B" id="_x0000_s1032" style="position:absolute;margin-left:56.7pt;margin-top:698.8pt;width:514.4pt;height:24.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" o:allowincell="f" filled="f" fillcolor="#4f81bd" strokecolor="white" strokeweight="1pt">
                <v:textbox inset="14.4pt,,14.4pt">
                  <w:txbxContent>
                    <w:p w14:paraId="53642FAB" w14:textId="406F0153" w:rsidR="00FD5DFE" w:rsidRPr="005C5460" w:rsidRDefault="00FD5DFE" w:rsidP="00000BB6">
                      <w:pPr>
                        <w:pStyle w:val="NoSpacing"/>
                        <w:tabs>
                          <w:tab w:val="left" w:pos="1560"/>
                        </w:tabs>
                        <w:spacing w:line="360" w:lineRule="auto"/>
                        <w:jc w:val="both"/>
                        <w:rPr>
                          <w:rFonts w:ascii="Cambria" w:eastAsia="SimSun" w:hAnsi="Cambria" w:cs="Angsana New"/>
                          <w:b/>
                          <w:bCs/>
                          <w:color w:val="FFFFFF"/>
                          <w:sz w:val="32"/>
                          <w:szCs w:val="32"/>
                        </w:rPr>
                      </w:pPr>
                      <w:r w:rsidRPr="005C5460">
                        <w:rPr>
                          <w:rFonts w:ascii="Cambria" w:eastAsia="SimSun" w:hAnsi="Cambria" w:cs="Angsana New"/>
                          <w:b/>
                          <w:bCs/>
                          <w:sz w:val="32"/>
                          <w:szCs w:val="32"/>
                        </w:rPr>
                        <w:t>CERTIFICAT</w:t>
                      </w:r>
                      <w:r>
                        <w:rPr>
                          <w:rFonts w:ascii="Cambria" w:eastAsia="SimSun" w:hAnsi="Cambria" w:cs="Angsana New"/>
                          <w:b/>
                          <w:bCs/>
                          <w:sz w:val="32"/>
                          <w:szCs w:val="32"/>
                        </w:rPr>
                        <w:t>E</w:t>
                      </w:r>
                      <w:r w:rsidRPr="005C5460">
                        <w:rPr>
                          <w:rFonts w:ascii="Cambria" w:eastAsia="SimSun" w:hAnsi="Cambria" w:cs="Angsana New"/>
                          <w:b/>
                          <w:bCs/>
                          <w:sz w:val="32"/>
                          <w:szCs w:val="32"/>
                        </w:rPr>
                        <w:t xml:space="preserve"> LEVEL </w:t>
                      </w:r>
                      <w:proofErr w:type="gramStart"/>
                      <w:r>
                        <w:rPr>
                          <w:rFonts w:ascii="Cambria" w:eastAsia="SimSun" w:hAnsi="Cambria" w:cs="Angsana New"/>
                          <w:b/>
                          <w:bCs/>
                          <w:sz w:val="32"/>
                          <w:szCs w:val="32"/>
                        </w:rPr>
                        <w:t>2  |</w:t>
                      </w:r>
                      <w:proofErr w:type="gramEnd"/>
                      <w:r w:rsidRPr="005C5460">
                        <w:rPr>
                          <w:rFonts w:ascii="Cambria" w:eastAsia="SimSun" w:hAnsi="Cambria" w:cs="Angsana New"/>
                          <w:b/>
                          <w:bCs/>
                          <w:sz w:val="32"/>
                          <w:szCs w:val="32"/>
                        </w:rPr>
                        <w:t xml:space="preserve"> </w:t>
                      </w:r>
                      <w:r>
                        <w:rPr>
                          <w:rFonts w:ascii="Cambria" w:eastAsia="SimSun" w:hAnsi="Cambria" w:cs="Angsana New"/>
                          <w:b/>
                          <w:bCs/>
                          <w:sz w:val="32"/>
                          <w:szCs w:val="32"/>
                        </w:rPr>
                        <w:t xml:space="preserve"> </w:t>
                      </w:r>
                      <w:r w:rsidRPr="005B3BFC">
                        <w:rPr>
                          <w:rFonts w:ascii="Cambria" w:eastAsia="SimSun" w:hAnsi="Cambria" w:cs="Angsana New"/>
                          <w:b/>
                          <w:bCs/>
                          <w:sz w:val="32"/>
                          <w:szCs w:val="32"/>
                          <w:highlight w:val="yellow"/>
                        </w:rPr>
                        <w:t>DRAFT VERSION 1</w:t>
                      </w:r>
                      <w:r>
                        <w:rPr>
                          <w:rFonts w:ascii="Cambria" w:eastAsia="SimSun" w:hAnsi="Cambria" w:cs="Angsana New"/>
                          <w:b/>
                          <w:bCs/>
                          <w:sz w:val="32"/>
                          <w:szCs w:val="32"/>
                        </w:rPr>
                        <w:t xml:space="preserve">  |</w:t>
                      </w:r>
                      <w:r w:rsidRPr="005C5460">
                        <w:rPr>
                          <w:rFonts w:ascii="Cambria" w:eastAsia="SimSun" w:hAnsi="Cambria" w:cs="Angsana New"/>
                          <w:b/>
                          <w:bCs/>
                          <w:sz w:val="32"/>
                          <w:szCs w:val="32"/>
                        </w:rPr>
                        <w:t xml:space="preserve"> </w:t>
                      </w:r>
                      <w:r>
                        <w:rPr>
                          <w:rFonts w:ascii="Cambria" w:eastAsia="SimSun" w:hAnsi="Cambria" w:cs="Angsana New"/>
                          <w:b/>
                          <w:bCs/>
                          <w:sz w:val="32"/>
                          <w:szCs w:val="32"/>
                        </w:rPr>
                        <w:t xml:space="preserve"> </w:t>
                      </w:r>
                      <w:r w:rsidR="00BE0FB2">
                        <w:rPr>
                          <w:rFonts w:ascii="Cambria" w:eastAsia="SimSun" w:hAnsi="Cambria" w:cs="Angsana New"/>
                          <w:b/>
                          <w:bCs/>
                          <w:sz w:val="32"/>
                          <w:szCs w:val="32"/>
                        </w:rPr>
                        <w:t>FEBRUARY</w:t>
                      </w:r>
                      <w:r w:rsidRPr="00000BB6">
                        <w:rPr>
                          <w:rFonts w:ascii="Cambria" w:eastAsia="SimSun" w:hAnsi="Cambria" w:cs="Angsana New"/>
                          <w:b/>
                          <w:bCs/>
                          <w:sz w:val="32"/>
                          <w:szCs w:val="32"/>
                          <w:highlight w:val="yellow"/>
                        </w:rPr>
                        <w:t xml:space="preserve"> 2018</w:t>
                      </w:r>
                    </w:p>
                  </w:txbxContent>
                </v:textbox>
                <w10:wrap anchorx="page" anchory="page"/>
              </v:rect>
            </w:pict>
          </mc:Fallback>
        </mc:AlternateContent>
      </w:r>
      <w:r w:rsidR="00FF74DA">
        <w:rPr>
          <w:rFonts w:cs="Arial"/>
          <w:sz w:val="16"/>
          <w:szCs w:val="16"/>
        </w:rPr>
        <w:br w:type="page"/>
      </w:r>
    </w:p>
    <w:p w14:paraId="61568CCB" w14:textId="77777777" w:rsidR="00FF74DA" w:rsidRDefault="00FF74DA" w:rsidP="008A5AB3">
      <w:pPr>
        <w:tabs>
          <w:tab w:val="center" w:pos="4536"/>
          <w:tab w:val="right" w:pos="9072"/>
        </w:tabs>
        <w:rPr>
          <w:rFonts w:cs="Arial"/>
          <w:sz w:val="16"/>
          <w:szCs w:val="16"/>
        </w:rPr>
      </w:pPr>
    </w:p>
    <w:p w14:paraId="50642255" w14:textId="77777777" w:rsidR="00FF74DA" w:rsidRPr="00D7126C" w:rsidRDefault="00FF74DA" w:rsidP="008A5AB3">
      <w:pPr>
        <w:tabs>
          <w:tab w:val="center" w:pos="4536"/>
          <w:tab w:val="right" w:pos="9072"/>
        </w:tabs>
        <w:rPr>
          <w:rFonts w:cs="Arial"/>
          <w:sz w:val="16"/>
          <w:szCs w:val="16"/>
        </w:rPr>
      </w:pPr>
    </w:p>
    <w:p w14:paraId="4DC6B706" w14:textId="5A5F10E3" w:rsidR="005E5FF1" w:rsidRPr="00D7126C" w:rsidRDefault="00FF74DA" w:rsidP="008A5AB3">
      <w:pPr>
        <w:tabs>
          <w:tab w:val="center" w:pos="4536"/>
          <w:tab w:val="right" w:pos="9072"/>
        </w:tabs>
        <w:jc w:val="center"/>
        <w:rPr>
          <w:rFonts w:cs="Arial"/>
          <w:b/>
          <w:sz w:val="16"/>
          <w:szCs w:val="16"/>
        </w:rPr>
      </w:pPr>
      <w:r>
        <w:rPr>
          <w:rFonts w:cs="Arial"/>
          <w:b/>
          <w:sz w:val="16"/>
          <w:szCs w:val="16"/>
        </w:rPr>
        <w:t xml:space="preserve">Blank Page </w:t>
      </w:r>
    </w:p>
    <w:p w14:paraId="0FBB6A6D" w14:textId="7E55F5EC" w:rsidR="00ED7374" w:rsidRDefault="00102EFE">
      <w:pPr>
        <w:jc w:val="left"/>
        <w:rPr>
          <w:rFonts w:cs="Arial"/>
          <w:b/>
          <w:sz w:val="22"/>
          <w:szCs w:val="16"/>
        </w:rPr>
        <w:sectPr w:rsidR="00ED7374" w:rsidSect="000D68AD">
          <w:headerReference w:type="default" r:id="rId13"/>
          <w:footerReference w:type="default" r:id="rId14"/>
          <w:type w:val="continuous"/>
          <w:pgSz w:w="11906" w:h="16838" w:code="9"/>
          <w:pgMar w:top="1701" w:right="1134" w:bottom="1701" w:left="1134" w:header="851" w:footer="851" w:gutter="0"/>
          <w:cols w:space="720"/>
          <w:docGrid w:linePitch="360"/>
        </w:sectPr>
      </w:pPr>
      <w:r>
        <w:rPr>
          <w:rFonts w:cs="Arial"/>
          <w:b/>
          <w:sz w:val="22"/>
          <w:szCs w:val="16"/>
        </w:rPr>
        <w:br w:type="page"/>
      </w:r>
    </w:p>
    <w:p w14:paraId="14A7438E" w14:textId="77777777" w:rsidR="00ED7374" w:rsidRDefault="00ED7374">
      <w:pPr>
        <w:jc w:val="left"/>
        <w:rPr>
          <w:rFonts w:cs="Arial"/>
          <w:b/>
          <w:sz w:val="22"/>
          <w:szCs w:val="16"/>
        </w:rPr>
        <w:sectPr w:rsidR="00ED7374" w:rsidSect="00FF74DA">
          <w:footerReference w:type="default" r:id="rId15"/>
          <w:pgSz w:w="11906" w:h="16838" w:code="9"/>
          <w:pgMar w:top="1701" w:right="1134" w:bottom="1701" w:left="1134" w:header="851" w:footer="851" w:gutter="0"/>
          <w:pgNumType w:start="1"/>
          <w:cols w:space="720"/>
          <w:docGrid w:linePitch="360"/>
        </w:sectPr>
      </w:pPr>
    </w:p>
    <w:p w14:paraId="34CB5616" w14:textId="6FD761A5" w:rsidR="00ED7374" w:rsidRDefault="00ED7374">
      <w:pPr>
        <w:jc w:val="left"/>
        <w:rPr>
          <w:rFonts w:cs="Arial"/>
          <w:b/>
          <w:sz w:val="22"/>
          <w:szCs w:val="16"/>
        </w:rPr>
      </w:pPr>
    </w:p>
    <w:bookmarkEnd w:id="0"/>
    <w:bookmarkEnd w:id="1"/>
    <w:bookmarkEnd w:id="2"/>
    <w:bookmarkEnd w:id="3"/>
    <w:bookmarkEnd w:id="4"/>
    <w:p w14:paraId="554F38E4" w14:textId="77777777" w:rsidR="005E5FF1" w:rsidRPr="00D7126C" w:rsidRDefault="005E5FF1" w:rsidP="008A5AB3">
      <w:pPr>
        <w:jc w:val="center"/>
        <w:rPr>
          <w:rFonts w:cs="Arial"/>
          <w:b/>
          <w:bCs/>
          <w:sz w:val="28"/>
        </w:rPr>
      </w:pPr>
    </w:p>
    <w:p w14:paraId="5B46649C" w14:textId="77777777" w:rsidR="005E5FF1" w:rsidRPr="00D7126C" w:rsidRDefault="005E5FF1" w:rsidP="008A5AB3">
      <w:pPr>
        <w:jc w:val="center"/>
        <w:rPr>
          <w:rFonts w:cs="Arial"/>
          <w:b/>
          <w:sz w:val="32"/>
          <w:szCs w:val="32"/>
          <w:lang w:eastAsia="en-PH"/>
        </w:rPr>
      </w:pPr>
      <w:r w:rsidRPr="00D7126C">
        <w:rPr>
          <w:rFonts w:cs="Arial"/>
          <w:b/>
          <w:sz w:val="32"/>
          <w:szCs w:val="32"/>
          <w:lang w:eastAsia="en-PH"/>
        </w:rPr>
        <w:t>LAO PDR</w:t>
      </w:r>
    </w:p>
    <w:p w14:paraId="368E9016" w14:textId="77777777" w:rsidR="005E5FF1" w:rsidRPr="00D7126C" w:rsidRDefault="005E5FF1" w:rsidP="008A5AB3">
      <w:pPr>
        <w:jc w:val="center"/>
        <w:rPr>
          <w:rFonts w:cs="Arial"/>
          <w:b/>
          <w:sz w:val="28"/>
          <w:szCs w:val="28"/>
          <w:lang w:eastAsia="en-PH"/>
        </w:rPr>
      </w:pPr>
    </w:p>
    <w:p w14:paraId="163A668C" w14:textId="77777777" w:rsidR="005E5FF1" w:rsidRPr="00D7126C" w:rsidRDefault="005E5FF1" w:rsidP="008A5AB3">
      <w:pPr>
        <w:jc w:val="center"/>
        <w:rPr>
          <w:rFonts w:cs="Arial"/>
          <w:b/>
          <w:sz w:val="28"/>
          <w:szCs w:val="28"/>
          <w:lang w:eastAsia="en-PH"/>
        </w:rPr>
      </w:pPr>
    </w:p>
    <w:p w14:paraId="2587F06B" w14:textId="77777777" w:rsidR="005E5FF1" w:rsidRPr="00D7126C" w:rsidRDefault="005E5FF1" w:rsidP="008A5AB3">
      <w:pPr>
        <w:jc w:val="center"/>
        <w:rPr>
          <w:rFonts w:cs="Arial"/>
          <w:b/>
          <w:sz w:val="28"/>
          <w:szCs w:val="28"/>
          <w:lang w:eastAsia="en-PH"/>
        </w:rPr>
      </w:pPr>
    </w:p>
    <w:p w14:paraId="6B1F0765" w14:textId="77777777" w:rsidR="005E5FF1" w:rsidRPr="00D7126C" w:rsidRDefault="005E5FF1" w:rsidP="008A5AB3">
      <w:pPr>
        <w:jc w:val="center"/>
        <w:rPr>
          <w:rFonts w:cs="Arial"/>
          <w:b/>
          <w:sz w:val="28"/>
          <w:szCs w:val="28"/>
          <w:lang w:eastAsia="en-PH"/>
        </w:rPr>
      </w:pPr>
    </w:p>
    <w:p w14:paraId="206B9552" w14:textId="77777777" w:rsidR="005E5FF1" w:rsidRPr="00D7126C" w:rsidRDefault="005E5FF1" w:rsidP="008A5AB3">
      <w:pPr>
        <w:jc w:val="center"/>
        <w:rPr>
          <w:rFonts w:cs="Arial"/>
          <w:b/>
          <w:sz w:val="28"/>
          <w:szCs w:val="28"/>
          <w:lang w:eastAsia="en-PH"/>
        </w:rPr>
      </w:pPr>
    </w:p>
    <w:p w14:paraId="5A4C265B" w14:textId="77777777" w:rsidR="00885E50" w:rsidRPr="00F678CF" w:rsidRDefault="005E5FF1" w:rsidP="00F678CF">
      <w:pPr>
        <w:pStyle w:val="Heading5"/>
      </w:pPr>
      <w:bookmarkStart w:id="5" w:name="_Toc506385364"/>
      <w:r w:rsidRPr="00F678CF">
        <w:t>Occupation Area:</w:t>
      </w:r>
      <w:r w:rsidRPr="00F678CF">
        <w:tab/>
      </w:r>
      <w:r w:rsidR="001225B7" w:rsidRPr="00F678CF">
        <w:tab/>
      </w:r>
      <w:r w:rsidR="00885E50" w:rsidRPr="00F678CF">
        <w:t>Electrical Equipment Installers and Repairers</w:t>
      </w:r>
      <w:bookmarkEnd w:id="5"/>
    </w:p>
    <w:p w14:paraId="36685A69" w14:textId="77777777" w:rsidR="005E5FF1" w:rsidRPr="00F678CF" w:rsidRDefault="005E5FF1" w:rsidP="00F678CF">
      <w:pPr>
        <w:pStyle w:val="Heading5"/>
      </w:pPr>
      <w:r w:rsidRPr="00F678CF">
        <w:tab/>
      </w:r>
      <w:bookmarkStart w:id="6" w:name="_Toc506385365"/>
      <w:r w:rsidRPr="00F678CF">
        <w:t>ISCO 7</w:t>
      </w:r>
      <w:r w:rsidR="00885E50" w:rsidRPr="00F678CF">
        <w:t>41</w:t>
      </w:r>
      <w:bookmarkEnd w:id="6"/>
    </w:p>
    <w:p w14:paraId="5C613074" w14:textId="77777777" w:rsidR="005E5FF1" w:rsidRPr="00D7126C" w:rsidRDefault="005E5FF1" w:rsidP="008A5AB3">
      <w:pPr>
        <w:tabs>
          <w:tab w:val="left" w:pos="3261"/>
        </w:tabs>
        <w:rPr>
          <w:rFonts w:cs="Arial"/>
          <w:b/>
          <w:smallCaps/>
          <w:sz w:val="28"/>
          <w:szCs w:val="28"/>
          <w:lang w:eastAsia="en-PH"/>
        </w:rPr>
      </w:pPr>
    </w:p>
    <w:p w14:paraId="178CC8D4" w14:textId="77777777" w:rsidR="005E5FF1" w:rsidRPr="00D7126C" w:rsidRDefault="005E5FF1" w:rsidP="008A5AB3">
      <w:pPr>
        <w:tabs>
          <w:tab w:val="left" w:pos="3261"/>
        </w:tabs>
        <w:rPr>
          <w:rFonts w:cs="Arial"/>
          <w:b/>
          <w:smallCaps/>
          <w:sz w:val="28"/>
          <w:szCs w:val="28"/>
          <w:lang w:eastAsia="en-PH"/>
        </w:rPr>
      </w:pPr>
    </w:p>
    <w:p w14:paraId="0F013C11" w14:textId="77777777" w:rsidR="005E5FF1" w:rsidRPr="00D7126C" w:rsidRDefault="005E5FF1" w:rsidP="008A5AB3">
      <w:pPr>
        <w:tabs>
          <w:tab w:val="left" w:pos="3261"/>
        </w:tabs>
        <w:rPr>
          <w:rFonts w:cs="Arial"/>
          <w:b/>
          <w:smallCaps/>
          <w:sz w:val="36"/>
          <w:szCs w:val="36"/>
          <w:lang w:eastAsia="en-PH"/>
        </w:rPr>
      </w:pPr>
      <w:r w:rsidRPr="00D7126C">
        <w:rPr>
          <w:rFonts w:cs="Arial"/>
          <w:b/>
          <w:smallCaps/>
          <w:sz w:val="36"/>
          <w:szCs w:val="36"/>
          <w:lang w:eastAsia="en-PH"/>
        </w:rPr>
        <w:t>Job Title:</w:t>
      </w:r>
      <w:r w:rsidRPr="00D7126C">
        <w:rPr>
          <w:rFonts w:cs="Arial"/>
          <w:b/>
          <w:smallCaps/>
          <w:sz w:val="36"/>
          <w:szCs w:val="36"/>
          <w:lang w:eastAsia="en-PH"/>
        </w:rPr>
        <w:tab/>
      </w:r>
      <w:r w:rsidR="00885E50">
        <w:rPr>
          <w:rFonts w:cs="Arial"/>
          <w:b/>
          <w:smallCaps/>
          <w:sz w:val="36"/>
          <w:szCs w:val="36"/>
          <w:lang w:eastAsia="en-PH"/>
        </w:rPr>
        <w:t>Building and Related Electricians</w:t>
      </w:r>
      <w:r w:rsidRPr="00D7126C">
        <w:rPr>
          <w:rFonts w:cs="Arial"/>
          <w:b/>
          <w:smallCaps/>
          <w:sz w:val="36"/>
          <w:szCs w:val="36"/>
          <w:lang w:eastAsia="en-PH"/>
        </w:rPr>
        <w:t xml:space="preserve"> </w:t>
      </w:r>
    </w:p>
    <w:p w14:paraId="3D6A23DB" w14:textId="77777777" w:rsidR="005E5FF1" w:rsidRPr="00D7126C" w:rsidRDefault="005E5FF1" w:rsidP="008A5AB3">
      <w:pPr>
        <w:tabs>
          <w:tab w:val="left" w:pos="3261"/>
        </w:tabs>
        <w:rPr>
          <w:rFonts w:cs="Arial"/>
          <w:b/>
          <w:smallCaps/>
          <w:sz w:val="28"/>
          <w:szCs w:val="28"/>
          <w:lang w:eastAsia="en-PH"/>
        </w:rPr>
      </w:pPr>
      <w:r w:rsidRPr="00D7126C">
        <w:rPr>
          <w:rFonts w:cs="Arial"/>
          <w:b/>
          <w:smallCaps/>
          <w:sz w:val="36"/>
          <w:szCs w:val="36"/>
          <w:lang w:eastAsia="en-PH"/>
        </w:rPr>
        <w:tab/>
      </w:r>
      <w:r w:rsidRPr="00D7126C">
        <w:rPr>
          <w:rFonts w:cs="Arial"/>
          <w:b/>
          <w:smallCaps/>
          <w:sz w:val="28"/>
          <w:szCs w:val="28"/>
          <w:lang w:eastAsia="en-PH"/>
        </w:rPr>
        <w:t xml:space="preserve">ISCO </w:t>
      </w:r>
      <w:r w:rsidR="00885E50">
        <w:rPr>
          <w:rFonts w:cs="Arial"/>
          <w:b/>
          <w:smallCaps/>
          <w:sz w:val="28"/>
          <w:szCs w:val="28"/>
          <w:lang w:eastAsia="en-PH"/>
        </w:rPr>
        <w:t>7411</w:t>
      </w:r>
    </w:p>
    <w:p w14:paraId="2BEE4D92" w14:textId="77777777" w:rsidR="005E5FF1" w:rsidRPr="00D7126C" w:rsidRDefault="005E5FF1" w:rsidP="008A5AB3">
      <w:pPr>
        <w:tabs>
          <w:tab w:val="left" w:pos="3261"/>
        </w:tabs>
        <w:rPr>
          <w:rFonts w:cs="Arial"/>
          <w:b/>
          <w:smallCaps/>
          <w:sz w:val="28"/>
          <w:szCs w:val="28"/>
          <w:lang w:eastAsia="en-PH"/>
        </w:rPr>
      </w:pPr>
    </w:p>
    <w:p w14:paraId="702298AD" w14:textId="77777777" w:rsidR="005E5FF1" w:rsidRPr="00D7126C" w:rsidRDefault="005E5FF1" w:rsidP="008A5AB3">
      <w:pPr>
        <w:tabs>
          <w:tab w:val="left" w:pos="3261"/>
        </w:tabs>
        <w:rPr>
          <w:rFonts w:cs="Arial"/>
          <w:b/>
          <w:smallCaps/>
          <w:sz w:val="28"/>
          <w:szCs w:val="28"/>
          <w:lang w:eastAsia="en-PH"/>
        </w:rPr>
      </w:pPr>
    </w:p>
    <w:p w14:paraId="1EAD722D" w14:textId="77777777" w:rsidR="00F63806" w:rsidRPr="00D7126C" w:rsidRDefault="005E5FF1" w:rsidP="00F63806">
      <w:pPr>
        <w:tabs>
          <w:tab w:val="left" w:pos="3261"/>
        </w:tabs>
        <w:ind w:left="3744" w:hanging="3744"/>
        <w:rPr>
          <w:rFonts w:cs="Arial"/>
          <w:b/>
          <w:smallCaps/>
          <w:sz w:val="28"/>
          <w:szCs w:val="28"/>
          <w:lang w:eastAsia="en-PH"/>
        </w:rPr>
      </w:pPr>
      <w:r w:rsidRPr="00D7126C">
        <w:rPr>
          <w:rFonts w:cs="Arial"/>
          <w:b/>
          <w:smallCaps/>
          <w:sz w:val="28"/>
          <w:szCs w:val="28"/>
          <w:lang w:eastAsia="en-PH"/>
        </w:rPr>
        <w:t>Competency Standard:</w:t>
      </w:r>
      <w:r w:rsidRPr="00D7126C">
        <w:rPr>
          <w:rFonts w:cs="Arial"/>
          <w:b/>
          <w:smallCaps/>
          <w:sz w:val="28"/>
          <w:szCs w:val="28"/>
          <w:lang w:eastAsia="en-PH"/>
        </w:rPr>
        <w:tab/>
      </w:r>
      <w:r w:rsidR="00F63806" w:rsidRPr="00F54D53">
        <w:rPr>
          <w:rFonts w:cs="Arial"/>
          <w:b/>
          <w:smallCaps/>
          <w:sz w:val="32"/>
          <w:szCs w:val="32"/>
          <w:lang w:eastAsia="en-PH"/>
        </w:rPr>
        <w:t>General</w:t>
      </w:r>
      <w:r w:rsidR="00F63806">
        <w:rPr>
          <w:rFonts w:cs="Arial"/>
          <w:b/>
          <w:smallCaps/>
          <w:sz w:val="28"/>
          <w:szCs w:val="28"/>
          <w:lang w:eastAsia="en-PH"/>
        </w:rPr>
        <w:t xml:space="preserve"> </w:t>
      </w:r>
      <w:r w:rsidR="00F63806">
        <w:rPr>
          <w:rFonts w:cs="Arial"/>
          <w:b/>
          <w:smallCaps/>
          <w:sz w:val="32"/>
          <w:szCs w:val="32"/>
          <w:lang w:eastAsia="en-PH"/>
        </w:rPr>
        <w:t xml:space="preserve">Electrician </w:t>
      </w:r>
    </w:p>
    <w:p w14:paraId="7F01F4FF" w14:textId="77777777" w:rsidR="00F63806" w:rsidRPr="00D7126C" w:rsidRDefault="00F63806" w:rsidP="00F63806">
      <w:pPr>
        <w:tabs>
          <w:tab w:val="left" w:pos="3261"/>
        </w:tabs>
        <w:ind w:left="3744" w:hanging="3744"/>
        <w:rPr>
          <w:rFonts w:cs="Arial"/>
          <w:b/>
          <w:smallCaps/>
          <w:sz w:val="28"/>
          <w:szCs w:val="28"/>
          <w:lang w:eastAsia="en-PH"/>
        </w:rPr>
      </w:pPr>
      <w:r>
        <w:rPr>
          <w:rFonts w:cs="Arial"/>
          <w:b/>
          <w:smallCaps/>
          <w:sz w:val="28"/>
          <w:szCs w:val="28"/>
          <w:lang w:eastAsia="en-PH"/>
        </w:rPr>
        <w:tab/>
      </w:r>
      <w:r w:rsidRPr="00D7126C">
        <w:rPr>
          <w:rFonts w:cs="Arial"/>
          <w:b/>
          <w:smallCaps/>
          <w:sz w:val="28"/>
          <w:szCs w:val="28"/>
          <w:lang w:eastAsia="en-PH"/>
        </w:rPr>
        <w:t xml:space="preserve">ISCO </w:t>
      </w:r>
      <w:r>
        <w:rPr>
          <w:rFonts w:cs="Arial"/>
          <w:b/>
          <w:smallCaps/>
          <w:sz w:val="28"/>
          <w:szCs w:val="28"/>
          <w:lang w:eastAsia="en-PH"/>
        </w:rPr>
        <w:t>7411.1</w:t>
      </w:r>
    </w:p>
    <w:p w14:paraId="44A2AD56" w14:textId="2DCFF9C3" w:rsidR="005E5FF1" w:rsidRPr="00D7126C" w:rsidRDefault="005E5FF1" w:rsidP="00F63806">
      <w:pPr>
        <w:tabs>
          <w:tab w:val="left" w:pos="3261"/>
        </w:tabs>
        <w:ind w:left="3744" w:hanging="3744"/>
        <w:rPr>
          <w:rFonts w:cs="Arial"/>
          <w:b/>
          <w:smallCaps/>
          <w:sz w:val="28"/>
          <w:szCs w:val="28"/>
          <w:lang w:eastAsia="en-PH"/>
        </w:rPr>
      </w:pPr>
    </w:p>
    <w:p w14:paraId="2FE09735" w14:textId="4B6CE7F4" w:rsidR="005E5FF1" w:rsidRPr="00D7126C" w:rsidRDefault="005E5FF1" w:rsidP="008A5AB3">
      <w:pPr>
        <w:tabs>
          <w:tab w:val="left" w:pos="3261"/>
        </w:tabs>
        <w:ind w:left="3744" w:hanging="3744"/>
        <w:rPr>
          <w:rFonts w:cs="Arial"/>
          <w:b/>
          <w:smallCaps/>
          <w:sz w:val="28"/>
          <w:szCs w:val="28"/>
          <w:lang w:eastAsia="en-PH"/>
        </w:rPr>
      </w:pPr>
      <w:proofErr w:type="spellStart"/>
      <w:r w:rsidRPr="00D7126C">
        <w:rPr>
          <w:rFonts w:cs="Arial"/>
          <w:b/>
          <w:smallCaps/>
          <w:sz w:val="28"/>
          <w:szCs w:val="28"/>
          <w:lang w:eastAsia="en-PH"/>
        </w:rPr>
        <w:t>nlvqf</w:t>
      </w:r>
      <w:proofErr w:type="spellEnd"/>
      <w:r w:rsidRPr="00D7126C">
        <w:rPr>
          <w:rFonts w:cs="Arial"/>
          <w:b/>
          <w:smallCaps/>
          <w:sz w:val="28"/>
          <w:szCs w:val="28"/>
          <w:lang w:eastAsia="en-PH"/>
        </w:rPr>
        <w:t>:</w:t>
      </w:r>
      <w:r w:rsidRPr="00D7126C">
        <w:rPr>
          <w:rFonts w:cs="Arial"/>
          <w:b/>
          <w:smallCaps/>
          <w:sz w:val="28"/>
          <w:szCs w:val="28"/>
          <w:lang w:eastAsia="en-PH"/>
        </w:rPr>
        <w:tab/>
      </w:r>
      <w:r w:rsidR="00F63806">
        <w:rPr>
          <w:rFonts w:cs="Arial"/>
          <w:b/>
          <w:smallCaps/>
          <w:sz w:val="28"/>
          <w:szCs w:val="28"/>
          <w:lang w:eastAsia="en-PH"/>
        </w:rPr>
        <w:t>2</w:t>
      </w:r>
    </w:p>
    <w:p w14:paraId="5615935C" w14:textId="77777777" w:rsidR="005E5FF1" w:rsidRPr="00D7126C" w:rsidRDefault="005E5FF1" w:rsidP="008A5AB3">
      <w:pPr>
        <w:tabs>
          <w:tab w:val="left" w:pos="3261"/>
        </w:tabs>
        <w:rPr>
          <w:rFonts w:cs="Arial"/>
          <w:b/>
          <w:smallCaps/>
          <w:sz w:val="28"/>
          <w:szCs w:val="28"/>
          <w:lang w:eastAsia="en-PH"/>
        </w:rPr>
      </w:pPr>
    </w:p>
    <w:sdt>
      <w:sdtPr>
        <w:rPr>
          <w:rFonts w:cs="Arial"/>
          <w:b/>
          <w:smallCaps/>
          <w:sz w:val="28"/>
          <w:szCs w:val="28"/>
          <w:lang w:eastAsia="en-PH"/>
        </w:rPr>
        <w:id w:val="-1469818742"/>
        <w:docPartObj>
          <w:docPartGallery w:val="Watermarks"/>
        </w:docPartObj>
      </w:sdtPr>
      <w:sdtContent>
        <w:p w14:paraId="14C318BA" w14:textId="6D0E2F1D" w:rsidR="005E5FF1" w:rsidRPr="00D7126C" w:rsidRDefault="00131779" w:rsidP="008A5AB3">
          <w:pPr>
            <w:tabs>
              <w:tab w:val="left" w:pos="3261"/>
            </w:tabs>
            <w:rPr>
              <w:rFonts w:cs="Arial"/>
              <w:b/>
              <w:smallCaps/>
              <w:sz w:val="28"/>
              <w:szCs w:val="28"/>
              <w:lang w:eastAsia="en-PH"/>
            </w:rPr>
          </w:pPr>
          <w:r w:rsidRPr="00131779">
            <w:rPr>
              <w:rFonts w:cs="Arial"/>
              <w:b/>
              <w:smallCaps/>
              <w:noProof/>
              <w:sz w:val="28"/>
              <w:szCs w:val="28"/>
              <w:lang w:val="en-PH" w:eastAsia="en-PH"/>
            </w:rPr>
            <mc:AlternateContent>
              <mc:Choice Requires="wps">
                <w:drawing>
                  <wp:anchor distT="0" distB="0" distL="114300" distR="114300" simplePos="0" relativeHeight="251670016" behindDoc="1" locked="0" layoutInCell="0" allowOverlap="1" wp14:anchorId="6AFA3B7F" wp14:editId="14BDC12F">
                    <wp:simplePos x="0" y="0"/>
                    <wp:positionH relativeFrom="margin">
                      <wp:align>center</wp:align>
                    </wp:positionH>
                    <wp:positionV relativeFrom="margin">
                      <wp:align>center</wp:align>
                    </wp:positionV>
                    <wp:extent cx="5237480" cy="3142615"/>
                    <wp:effectExtent l="0" t="1143000" r="0" b="657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8F0602" w14:textId="77777777" w:rsidR="00FD5DFE" w:rsidRDefault="00FD5DFE" w:rsidP="00131779">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A3B7F" id="_x0000_t202" coordsize="21600,21600" o:spt="202" path="m,l,21600r21600,l21600,xe">
                    <v:stroke joinstyle="miter"/>
                    <v:path gradientshapeok="t" o:connecttype="rect"/>
                  </v:shapetype>
                  <v:shape id="Text Box 56" o:spid="_x0000_s1033" type="#_x0000_t202" style="position:absolute;left:0;text-align:left;margin-left:0;margin-top:0;width:412.4pt;height:247.45pt;rotation:-45;z-index:-251646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s1ghso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518F0602" w14:textId="77777777" w:rsidR="00FD5DFE" w:rsidRDefault="00FD5DFE" w:rsidP="00131779">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14:paraId="1B98450E" w14:textId="58BDDC50" w:rsidR="005E5FF1" w:rsidRPr="00D7126C" w:rsidRDefault="005E5FF1" w:rsidP="008A5AB3">
      <w:pPr>
        <w:tabs>
          <w:tab w:val="left" w:pos="3261"/>
        </w:tabs>
        <w:rPr>
          <w:rFonts w:cs="Arial"/>
          <w:b/>
          <w:smallCaps/>
          <w:lang w:eastAsia="en-PH"/>
        </w:rPr>
      </w:pPr>
      <w:r w:rsidRPr="00D7126C">
        <w:rPr>
          <w:rFonts w:cs="Arial"/>
          <w:b/>
          <w:smallCaps/>
          <w:lang w:eastAsia="en-PH"/>
        </w:rPr>
        <w:t>Draft Version:</w:t>
      </w:r>
      <w:r w:rsidRPr="00D7126C">
        <w:rPr>
          <w:rFonts w:cs="Arial"/>
          <w:b/>
          <w:smallCaps/>
          <w:lang w:eastAsia="en-PH"/>
        </w:rPr>
        <w:tab/>
      </w:r>
      <w:r w:rsidR="00BA5AC1">
        <w:rPr>
          <w:rFonts w:cs="Arial"/>
          <w:b/>
          <w:smallCaps/>
          <w:lang w:eastAsia="en-PH"/>
        </w:rPr>
        <w:t>2018</w:t>
      </w:r>
      <w:r w:rsidRPr="00D7126C">
        <w:rPr>
          <w:rFonts w:cs="Arial"/>
          <w:b/>
          <w:smallCaps/>
          <w:lang w:eastAsia="en-PH"/>
        </w:rPr>
        <w:t>-</w:t>
      </w:r>
      <w:r w:rsidR="00B1604C">
        <w:rPr>
          <w:rFonts w:cs="Arial"/>
          <w:b/>
          <w:smallCaps/>
          <w:lang w:eastAsia="en-PH"/>
        </w:rPr>
        <w:t>02-1</w:t>
      </w:r>
      <w:r w:rsidR="00F63806">
        <w:rPr>
          <w:rFonts w:cs="Arial"/>
          <w:b/>
          <w:smallCaps/>
          <w:lang w:eastAsia="en-PH"/>
        </w:rPr>
        <w:t>2</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35"/>
        <w:gridCol w:w="2410"/>
      </w:tblGrid>
      <w:tr w:rsidR="005E5FF1" w:rsidRPr="00D7126C" w14:paraId="631819F9" w14:textId="77777777" w:rsidTr="008A5AB3">
        <w:tc>
          <w:tcPr>
            <w:tcW w:w="3261" w:type="dxa"/>
            <w:shd w:val="clear" w:color="auto" w:fill="auto"/>
            <w:vAlign w:val="center"/>
          </w:tcPr>
          <w:p w14:paraId="3B9DE761" w14:textId="77777777" w:rsidR="005E5FF1" w:rsidRPr="00D7126C" w:rsidRDefault="005E5FF1" w:rsidP="008A5AB3">
            <w:pPr>
              <w:spacing w:before="120"/>
              <w:rPr>
                <w:rFonts w:cs="Arial"/>
                <w:b/>
                <w:i/>
                <w:lang w:bidi="ar-DZ"/>
              </w:rPr>
            </w:pPr>
            <w:r w:rsidRPr="00D7126C">
              <w:rPr>
                <w:rFonts w:cs="Arial"/>
                <w:b/>
                <w:i/>
                <w:lang w:bidi="ar-DZ"/>
              </w:rPr>
              <w:t>Status</w:t>
            </w:r>
          </w:p>
        </w:tc>
        <w:tc>
          <w:tcPr>
            <w:tcW w:w="3935" w:type="dxa"/>
            <w:shd w:val="clear" w:color="auto" w:fill="auto"/>
            <w:vAlign w:val="center"/>
          </w:tcPr>
          <w:p w14:paraId="33C23E0B" w14:textId="77777777" w:rsidR="005E5FF1" w:rsidRPr="00D7126C" w:rsidRDefault="005E5FF1" w:rsidP="008A5AB3">
            <w:pPr>
              <w:spacing w:before="120"/>
              <w:rPr>
                <w:rFonts w:cs="Arial"/>
                <w:b/>
                <w:i/>
                <w:lang w:bidi="ar-DZ"/>
              </w:rPr>
            </w:pPr>
            <w:r w:rsidRPr="00D7126C">
              <w:rPr>
                <w:rFonts w:cs="Arial"/>
                <w:b/>
                <w:i/>
                <w:lang w:bidi="ar-DZ"/>
              </w:rPr>
              <w:t>Responsible person</w:t>
            </w:r>
          </w:p>
        </w:tc>
        <w:tc>
          <w:tcPr>
            <w:tcW w:w="2410" w:type="dxa"/>
            <w:shd w:val="clear" w:color="auto" w:fill="auto"/>
            <w:vAlign w:val="center"/>
          </w:tcPr>
          <w:p w14:paraId="3DD3029D" w14:textId="77777777" w:rsidR="005E5FF1" w:rsidRPr="00D7126C" w:rsidRDefault="005E5FF1" w:rsidP="008A5AB3">
            <w:pPr>
              <w:spacing w:before="120"/>
              <w:rPr>
                <w:rFonts w:cs="Arial"/>
                <w:b/>
                <w:i/>
                <w:lang w:bidi="ar-DZ"/>
              </w:rPr>
            </w:pPr>
            <w:r w:rsidRPr="00D7126C">
              <w:rPr>
                <w:rFonts w:cs="Arial"/>
                <w:b/>
                <w:i/>
                <w:lang w:bidi="ar-DZ"/>
              </w:rPr>
              <w:t>Date</w:t>
            </w:r>
          </w:p>
        </w:tc>
      </w:tr>
      <w:tr w:rsidR="005E5FF1" w:rsidRPr="00D7126C" w14:paraId="36484725" w14:textId="77777777" w:rsidTr="008A5AB3">
        <w:tc>
          <w:tcPr>
            <w:tcW w:w="3261" w:type="dxa"/>
            <w:shd w:val="clear" w:color="auto" w:fill="auto"/>
            <w:vAlign w:val="center"/>
          </w:tcPr>
          <w:p w14:paraId="2EA9569A" w14:textId="77777777" w:rsidR="005E5FF1" w:rsidRPr="00D7126C" w:rsidRDefault="005E5FF1" w:rsidP="008A5AB3">
            <w:pPr>
              <w:spacing w:before="120"/>
              <w:rPr>
                <w:rFonts w:cs="Arial"/>
                <w:sz w:val="20"/>
                <w:szCs w:val="20"/>
                <w:lang w:bidi="ar-DZ"/>
              </w:rPr>
            </w:pPr>
            <w:r w:rsidRPr="00D7126C">
              <w:rPr>
                <w:rFonts w:cs="Arial"/>
                <w:sz w:val="20"/>
                <w:szCs w:val="20"/>
                <w:lang w:bidi="ar-DZ"/>
              </w:rPr>
              <w:t>Draft I Prepared BY | ON:</w:t>
            </w:r>
          </w:p>
        </w:tc>
        <w:tc>
          <w:tcPr>
            <w:tcW w:w="3935" w:type="dxa"/>
            <w:shd w:val="clear" w:color="auto" w:fill="auto"/>
            <w:vAlign w:val="center"/>
          </w:tcPr>
          <w:p w14:paraId="316C1010" w14:textId="5F47867C" w:rsidR="005E5FF1" w:rsidRPr="00D7126C" w:rsidRDefault="00BA5AC1" w:rsidP="00852076">
            <w:pPr>
              <w:spacing w:before="120"/>
              <w:rPr>
                <w:rFonts w:cs="Arial"/>
                <w:sz w:val="20"/>
                <w:szCs w:val="20"/>
                <w:lang w:bidi="ar-DZ"/>
              </w:rPr>
            </w:pPr>
            <w:r>
              <w:rPr>
                <w:rFonts w:cs="Arial"/>
                <w:sz w:val="20"/>
                <w:szCs w:val="20"/>
                <w:lang w:bidi="ar-DZ"/>
              </w:rPr>
              <w:t>ROO</w:t>
            </w:r>
            <w:r w:rsidR="005E5FF1" w:rsidRPr="00D7126C">
              <w:rPr>
                <w:rFonts w:cs="Arial"/>
                <w:sz w:val="20"/>
                <w:szCs w:val="20"/>
                <w:lang w:bidi="ar-DZ"/>
              </w:rPr>
              <w:t xml:space="preserve"> </w:t>
            </w:r>
          </w:p>
        </w:tc>
        <w:tc>
          <w:tcPr>
            <w:tcW w:w="2410" w:type="dxa"/>
            <w:shd w:val="clear" w:color="auto" w:fill="auto"/>
            <w:vAlign w:val="center"/>
          </w:tcPr>
          <w:p w14:paraId="19B0FF8B" w14:textId="40BC455E" w:rsidR="005E5FF1" w:rsidRPr="00D7126C" w:rsidRDefault="00BA5AC1" w:rsidP="00BE0FB2">
            <w:pPr>
              <w:spacing w:before="120"/>
              <w:rPr>
                <w:rFonts w:cs="Arial"/>
                <w:sz w:val="20"/>
                <w:szCs w:val="20"/>
                <w:lang w:bidi="ar-DZ"/>
              </w:rPr>
            </w:pPr>
            <w:r>
              <w:rPr>
                <w:rFonts w:cs="Arial"/>
                <w:sz w:val="20"/>
                <w:szCs w:val="20"/>
                <w:lang w:bidi="ar-DZ"/>
              </w:rPr>
              <w:t>2018</w:t>
            </w:r>
            <w:r w:rsidR="005E5FF1" w:rsidRPr="00D7126C">
              <w:rPr>
                <w:rFonts w:cs="Arial"/>
                <w:sz w:val="20"/>
                <w:szCs w:val="20"/>
                <w:lang w:bidi="ar-DZ"/>
              </w:rPr>
              <w:t xml:space="preserve"> </w:t>
            </w:r>
            <w:r w:rsidR="00BE0FB2">
              <w:rPr>
                <w:rFonts w:cs="Arial"/>
                <w:sz w:val="20"/>
                <w:szCs w:val="20"/>
                <w:lang w:bidi="ar-DZ"/>
              </w:rPr>
              <w:t>FEBRUARY</w:t>
            </w:r>
            <w:r>
              <w:rPr>
                <w:rFonts w:cs="Arial"/>
                <w:sz w:val="20"/>
                <w:szCs w:val="20"/>
                <w:lang w:bidi="ar-DZ"/>
              </w:rPr>
              <w:t xml:space="preserve"> </w:t>
            </w:r>
          </w:p>
        </w:tc>
      </w:tr>
      <w:tr w:rsidR="005E5FF1" w:rsidRPr="00D7126C" w14:paraId="6A65E5B9" w14:textId="77777777" w:rsidTr="008A5AB3">
        <w:tc>
          <w:tcPr>
            <w:tcW w:w="3261" w:type="dxa"/>
            <w:shd w:val="clear" w:color="auto" w:fill="auto"/>
            <w:vAlign w:val="center"/>
          </w:tcPr>
          <w:p w14:paraId="0DDE3381" w14:textId="77777777" w:rsidR="005E5FF1" w:rsidRPr="00D7126C" w:rsidRDefault="005E5FF1" w:rsidP="008A5AB3">
            <w:pPr>
              <w:spacing w:before="120"/>
              <w:rPr>
                <w:rFonts w:cs="Arial"/>
                <w:sz w:val="20"/>
                <w:szCs w:val="20"/>
                <w:lang w:bidi="ar-DZ"/>
              </w:rPr>
            </w:pPr>
            <w:r w:rsidRPr="00D7126C">
              <w:rPr>
                <w:rFonts w:cs="Arial"/>
                <w:sz w:val="20"/>
                <w:szCs w:val="20"/>
                <w:lang w:bidi="ar-DZ"/>
              </w:rPr>
              <w:t>Draft Edit prepared BY | ON:;</w:t>
            </w:r>
          </w:p>
        </w:tc>
        <w:tc>
          <w:tcPr>
            <w:tcW w:w="3935" w:type="dxa"/>
            <w:shd w:val="clear" w:color="auto" w:fill="auto"/>
            <w:vAlign w:val="center"/>
          </w:tcPr>
          <w:p w14:paraId="206AA645" w14:textId="55FF20A2" w:rsidR="005E5FF1" w:rsidRPr="00D7126C" w:rsidRDefault="00BA5AC1" w:rsidP="00852076">
            <w:pPr>
              <w:spacing w:before="120"/>
              <w:rPr>
                <w:rFonts w:cs="Arial"/>
                <w:sz w:val="20"/>
                <w:szCs w:val="20"/>
                <w:lang w:bidi="ar-DZ"/>
              </w:rPr>
            </w:pPr>
            <w:r>
              <w:rPr>
                <w:rFonts w:cs="Arial"/>
                <w:sz w:val="20"/>
                <w:szCs w:val="20"/>
                <w:lang w:bidi="ar-DZ"/>
              </w:rPr>
              <w:t>ROO</w:t>
            </w:r>
            <w:r w:rsidR="005E5FF1" w:rsidRPr="00D7126C">
              <w:rPr>
                <w:rFonts w:cs="Arial"/>
                <w:sz w:val="20"/>
                <w:szCs w:val="20"/>
                <w:lang w:bidi="ar-DZ"/>
              </w:rPr>
              <w:t xml:space="preserve"> </w:t>
            </w:r>
          </w:p>
        </w:tc>
        <w:tc>
          <w:tcPr>
            <w:tcW w:w="2410" w:type="dxa"/>
            <w:shd w:val="clear" w:color="auto" w:fill="auto"/>
            <w:vAlign w:val="center"/>
          </w:tcPr>
          <w:p w14:paraId="367966B4" w14:textId="179065E7" w:rsidR="005E5FF1" w:rsidRPr="00D7126C" w:rsidRDefault="00BE0FB2" w:rsidP="008A5AB3">
            <w:pPr>
              <w:spacing w:before="120"/>
              <w:rPr>
                <w:rFonts w:cs="Arial"/>
                <w:sz w:val="20"/>
                <w:szCs w:val="20"/>
                <w:lang w:bidi="ar-DZ"/>
              </w:rPr>
            </w:pPr>
            <w:r>
              <w:rPr>
                <w:rFonts w:cs="Arial"/>
                <w:sz w:val="20"/>
                <w:szCs w:val="20"/>
                <w:lang w:bidi="ar-DZ"/>
              </w:rPr>
              <w:t>2018</w:t>
            </w:r>
            <w:r w:rsidRPr="00D7126C">
              <w:rPr>
                <w:rFonts w:cs="Arial"/>
                <w:sz w:val="20"/>
                <w:szCs w:val="20"/>
                <w:lang w:bidi="ar-DZ"/>
              </w:rPr>
              <w:t xml:space="preserve"> </w:t>
            </w:r>
            <w:r>
              <w:rPr>
                <w:rFonts w:cs="Arial"/>
                <w:sz w:val="20"/>
                <w:szCs w:val="20"/>
                <w:lang w:bidi="ar-DZ"/>
              </w:rPr>
              <w:t>FEBRUARY</w:t>
            </w:r>
            <w:r w:rsidR="00BA5AC1">
              <w:rPr>
                <w:rFonts w:cs="Arial"/>
                <w:sz w:val="20"/>
                <w:szCs w:val="20"/>
                <w:lang w:bidi="ar-DZ"/>
              </w:rPr>
              <w:t xml:space="preserve"> </w:t>
            </w:r>
          </w:p>
        </w:tc>
      </w:tr>
      <w:tr w:rsidR="005E5FF1" w:rsidRPr="00D7126C" w14:paraId="55B26701" w14:textId="77777777" w:rsidTr="008A5AB3">
        <w:tc>
          <w:tcPr>
            <w:tcW w:w="3261" w:type="dxa"/>
            <w:shd w:val="clear" w:color="auto" w:fill="auto"/>
            <w:vAlign w:val="center"/>
          </w:tcPr>
          <w:p w14:paraId="622ADE58" w14:textId="77777777" w:rsidR="005E5FF1" w:rsidRPr="00D7126C" w:rsidRDefault="005E5FF1" w:rsidP="008A5AB3">
            <w:pPr>
              <w:spacing w:before="120"/>
              <w:rPr>
                <w:rFonts w:cs="Arial"/>
                <w:sz w:val="20"/>
                <w:szCs w:val="20"/>
                <w:lang w:bidi="ar-DZ"/>
              </w:rPr>
            </w:pPr>
            <w:r w:rsidRPr="00D7126C">
              <w:rPr>
                <w:rFonts w:cs="Arial"/>
                <w:sz w:val="20"/>
                <w:szCs w:val="20"/>
                <w:lang w:bidi="ar-DZ"/>
              </w:rPr>
              <w:t>Presented TO | ON</w:t>
            </w:r>
          </w:p>
        </w:tc>
        <w:tc>
          <w:tcPr>
            <w:tcW w:w="3935" w:type="dxa"/>
            <w:shd w:val="clear" w:color="auto" w:fill="auto"/>
            <w:vAlign w:val="center"/>
          </w:tcPr>
          <w:p w14:paraId="21A0C4A4" w14:textId="2C0B6298" w:rsidR="005E5FF1" w:rsidRPr="00D7126C" w:rsidRDefault="005E5FF1" w:rsidP="008A5AB3">
            <w:pPr>
              <w:spacing w:before="120"/>
              <w:rPr>
                <w:rFonts w:cs="Arial"/>
                <w:sz w:val="20"/>
                <w:szCs w:val="20"/>
                <w:lang w:bidi="ar-DZ"/>
              </w:rPr>
            </w:pPr>
            <w:r w:rsidRPr="00D7126C">
              <w:rPr>
                <w:rFonts w:cs="Arial"/>
                <w:sz w:val="20"/>
                <w:szCs w:val="20"/>
                <w:lang w:bidi="ar-DZ"/>
              </w:rPr>
              <w:t xml:space="preserve">TL – </w:t>
            </w:r>
            <w:r w:rsidR="00322EC1">
              <w:rPr>
                <w:rFonts w:cs="Arial"/>
                <w:sz w:val="20"/>
                <w:szCs w:val="20"/>
                <w:lang w:bidi="ar-DZ"/>
              </w:rPr>
              <w:t>SSTVET</w:t>
            </w:r>
            <w:r w:rsidRPr="00D7126C">
              <w:rPr>
                <w:rFonts w:cs="Arial"/>
                <w:sz w:val="20"/>
                <w:szCs w:val="20"/>
                <w:lang w:bidi="ar-DZ"/>
              </w:rPr>
              <w:t>P</w:t>
            </w:r>
            <w:r w:rsidR="00F63806">
              <w:rPr>
                <w:rFonts w:cs="Arial"/>
                <w:sz w:val="20"/>
                <w:szCs w:val="20"/>
                <w:lang w:bidi="ar-DZ"/>
              </w:rPr>
              <w:t>12</w:t>
            </w:r>
          </w:p>
        </w:tc>
        <w:tc>
          <w:tcPr>
            <w:tcW w:w="2410" w:type="dxa"/>
            <w:shd w:val="clear" w:color="auto" w:fill="auto"/>
            <w:vAlign w:val="center"/>
          </w:tcPr>
          <w:p w14:paraId="2FA485EB" w14:textId="76A77558" w:rsidR="005E5FF1" w:rsidRPr="00D7126C" w:rsidRDefault="00BE0FB2" w:rsidP="008A5AB3">
            <w:pPr>
              <w:spacing w:before="120"/>
              <w:rPr>
                <w:rFonts w:cs="Arial"/>
                <w:sz w:val="20"/>
                <w:szCs w:val="20"/>
                <w:lang w:bidi="ar-DZ"/>
              </w:rPr>
            </w:pPr>
            <w:r>
              <w:rPr>
                <w:rFonts w:cs="Arial"/>
                <w:sz w:val="20"/>
                <w:szCs w:val="20"/>
                <w:lang w:bidi="ar-DZ"/>
              </w:rPr>
              <w:t>2018</w:t>
            </w:r>
            <w:r w:rsidRPr="00D7126C">
              <w:rPr>
                <w:rFonts w:cs="Arial"/>
                <w:sz w:val="20"/>
                <w:szCs w:val="20"/>
                <w:lang w:bidi="ar-DZ"/>
              </w:rPr>
              <w:t xml:space="preserve"> </w:t>
            </w:r>
            <w:r>
              <w:rPr>
                <w:rFonts w:cs="Arial"/>
                <w:sz w:val="20"/>
                <w:szCs w:val="20"/>
                <w:lang w:bidi="ar-DZ"/>
              </w:rPr>
              <w:t>FEBRUARY</w:t>
            </w:r>
          </w:p>
        </w:tc>
      </w:tr>
      <w:tr w:rsidR="005E5FF1" w:rsidRPr="00D7126C" w14:paraId="76700E65" w14:textId="77777777" w:rsidTr="008A5AB3">
        <w:tc>
          <w:tcPr>
            <w:tcW w:w="3261" w:type="dxa"/>
            <w:shd w:val="clear" w:color="auto" w:fill="auto"/>
            <w:vAlign w:val="center"/>
          </w:tcPr>
          <w:p w14:paraId="38267B03" w14:textId="77777777" w:rsidR="005E5FF1" w:rsidRPr="00D7126C" w:rsidRDefault="005E5FF1" w:rsidP="008A5AB3">
            <w:pPr>
              <w:spacing w:before="120"/>
              <w:rPr>
                <w:rFonts w:cs="Arial"/>
                <w:sz w:val="20"/>
                <w:szCs w:val="20"/>
                <w:lang w:bidi="ar-DZ"/>
              </w:rPr>
            </w:pPr>
            <w:r w:rsidRPr="00D7126C">
              <w:rPr>
                <w:rFonts w:cs="Arial"/>
                <w:sz w:val="20"/>
                <w:szCs w:val="20"/>
                <w:lang w:bidi="ar-DZ"/>
              </w:rPr>
              <w:t>Presented TO | ON</w:t>
            </w:r>
          </w:p>
        </w:tc>
        <w:tc>
          <w:tcPr>
            <w:tcW w:w="3935" w:type="dxa"/>
            <w:shd w:val="clear" w:color="auto" w:fill="auto"/>
            <w:vAlign w:val="center"/>
          </w:tcPr>
          <w:p w14:paraId="374A0047" w14:textId="77777777" w:rsidR="005E5FF1" w:rsidRPr="00D7126C" w:rsidRDefault="005E5FF1" w:rsidP="008A5AB3">
            <w:pPr>
              <w:spacing w:before="120"/>
              <w:rPr>
                <w:rFonts w:cs="Arial"/>
                <w:sz w:val="20"/>
                <w:szCs w:val="20"/>
                <w:lang w:bidi="ar-DZ"/>
              </w:rPr>
            </w:pPr>
          </w:p>
        </w:tc>
        <w:tc>
          <w:tcPr>
            <w:tcW w:w="2410" w:type="dxa"/>
            <w:shd w:val="clear" w:color="auto" w:fill="auto"/>
            <w:vAlign w:val="center"/>
          </w:tcPr>
          <w:p w14:paraId="2CF963A2" w14:textId="77777777" w:rsidR="005E5FF1" w:rsidRPr="00D7126C" w:rsidRDefault="005E5FF1" w:rsidP="008A5AB3">
            <w:pPr>
              <w:spacing w:before="120"/>
              <w:rPr>
                <w:rFonts w:cs="Arial"/>
                <w:sz w:val="20"/>
                <w:szCs w:val="20"/>
                <w:lang w:bidi="ar-DZ"/>
              </w:rPr>
            </w:pPr>
          </w:p>
        </w:tc>
      </w:tr>
      <w:tr w:rsidR="005E5FF1" w:rsidRPr="00D7126C" w14:paraId="78A45F39" w14:textId="77777777" w:rsidTr="008A5AB3">
        <w:tc>
          <w:tcPr>
            <w:tcW w:w="3261" w:type="dxa"/>
            <w:shd w:val="clear" w:color="auto" w:fill="auto"/>
            <w:vAlign w:val="center"/>
          </w:tcPr>
          <w:p w14:paraId="43E54302" w14:textId="77777777" w:rsidR="005E5FF1" w:rsidRPr="00D7126C" w:rsidRDefault="005E5FF1" w:rsidP="008A5AB3">
            <w:pPr>
              <w:spacing w:before="120"/>
              <w:rPr>
                <w:rFonts w:cs="Arial"/>
                <w:sz w:val="20"/>
                <w:szCs w:val="20"/>
                <w:lang w:bidi="ar-DZ"/>
              </w:rPr>
            </w:pPr>
            <w:r w:rsidRPr="00D7126C">
              <w:rPr>
                <w:rFonts w:cs="Arial"/>
                <w:sz w:val="20"/>
                <w:szCs w:val="20"/>
                <w:lang w:bidi="ar-DZ"/>
              </w:rPr>
              <w:t>Approved I for use BY | ON:</w:t>
            </w:r>
          </w:p>
        </w:tc>
        <w:tc>
          <w:tcPr>
            <w:tcW w:w="3935" w:type="dxa"/>
            <w:shd w:val="clear" w:color="auto" w:fill="auto"/>
            <w:vAlign w:val="center"/>
          </w:tcPr>
          <w:p w14:paraId="4D48898E" w14:textId="77777777" w:rsidR="005E5FF1" w:rsidRPr="00D7126C" w:rsidRDefault="005E5FF1" w:rsidP="008A5AB3">
            <w:pPr>
              <w:spacing w:before="120"/>
              <w:rPr>
                <w:rFonts w:cs="Arial"/>
                <w:sz w:val="20"/>
                <w:szCs w:val="20"/>
                <w:lang w:bidi="ar-DZ"/>
              </w:rPr>
            </w:pPr>
          </w:p>
        </w:tc>
        <w:tc>
          <w:tcPr>
            <w:tcW w:w="2410" w:type="dxa"/>
            <w:shd w:val="clear" w:color="auto" w:fill="auto"/>
            <w:vAlign w:val="center"/>
          </w:tcPr>
          <w:p w14:paraId="72D1E0A7" w14:textId="77777777" w:rsidR="005E5FF1" w:rsidRPr="00D7126C" w:rsidRDefault="005E5FF1" w:rsidP="008A5AB3">
            <w:pPr>
              <w:spacing w:before="120"/>
              <w:rPr>
                <w:rFonts w:cs="Arial"/>
                <w:sz w:val="20"/>
                <w:szCs w:val="20"/>
                <w:lang w:bidi="ar-DZ"/>
              </w:rPr>
            </w:pPr>
          </w:p>
        </w:tc>
      </w:tr>
      <w:tr w:rsidR="005E5FF1" w:rsidRPr="00D7126C" w14:paraId="44CCEE36" w14:textId="77777777" w:rsidTr="008A5AB3">
        <w:tc>
          <w:tcPr>
            <w:tcW w:w="3261" w:type="dxa"/>
            <w:shd w:val="clear" w:color="auto" w:fill="auto"/>
            <w:vAlign w:val="center"/>
          </w:tcPr>
          <w:p w14:paraId="54E617F3" w14:textId="77777777" w:rsidR="005E5FF1" w:rsidRPr="00D7126C" w:rsidRDefault="005E5FF1" w:rsidP="008A5AB3">
            <w:pPr>
              <w:spacing w:before="120"/>
              <w:rPr>
                <w:rFonts w:cs="Arial"/>
                <w:sz w:val="20"/>
                <w:szCs w:val="20"/>
                <w:lang w:bidi="ar-DZ"/>
              </w:rPr>
            </w:pPr>
            <w:r w:rsidRPr="00D7126C">
              <w:rPr>
                <w:rFonts w:cs="Arial"/>
                <w:sz w:val="20"/>
                <w:szCs w:val="20"/>
                <w:lang w:bidi="ar-DZ"/>
              </w:rPr>
              <w:t>Approved II for use BY | ON:</w:t>
            </w:r>
          </w:p>
        </w:tc>
        <w:tc>
          <w:tcPr>
            <w:tcW w:w="3935" w:type="dxa"/>
            <w:shd w:val="clear" w:color="auto" w:fill="auto"/>
            <w:vAlign w:val="center"/>
          </w:tcPr>
          <w:p w14:paraId="1A31A410" w14:textId="77777777" w:rsidR="005E5FF1" w:rsidRPr="00D7126C" w:rsidRDefault="005E5FF1" w:rsidP="008A5AB3">
            <w:pPr>
              <w:spacing w:before="120"/>
              <w:rPr>
                <w:rFonts w:cs="Arial"/>
                <w:sz w:val="20"/>
                <w:szCs w:val="20"/>
                <w:lang w:bidi="ar-DZ"/>
              </w:rPr>
            </w:pPr>
          </w:p>
        </w:tc>
        <w:tc>
          <w:tcPr>
            <w:tcW w:w="2410" w:type="dxa"/>
            <w:shd w:val="clear" w:color="auto" w:fill="auto"/>
            <w:vAlign w:val="center"/>
          </w:tcPr>
          <w:p w14:paraId="7D6FCB08" w14:textId="77777777" w:rsidR="005E5FF1" w:rsidRPr="00D7126C" w:rsidRDefault="005E5FF1" w:rsidP="008A5AB3">
            <w:pPr>
              <w:spacing w:before="120"/>
              <w:rPr>
                <w:rFonts w:cs="Arial"/>
                <w:sz w:val="20"/>
                <w:szCs w:val="20"/>
                <w:lang w:bidi="ar-DZ"/>
              </w:rPr>
            </w:pPr>
          </w:p>
        </w:tc>
      </w:tr>
      <w:tr w:rsidR="005E5FF1" w:rsidRPr="00D7126C" w14:paraId="5D2FCCA5" w14:textId="77777777" w:rsidTr="008A5AB3">
        <w:tc>
          <w:tcPr>
            <w:tcW w:w="3261" w:type="dxa"/>
            <w:shd w:val="clear" w:color="auto" w:fill="auto"/>
            <w:vAlign w:val="center"/>
          </w:tcPr>
          <w:p w14:paraId="04DB74A6" w14:textId="77777777" w:rsidR="005E5FF1" w:rsidRPr="00D7126C" w:rsidRDefault="005E5FF1" w:rsidP="008A5AB3">
            <w:pPr>
              <w:spacing w:before="120"/>
              <w:rPr>
                <w:rFonts w:cs="Arial"/>
                <w:sz w:val="20"/>
                <w:szCs w:val="20"/>
                <w:lang w:bidi="ar-DZ"/>
              </w:rPr>
            </w:pPr>
            <w:r w:rsidRPr="00D7126C">
              <w:rPr>
                <w:rFonts w:cs="Arial"/>
                <w:sz w:val="20"/>
                <w:szCs w:val="20"/>
                <w:lang w:bidi="ar-DZ"/>
              </w:rPr>
              <w:t>Revision 1 DATE:</w:t>
            </w:r>
          </w:p>
        </w:tc>
        <w:tc>
          <w:tcPr>
            <w:tcW w:w="3935" w:type="dxa"/>
            <w:shd w:val="clear" w:color="auto" w:fill="auto"/>
            <w:vAlign w:val="center"/>
          </w:tcPr>
          <w:p w14:paraId="7216AE69" w14:textId="77777777" w:rsidR="005E5FF1" w:rsidRPr="00D7126C" w:rsidRDefault="005E5FF1" w:rsidP="008A5AB3">
            <w:pPr>
              <w:spacing w:before="120"/>
              <w:rPr>
                <w:rFonts w:cs="Arial"/>
                <w:sz w:val="20"/>
                <w:szCs w:val="20"/>
                <w:lang w:bidi="ar-DZ"/>
              </w:rPr>
            </w:pPr>
          </w:p>
        </w:tc>
        <w:tc>
          <w:tcPr>
            <w:tcW w:w="2410" w:type="dxa"/>
            <w:shd w:val="clear" w:color="auto" w:fill="auto"/>
            <w:vAlign w:val="center"/>
          </w:tcPr>
          <w:p w14:paraId="6B2DF57E" w14:textId="6379F747" w:rsidR="005E5FF1" w:rsidRPr="00A17ED6" w:rsidRDefault="005E5FF1" w:rsidP="008A5AB3">
            <w:pPr>
              <w:spacing w:before="120"/>
              <w:rPr>
                <w:rFonts w:cs="Arial"/>
                <w:sz w:val="20"/>
                <w:szCs w:val="20"/>
                <w:lang w:bidi="ar-DZ"/>
              </w:rPr>
            </w:pPr>
          </w:p>
        </w:tc>
      </w:tr>
      <w:tr w:rsidR="005E5FF1" w:rsidRPr="00D7126C" w14:paraId="1110CF0B" w14:textId="77777777" w:rsidTr="008A5AB3">
        <w:trPr>
          <w:trHeight w:val="277"/>
        </w:trPr>
        <w:tc>
          <w:tcPr>
            <w:tcW w:w="3261" w:type="dxa"/>
            <w:shd w:val="clear" w:color="auto" w:fill="auto"/>
            <w:vAlign w:val="center"/>
          </w:tcPr>
          <w:p w14:paraId="0DCAC91C" w14:textId="77777777" w:rsidR="005E5FF1" w:rsidRPr="00D7126C" w:rsidRDefault="005E5FF1" w:rsidP="008A5AB3">
            <w:pPr>
              <w:spacing w:before="120"/>
              <w:rPr>
                <w:rFonts w:cs="Arial"/>
                <w:sz w:val="20"/>
                <w:szCs w:val="20"/>
                <w:lang w:bidi="ar-DZ"/>
              </w:rPr>
            </w:pPr>
            <w:r w:rsidRPr="00D7126C">
              <w:rPr>
                <w:rFonts w:cs="Arial"/>
                <w:sz w:val="20"/>
                <w:szCs w:val="20"/>
                <w:lang w:bidi="ar-DZ"/>
              </w:rPr>
              <w:t>Revision 2 DATE</w:t>
            </w:r>
          </w:p>
        </w:tc>
        <w:tc>
          <w:tcPr>
            <w:tcW w:w="3935" w:type="dxa"/>
            <w:shd w:val="clear" w:color="auto" w:fill="auto"/>
            <w:vAlign w:val="center"/>
          </w:tcPr>
          <w:p w14:paraId="3791F19E" w14:textId="77777777" w:rsidR="005E5FF1" w:rsidRPr="00D7126C" w:rsidRDefault="005E5FF1" w:rsidP="008A5AB3">
            <w:pPr>
              <w:spacing w:before="120"/>
              <w:rPr>
                <w:rFonts w:cs="Arial"/>
                <w:sz w:val="20"/>
                <w:szCs w:val="20"/>
                <w:lang w:bidi="ar-DZ"/>
              </w:rPr>
            </w:pPr>
          </w:p>
        </w:tc>
        <w:tc>
          <w:tcPr>
            <w:tcW w:w="2410" w:type="dxa"/>
            <w:shd w:val="clear" w:color="auto" w:fill="auto"/>
            <w:vAlign w:val="center"/>
          </w:tcPr>
          <w:p w14:paraId="74EF07F2" w14:textId="77777777" w:rsidR="005E5FF1" w:rsidRPr="00D7126C" w:rsidRDefault="005E5FF1" w:rsidP="008A5AB3">
            <w:pPr>
              <w:spacing w:before="120"/>
              <w:rPr>
                <w:rFonts w:cs="Arial"/>
                <w:sz w:val="20"/>
                <w:szCs w:val="20"/>
                <w:lang w:bidi="ar-DZ"/>
              </w:rPr>
            </w:pPr>
          </w:p>
        </w:tc>
      </w:tr>
    </w:tbl>
    <w:p w14:paraId="69E2CBEF" w14:textId="77777777" w:rsidR="00C67A5D" w:rsidRDefault="00C67A5D">
      <w:pPr>
        <w:rPr>
          <w:b/>
          <w:bCs/>
          <w:sz w:val="28"/>
          <w:lang w:bidi="ar-DZ"/>
        </w:rPr>
        <w:sectPr w:rsidR="00C67A5D" w:rsidSect="000D68AD">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701" w:left="1134" w:header="851" w:footer="851" w:gutter="0"/>
          <w:cols w:space="720"/>
          <w:docGrid w:linePitch="360"/>
        </w:sectPr>
      </w:pPr>
    </w:p>
    <w:p w14:paraId="444B3AC4" w14:textId="75867158" w:rsidR="00AD7B4B" w:rsidRDefault="00AD7B4B">
      <w:pPr>
        <w:jc w:val="left"/>
        <w:rPr>
          <w:b/>
          <w:bCs/>
          <w:sz w:val="28"/>
          <w:lang w:bidi="ar-DZ"/>
        </w:rPr>
      </w:pPr>
      <w:r>
        <w:rPr>
          <w:b/>
          <w:bCs/>
          <w:sz w:val="28"/>
          <w:lang w:bidi="ar-DZ"/>
        </w:rPr>
        <w:br w:type="page"/>
      </w:r>
    </w:p>
    <w:p w14:paraId="41B72A11" w14:textId="77777777" w:rsidR="005E5FF1" w:rsidRPr="00D7126C" w:rsidRDefault="005E5FF1">
      <w:pPr>
        <w:rPr>
          <w:b/>
          <w:bCs/>
          <w:sz w:val="28"/>
          <w:lang w:bidi="ar-DZ"/>
        </w:rPr>
      </w:pPr>
    </w:p>
    <w:p w14:paraId="151A413B" w14:textId="7A4EBEB8" w:rsidR="000B3954" w:rsidRPr="00CA5190" w:rsidRDefault="000B3954" w:rsidP="00F678CF">
      <w:pPr>
        <w:pStyle w:val="Heading5"/>
      </w:pPr>
      <w:bookmarkStart w:id="7" w:name="_Toc506385366"/>
      <w:r w:rsidRPr="00CA5190">
        <w:t>CONTENTS</w:t>
      </w:r>
      <w:bookmarkEnd w:id="7"/>
    </w:p>
    <w:p w14:paraId="2D66464E" w14:textId="77777777" w:rsidR="003150A6" w:rsidRDefault="005E5FF1">
      <w:pPr>
        <w:pStyle w:val="TOC5"/>
        <w:tabs>
          <w:tab w:val="left" w:pos="3034"/>
          <w:tab w:val="right" w:leader="dot" w:pos="9628"/>
        </w:tabs>
        <w:rPr>
          <w:rFonts w:asciiTheme="minorHAnsi" w:eastAsiaTheme="minorEastAsia" w:hAnsiTheme="minorHAnsi" w:cstheme="minorBidi"/>
          <w:noProof/>
          <w:sz w:val="22"/>
          <w:szCs w:val="22"/>
          <w:lang w:val="en-PH" w:eastAsia="en-PH"/>
        </w:rPr>
      </w:pPr>
      <w:r w:rsidRPr="00D7126C">
        <w:rPr>
          <w:rFonts w:cs="Arial"/>
          <w:b/>
          <w:bCs/>
          <w:i/>
          <w:iCs/>
          <w:caps/>
          <w:sz w:val="28"/>
          <w:szCs w:val="28"/>
          <w:lang w:bidi="ar-DZ"/>
        </w:rPr>
        <w:fldChar w:fldCharType="begin"/>
      </w:r>
      <w:r w:rsidRPr="00D7126C">
        <w:rPr>
          <w:rFonts w:cs="Arial"/>
          <w:b/>
          <w:bCs/>
          <w:i/>
          <w:iCs/>
          <w:caps/>
          <w:sz w:val="28"/>
          <w:szCs w:val="28"/>
          <w:lang w:bidi="ar-DZ"/>
        </w:rPr>
        <w:instrText xml:space="preserve"> TOC \o "1-6" \h \z \u </w:instrText>
      </w:r>
      <w:r w:rsidRPr="00D7126C">
        <w:rPr>
          <w:rFonts w:cs="Arial"/>
          <w:b/>
          <w:bCs/>
          <w:i/>
          <w:iCs/>
          <w:caps/>
          <w:sz w:val="28"/>
          <w:szCs w:val="28"/>
          <w:lang w:bidi="ar-DZ"/>
        </w:rPr>
        <w:fldChar w:fldCharType="separate"/>
      </w:r>
      <w:hyperlink w:anchor="_Toc506385364" w:history="1">
        <w:r w:rsidR="003150A6" w:rsidRPr="005A29A9">
          <w:rPr>
            <w:rStyle w:val="Hyperlink"/>
            <w:noProof/>
          </w:rPr>
          <w:t>Occupation Area:</w:t>
        </w:r>
        <w:r w:rsidR="003150A6">
          <w:rPr>
            <w:rFonts w:asciiTheme="minorHAnsi" w:eastAsiaTheme="minorEastAsia" w:hAnsiTheme="minorHAnsi" w:cstheme="minorBidi"/>
            <w:noProof/>
            <w:sz w:val="22"/>
            <w:szCs w:val="22"/>
            <w:lang w:val="en-PH" w:eastAsia="en-PH"/>
          </w:rPr>
          <w:tab/>
        </w:r>
        <w:r w:rsidR="003150A6" w:rsidRPr="005A29A9">
          <w:rPr>
            <w:rStyle w:val="Hyperlink"/>
            <w:noProof/>
          </w:rPr>
          <w:t xml:space="preserve"> Electrical Equipment Installers and Repairers</w:t>
        </w:r>
        <w:r w:rsidR="003150A6">
          <w:rPr>
            <w:noProof/>
            <w:webHidden/>
          </w:rPr>
          <w:tab/>
        </w:r>
        <w:r w:rsidR="003150A6">
          <w:rPr>
            <w:noProof/>
            <w:webHidden/>
          </w:rPr>
          <w:fldChar w:fldCharType="begin"/>
        </w:r>
        <w:r w:rsidR="003150A6">
          <w:rPr>
            <w:noProof/>
            <w:webHidden/>
          </w:rPr>
          <w:instrText xml:space="preserve"> PAGEREF _Toc506385364 \h </w:instrText>
        </w:r>
        <w:r w:rsidR="003150A6">
          <w:rPr>
            <w:noProof/>
            <w:webHidden/>
          </w:rPr>
        </w:r>
        <w:r w:rsidR="003150A6">
          <w:rPr>
            <w:noProof/>
            <w:webHidden/>
          </w:rPr>
          <w:fldChar w:fldCharType="separate"/>
        </w:r>
        <w:r w:rsidR="003150A6">
          <w:rPr>
            <w:noProof/>
            <w:webHidden/>
          </w:rPr>
          <w:t>1</w:t>
        </w:r>
        <w:r w:rsidR="003150A6">
          <w:rPr>
            <w:noProof/>
            <w:webHidden/>
          </w:rPr>
          <w:fldChar w:fldCharType="end"/>
        </w:r>
      </w:hyperlink>
    </w:p>
    <w:p w14:paraId="47A3D901" w14:textId="77777777" w:rsidR="003150A6" w:rsidRDefault="003150A6">
      <w:pPr>
        <w:pStyle w:val="TOC5"/>
        <w:tabs>
          <w:tab w:val="right" w:leader="dot" w:pos="9628"/>
        </w:tabs>
        <w:rPr>
          <w:rFonts w:asciiTheme="minorHAnsi" w:eastAsiaTheme="minorEastAsia" w:hAnsiTheme="minorHAnsi" w:cstheme="minorBidi"/>
          <w:noProof/>
          <w:sz w:val="22"/>
          <w:szCs w:val="22"/>
          <w:lang w:val="en-PH" w:eastAsia="en-PH"/>
        </w:rPr>
      </w:pPr>
      <w:hyperlink w:anchor="_Toc506385365" w:history="1">
        <w:r w:rsidRPr="005A29A9">
          <w:rPr>
            <w:rStyle w:val="Hyperlink"/>
            <w:noProof/>
          </w:rPr>
          <w:t>ISCO 741</w:t>
        </w:r>
        <w:r>
          <w:rPr>
            <w:noProof/>
            <w:webHidden/>
          </w:rPr>
          <w:tab/>
        </w:r>
        <w:r>
          <w:rPr>
            <w:noProof/>
            <w:webHidden/>
          </w:rPr>
          <w:fldChar w:fldCharType="begin"/>
        </w:r>
        <w:r>
          <w:rPr>
            <w:noProof/>
            <w:webHidden/>
          </w:rPr>
          <w:instrText xml:space="preserve"> PAGEREF _Toc506385365 \h </w:instrText>
        </w:r>
        <w:r>
          <w:rPr>
            <w:noProof/>
            <w:webHidden/>
          </w:rPr>
        </w:r>
        <w:r>
          <w:rPr>
            <w:noProof/>
            <w:webHidden/>
          </w:rPr>
          <w:fldChar w:fldCharType="separate"/>
        </w:r>
        <w:r>
          <w:rPr>
            <w:noProof/>
            <w:webHidden/>
          </w:rPr>
          <w:t>1</w:t>
        </w:r>
        <w:r>
          <w:rPr>
            <w:noProof/>
            <w:webHidden/>
          </w:rPr>
          <w:fldChar w:fldCharType="end"/>
        </w:r>
      </w:hyperlink>
    </w:p>
    <w:p w14:paraId="73C8E951" w14:textId="77777777" w:rsidR="003150A6" w:rsidRDefault="003150A6">
      <w:pPr>
        <w:pStyle w:val="TOC5"/>
        <w:tabs>
          <w:tab w:val="right" w:leader="dot" w:pos="9628"/>
        </w:tabs>
        <w:rPr>
          <w:rFonts w:asciiTheme="minorHAnsi" w:eastAsiaTheme="minorEastAsia" w:hAnsiTheme="minorHAnsi" w:cstheme="minorBidi"/>
          <w:noProof/>
          <w:sz w:val="22"/>
          <w:szCs w:val="22"/>
          <w:lang w:val="en-PH" w:eastAsia="en-PH"/>
        </w:rPr>
      </w:pPr>
      <w:hyperlink w:anchor="_Toc506385366" w:history="1">
        <w:r w:rsidRPr="005A29A9">
          <w:rPr>
            <w:rStyle w:val="Hyperlink"/>
            <w:noProof/>
          </w:rPr>
          <w:t>CONTENTS</w:t>
        </w:r>
        <w:r>
          <w:rPr>
            <w:noProof/>
            <w:webHidden/>
          </w:rPr>
          <w:tab/>
        </w:r>
        <w:r>
          <w:rPr>
            <w:noProof/>
            <w:webHidden/>
          </w:rPr>
          <w:fldChar w:fldCharType="begin"/>
        </w:r>
        <w:r>
          <w:rPr>
            <w:noProof/>
            <w:webHidden/>
          </w:rPr>
          <w:instrText xml:space="preserve"> PAGEREF _Toc506385366 \h </w:instrText>
        </w:r>
        <w:r>
          <w:rPr>
            <w:noProof/>
            <w:webHidden/>
          </w:rPr>
        </w:r>
        <w:r>
          <w:rPr>
            <w:noProof/>
            <w:webHidden/>
          </w:rPr>
          <w:fldChar w:fldCharType="separate"/>
        </w:r>
        <w:r>
          <w:rPr>
            <w:noProof/>
            <w:webHidden/>
          </w:rPr>
          <w:t>2</w:t>
        </w:r>
        <w:r>
          <w:rPr>
            <w:noProof/>
            <w:webHidden/>
          </w:rPr>
          <w:fldChar w:fldCharType="end"/>
        </w:r>
      </w:hyperlink>
    </w:p>
    <w:p w14:paraId="7DABCACC"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67" w:history="1">
        <w:r w:rsidRPr="005A29A9">
          <w:rPr>
            <w:rStyle w:val="Hyperlink"/>
            <w:noProof/>
          </w:rPr>
          <w:t>A</w:t>
        </w:r>
        <w:r>
          <w:rPr>
            <w:rFonts w:asciiTheme="minorHAnsi" w:eastAsiaTheme="minorEastAsia" w:hAnsiTheme="minorHAnsi" w:cstheme="minorBidi"/>
            <w:b w:val="0"/>
            <w:bCs w:val="0"/>
            <w:caps w:val="0"/>
            <w:noProof/>
            <w:szCs w:val="22"/>
            <w:lang w:val="en-PH" w:eastAsia="en-PH"/>
          </w:rPr>
          <w:tab/>
        </w:r>
        <w:r w:rsidRPr="005A29A9">
          <w:rPr>
            <w:rStyle w:val="Hyperlink"/>
            <w:noProof/>
          </w:rPr>
          <w:t>Foreword</w:t>
        </w:r>
        <w:r>
          <w:rPr>
            <w:noProof/>
            <w:webHidden/>
          </w:rPr>
          <w:tab/>
        </w:r>
        <w:r>
          <w:rPr>
            <w:noProof/>
            <w:webHidden/>
          </w:rPr>
          <w:fldChar w:fldCharType="begin"/>
        </w:r>
        <w:r>
          <w:rPr>
            <w:noProof/>
            <w:webHidden/>
          </w:rPr>
          <w:instrText xml:space="preserve"> PAGEREF _Toc506385367 \h </w:instrText>
        </w:r>
        <w:r>
          <w:rPr>
            <w:noProof/>
            <w:webHidden/>
          </w:rPr>
        </w:r>
        <w:r>
          <w:rPr>
            <w:noProof/>
            <w:webHidden/>
          </w:rPr>
          <w:fldChar w:fldCharType="separate"/>
        </w:r>
        <w:r>
          <w:rPr>
            <w:noProof/>
            <w:webHidden/>
          </w:rPr>
          <w:t>3</w:t>
        </w:r>
        <w:r>
          <w:rPr>
            <w:noProof/>
            <w:webHidden/>
          </w:rPr>
          <w:fldChar w:fldCharType="end"/>
        </w:r>
      </w:hyperlink>
    </w:p>
    <w:p w14:paraId="428FF669"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368" w:history="1">
        <w:r w:rsidRPr="005A29A9">
          <w:rPr>
            <w:rStyle w:val="Hyperlink"/>
            <w:noProof/>
            <w14:scene3d>
              <w14:camera w14:prst="orthographicFront"/>
              <w14:lightRig w14:rig="threePt" w14:dir="t">
                <w14:rot w14:lat="0" w14:lon="0" w14:rev="0"/>
              </w14:lightRig>
            </w14:scene3d>
          </w:rPr>
          <w:t>A.1</w:t>
        </w:r>
        <w:r>
          <w:rPr>
            <w:rFonts w:asciiTheme="minorHAnsi" w:eastAsiaTheme="minorEastAsia" w:hAnsiTheme="minorHAnsi" w:cstheme="minorBidi"/>
            <w:smallCaps w:val="0"/>
            <w:noProof/>
            <w:szCs w:val="22"/>
            <w:lang w:val="en-PH" w:eastAsia="en-PH"/>
          </w:rPr>
          <w:tab/>
        </w:r>
        <w:r w:rsidRPr="005A29A9">
          <w:rPr>
            <w:rStyle w:val="Hyperlink"/>
            <w:noProof/>
          </w:rPr>
          <w:t>Project Title</w:t>
        </w:r>
        <w:r>
          <w:rPr>
            <w:noProof/>
            <w:webHidden/>
          </w:rPr>
          <w:tab/>
        </w:r>
        <w:r>
          <w:rPr>
            <w:noProof/>
            <w:webHidden/>
          </w:rPr>
          <w:fldChar w:fldCharType="begin"/>
        </w:r>
        <w:r>
          <w:rPr>
            <w:noProof/>
            <w:webHidden/>
          </w:rPr>
          <w:instrText xml:space="preserve"> PAGEREF _Toc506385368 \h </w:instrText>
        </w:r>
        <w:r>
          <w:rPr>
            <w:noProof/>
            <w:webHidden/>
          </w:rPr>
        </w:r>
        <w:r>
          <w:rPr>
            <w:noProof/>
            <w:webHidden/>
          </w:rPr>
          <w:fldChar w:fldCharType="separate"/>
        </w:r>
        <w:r>
          <w:rPr>
            <w:noProof/>
            <w:webHidden/>
          </w:rPr>
          <w:t>3</w:t>
        </w:r>
        <w:r>
          <w:rPr>
            <w:noProof/>
            <w:webHidden/>
          </w:rPr>
          <w:fldChar w:fldCharType="end"/>
        </w:r>
      </w:hyperlink>
    </w:p>
    <w:p w14:paraId="27ECEF31"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369" w:history="1">
        <w:r w:rsidRPr="005A29A9">
          <w:rPr>
            <w:rStyle w:val="Hyperlink"/>
            <w:noProof/>
            <w14:scene3d>
              <w14:camera w14:prst="orthographicFront"/>
              <w14:lightRig w14:rig="threePt" w14:dir="t">
                <w14:rot w14:lat="0" w14:lon="0" w14:rev="0"/>
              </w14:lightRig>
            </w14:scene3d>
          </w:rPr>
          <w:t>A.2</w:t>
        </w:r>
        <w:r>
          <w:rPr>
            <w:rFonts w:asciiTheme="minorHAnsi" w:eastAsiaTheme="minorEastAsia" w:hAnsiTheme="minorHAnsi" w:cstheme="minorBidi"/>
            <w:smallCaps w:val="0"/>
            <w:noProof/>
            <w:szCs w:val="22"/>
            <w:lang w:val="en-PH" w:eastAsia="en-PH"/>
          </w:rPr>
          <w:tab/>
        </w:r>
        <w:r w:rsidRPr="005A29A9">
          <w:rPr>
            <w:rStyle w:val="Hyperlink"/>
            <w:noProof/>
          </w:rPr>
          <w:t>Project Donor &amp; Number</w:t>
        </w:r>
        <w:r>
          <w:rPr>
            <w:noProof/>
            <w:webHidden/>
          </w:rPr>
          <w:tab/>
        </w:r>
        <w:r>
          <w:rPr>
            <w:noProof/>
            <w:webHidden/>
          </w:rPr>
          <w:fldChar w:fldCharType="begin"/>
        </w:r>
        <w:r>
          <w:rPr>
            <w:noProof/>
            <w:webHidden/>
          </w:rPr>
          <w:instrText xml:space="preserve"> PAGEREF _Toc506385369 \h </w:instrText>
        </w:r>
        <w:r>
          <w:rPr>
            <w:noProof/>
            <w:webHidden/>
          </w:rPr>
        </w:r>
        <w:r>
          <w:rPr>
            <w:noProof/>
            <w:webHidden/>
          </w:rPr>
          <w:fldChar w:fldCharType="separate"/>
        </w:r>
        <w:r>
          <w:rPr>
            <w:noProof/>
            <w:webHidden/>
          </w:rPr>
          <w:t>3</w:t>
        </w:r>
        <w:r>
          <w:rPr>
            <w:noProof/>
            <w:webHidden/>
          </w:rPr>
          <w:fldChar w:fldCharType="end"/>
        </w:r>
      </w:hyperlink>
    </w:p>
    <w:p w14:paraId="47A0E47F"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70" w:history="1">
        <w:r w:rsidRPr="005A29A9">
          <w:rPr>
            <w:rStyle w:val="Hyperlink"/>
            <w:noProof/>
          </w:rPr>
          <w:t>B</w:t>
        </w:r>
        <w:r>
          <w:rPr>
            <w:rFonts w:asciiTheme="minorHAnsi" w:eastAsiaTheme="minorEastAsia" w:hAnsiTheme="minorHAnsi" w:cstheme="minorBidi"/>
            <w:b w:val="0"/>
            <w:bCs w:val="0"/>
            <w:caps w:val="0"/>
            <w:noProof/>
            <w:szCs w:val="22"/>
            <w:lang w:val="en-PH" w:eastAsia="en-PH"/>
          </w:rPr>
          <w:tab/>
        </w:r>
        <w:r w:rsidRPr="005A29A9">
          <w:rPr>
            <w:rStyle w:val="Hyperlink"/>
            <w:noProof/>
          </w:rPr>
          <w:t>Purpose of this competency standard</w:t>
        </w:r>
        <w:r>
          <w:rPr>
            <w:noProof/>
            <w:webHidden/>
          </w:rPr>
          <w:tab/>
        </w:r>
        <w:r>
          <w:rPr>
            <w:noProof/>
            <w:webHidden/>
          </w:rPr>
          <w:fldChar w:fldCharType="begin"/>
        </w:r>
        <w:r>
          <w:rPr>
            <w:noProof/>
            <w:webHidden/>
          </w:rPr>
          <w:instrText xml:space="preserve"> PAGEREF _Toc506385370 \h </w:instrText>
        </w:r>
        <w:r>
          <w:rPr>
            <w:noProof/>
            <w:webHidden/>
          </w:rPr>
        </w:r>
        <w:r>
          <w:rPr>
            <w:noProof/>
            <w:webHidden/>
          </w:rPr>
          <w:fldChar w:fldCharType="separate"/>
        </w:r>
        <w:r>
          <w:rPr>
            <w:noProof/>
            <w:webHidden/>
          </w:rPr>
          <w:t>3</w:t>
        </w:r>
        <w:r>
          <w:rPr>
            <w:noProof/>
            <w:webHidden/>
          </w:rPr>
          <w:fldChar w:fldCharType="end"/>
        </w:r>
      </w:hyperlink>
    </w:p>
    <w:p w14:paraId="026AB0BC"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71" w:history="1">
        <w:r w:rsidRPr="005A29A9">
          <w:rPr>
            <w:rStyle w:val="Hyperlink"/>
            <w:noProof/>
          </w:rPr>
          <w:t>C</w:t>
        </w:r>
        <w:r>
          <w:rPr>
            <w:rFonts w:asciiTheme="minorHAnsi" w:eastAsiaTheme="minorEastAsia" w:hAnsiTheme="minorHAnsi" w:cstheme="minorBidi"/>
            <w:b w:val="0"/>
            <w:bCs w:val="0"/>
            <w:caps w:val="0"/>
            <w:noProof/>
            <w:szCs w:val="22"/>
            <w:lang w:val="en-PH" w:eastAsia="en-PH"/>
          </w:rPr>
          <w:tab/>
        </w:r>
        <w:r w:rsidRPr="005A29A9">
          <w:rPr>
            <w:rStyle w:val="Hyperlink"/>
            <w:noProof/>
          </w:rPr>
          <w:t>Competency Standard/ Qualification/ Job Description</w:t>
        </w:r>
        <w:r>
          <w:rPr>
            <w:noProof/>
            <w:webHidden/>
          </w:rPr>
          <w:tab/>
        </w:r>
        <w:r>
          <w:rPr>
            <w:noProof/>
            <w:webHidden/>
          </w:rPr>
          <w:fldChar w:fldCharType="begin"/>
        </w:r>
        <w:r>
          <w:rPr>
            <w:noProof/>
            <w:webHidden/>
          </w:rPr>
          <w:instrText xml:space="preserve"> PAGEREF _Toc506385371 \h </w:instrText>
        </w:r>
        <w:r>
          <w:rPr>
            <w:noProof/>
            <w:webHidden/>
          </w:rPr>
        </w:r>
        <w:r>
          <w:rPr>
            <w:noProof/>
            <w:webHidden/>
          </w:rPr>
          <w:fldChar w:fldCharType="separate"/>
        </w:r>
        <w:r>
          <w:rPr>
            <w:noProof/>
            <w:webHidden/>
          </w:rPr>
          <w:t>3</w:t>
        </w:r>
        <w:r>
          <w:rPr>
            <w:noProof/>
            <w:webHidden/>
          </w:rPr>
          <w:fldChar w:fldCharType="end"/>
        </w:r>
      </w:hyperlink>
    </w:p>
    <w:p w14:paraId="520AD28B"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72" w:history="1">
        <w:r w:rsidRPr="005A29A9">
          <w:rPr>
            <w:rStyle w:val="Hyperlink"/>
            <w:noProof/>
          </w:rPr>
          <w:t>D</w:t>
        </w:r>
        <w:r>
          <w:rPr>
            <w:rFonts w:asciiTheme="minorHAnsi" w:eastAsiaTheme="minorEastAsia" w:hAnsiTheme="minorHAnsi" w:cstheme="minorBidi"/>
            <w:b w:val="0"/>
            <w:bCs w:val="0"/>
            <w:caps w:val="0"/>
            <w:noProof/>
            <w:szCs w:val="22"/>
            <w:lang w:val="en-PH" w:eastAsia="en-PH"/>
          </w:rPr>
          <w:tab/>
        </w:r>
        <w:r w:rsidRPr="005A29A9">
          <w:rPr>
            <w:rStyle w:val="Hyperlink"/>
            <w:noProof/>
          </w:rPr>
          <w:t>Job description</w:t>
        </w:r>
        <w:r>
          <w:rPr>
            <w:noProof/>
            <w:webHidden/>
          </w:rPr>
          <w:tab/>
        </w:r>
        <w:r>
          <w:rPr>
            <w:noProof/>
            <w:webHidden/>
          </w:rPr>
          <w:fldChar w:fldCharType="begin"/>
        </w:r>
        <w:r>
          <w:rPr>
            <w:noProof/>
            <w:webHidden/>
          </w:rPr>
          <w:instrText xml:space="preserve"> PAGEREF _Toc506385372 \h </w:instrText>
        </w:r>
        <w:r>
          <w:rPr>
            <w:noProof/>
            <w:webHidden/>
          </w:rPr>
        </w:r>
        <w:r>
          <w:rPr>
            <w:noProof/>
            <w:webHidden/>
          </w:rPr>
          <w:fldChar w:fldCharType="separate"/>
        </w:r>
        <w:r>
          <w:rPr>
            <w:noProof/>
            <w:webHidden/>
          </w:rPr>
          <w:t>3</w:t>
        </w:r>
        <w:r>
          <w:rPr>
            <w:noProof/>
            <w:webHidden/>
          </w:rPr>
          <w:fldChar w:fldCharType="end"/>
        </w:r>
      </w:hyperlink>
      <w:bookmarkStart w:id="8" w:name="_GoBack"/>
      <w:bookmarkEnd w:id="8"/>
    </w:p>
    <w:p w14:paraId="043C0BD3"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73" w:history="1">
        <w:r w:rsidRPr="005A29A9">
          <w:rPr>
            <w:rStyle w:val="Hyperlink"/>
            <w:noProof/>
          </w:rPr>
          <w:t>E</w:t>
        </w:r>
        <w:r>
          <w:rPr>
            <w:rFonts w:asciiTheme="minorHAnsi" w:eastAsiaTheme="minorEastAsia" w:hAnsiTheme="minorHAnsi" w:cstheme="minorBidi"/>
            <w:b w:val="0"/>
            <w:bCs w:val="0"/>
            <w:caps w:val="0"/>
            <w:noProof/>
            <w:szCs w:val="22"/>
            <w:lang w:val="en-PH" w:eastAsia="en-PH"/>
          </w:rPr>
          <w:tab/>
        </w:r>
        <w:r w:rsidRPr="005A29A9">
          <w:rPr>
            <w:rStyle w:val="Hyperlink"/>
            <w:noProof/>
          </w:rPr>
          <w:t>Outline of this Competency Standard</w:t>
        </w:r>
        <w:r>
          <w:rPr>
            <w:noProof/>
            <w:webHidden/>
          </w:rPr>
          <w:tab/>
        </w:r>
        <w:r>
          <w:rPr>
            <w:noProof/>
            <w:webHidden/>
          </w:rPr>
          <w:fldChar w:fldCharType="begin"/>
        </w:r>
        <w:r>
          <w:rPr>
            <w:noProof/>
            <w:webHidden/>
          </w:rPr>
          <w:instrText xml:space="preserve"> PAGEREF _Toc506385373 \h </w:instrText>
        </w:r>
        <w:r>
          <w:rPr>
            <w:noProof/>
            <w:webHidden/>
          </w:rPr>
        </w:r>
        <w:r>
          <w:rPr>
            <w:noProof/>
            <w:webHidden/>
          </w:rPr>
          <w:fldChar w:fldCharType="separate"/>
        </w:r>
        <w:r>
          <w:rPr>
            <w:noProof/>
            <w:webHidden/>
          </w:rPr>
          <w:t>5</w:t>
        </w:r>
        <w:r>
          <w:rPr>
            <w:noProof/>
            <w:webHidden/>
          </w:rPr>
          <w:fldChar w:fldCharType="end"/>
        </w:r>
      </w:hyperlink>
    </w:p>
    <w:p w14:paraId="0E9E424C"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74" w:history="1">
        <w:r w:rsidRPr="005A29A9">
          <w:rPr>
            <w:rStyle w:val="Hyperlink"/>
            <w:noProof/>
          </w:rPr>
          <w:t>F</w:t>
        </w:r>
        <w:r>
          <w:rPr>
            <w:rFonts w:asciiTheme="minorHAnsi" w:eastAsiaTheme="minorEastAsia" w:hAnsiTheme="minorHAnsi" w:cstheme="minorBidi"/>
            <w:b w:val="0"/>
            <w:bCs w:val="0"/>
            <w:caps w:val="0"/>
            <w:noProof/>
            <w:szCs w:val="22"/>
            <w:lang w:val="en-PH" w:eastAsia="en-PH"/>
          </w:rPr>
          <w:tab/>
        </w:r>
        <w:r w:rsidRPr="005A29A9">
          <w:rPr>
            <w:rStyle w:val="Hyperlink"/>
            <w:noProof/>
          </w:rPr>
          <w:t>BASIC UNITS OF COMPETENCY</w:t>
        </w:r>
        <w:r>
          <w:rPr>
            <w:noProof/>
            <w:webHidden/>
          </w:rPr>
          <w:tab/>
        </w:r>
        <w:r>
          <w:rPr>
            <w:noProof/>
            <w:webHidden/>
          </w:rPr>
          <w:fldChar w:fldCharType="begin"/>
        </w:r>
        <w:r>
          <w:rPr>
            <w:noProof/>
            <w:webHidden/>
          </w:rPr>
          <w:instrText xml:space="preserve"> PAGEREF _Toc506385374 \h </w:instrText>
        </w:r>
        <w:r>
          <w:rPr>
            <w:noProof/>
            <w:webHidden/>
          </w:rPr>
        </w:r>
        <w:r>
          <w:rPr>
            <w:noProof/>
            <w:webHidden/>
          </w:rPr>
          <w:fldChar w:fldCharType="separate"/>
        </w:r>
        <w:r>
          <w:rPr>
            <w:noProof/>
            <w:webHidden/>
          </w:rPr>
          <w:t>7</w:t>
        </w:r>
        <w:r>
          <w:rPr>
            <w:noProof/>
            <w:webHidden/>
          </w:rPr>
          <w:fldChar w:fldCharType="end"/>
        </w:r>
      </w:hyperlink>
    </w:p>
    <w:p w14:paraId="68620A44"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75" w:history="1">
        <w:r w:rsidRPr="005A29A9">
          <w:rPr>
            <w:rStyle w:val="Hyperlink"/>
            <w:noProof/>
          </w:rPr>
          <w:t>UNIT 1</w:t>
        </w:r>
        <w:r>
          <w:rPr>
            <w:rFonts w:asciiTheme="minorHAnsi" w:eastAsiaTheme="minorEastAsia" w:hAnsiTheme="minorHAnsi" w:cstheme="minorBidi"/>
            <w:noProof/>
            <w:sz w:val="22"/>
            <w:szCs w:val="22"/>
            <w:lang w:val="en-PH" w:eastAsia="en-PH"/>
          </w:rPr>
          <w:tab/>
        </w:r>
        <w:r w:rsidRPr="005A29A9">
          <w:rPr>
            <w:rStyle w:val="Hyperlink"/>
            <w:noProof/>
          </w:rPr>
          <w:t>Lead workplace communication</w:t>
        </w:r>
        <w:r>
          <w:rPr>
            <w:noProof/>
            <w:webHidden/>
          </w:rPr>
          <w:tab/>
        </w:r>
        <w:r>
          <w:rPr>
            <w:noProof/>
            <w:webHidden/>
          </w:rPr>
          <w:fldChar w:fldCharType="begin"/>
        </w:r>
        <w:r>
          <w:rPr>
            <w:noProof/>
            <w:webHidden/>
          </w:rPr>
          <w:instrText xml:space="preserve"> PAGEREF _Toc506385375 \h </w:instrText>
        </w:r>
        <w:r>
          <w:rPr>
            <w:noProof/>
            <w:webHidden/>
          </w:rPr>
        </w:r>
        <w:r>
          <w:rPr>
            <w:noProof/>
            <w:webHidden/>
          </w:rPr>
          <w:fldChar w:fldCharType="separate"/>
        </w:r>
        <w:r>
          <w:rPr>
            <w:noProof/>
            <w:webHidden/>
          </w:rPr>
          <w:t>7</w:t>
        </w:r>
        <w:r>
          <w:rPr>
            <w:noProof/>
            <w:webHidden/>
          </w:rPr>
          <w:fldChar w:fldCharType="end"/>
        </w:r>
      </w:hyperlink>
    </w:p>
    <w:p w14:paraId="1430B670"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76" w:history="1">
        <w:r w:rsidRPr="005A29A9">
          <w:rPr>
            <w:rStyle w:val="Hyperlink"/>
            <w:noProof/>
          </w:rPr>
          <w:t>UNIT 2</w:t>
        </w:r>
        <w:r>
          <w:rPr>
            <w:rFonts w:asciiTheme="minorHAnsi" w:eastAsiaTheme="minorEastAsia" w:hAnsiTheme="minorHAnsi" w:cstheme="minorBidi"/>
            <w:noProof/>
            <w:sz w:val="22"/>
            <w:szCs w:val="22"/>
            <w:lang w:val="en-PH" w:eastAsia="en-PH"/>
          </w:rPr>
          <w:tab/>
        </w:r>
        <w:r w:rsidRPr="005A29A9">
          <w:rPr>
            <w:rStyle w:val="Hyperlink"/>
            <w:noProof/>
          </w:rPr>
          <w:t>Lead small teams</w:t>
        </w:r>
        <w:r>
          <w:rPr>
            <w:noProof/>
            <w:webHidden/>
          </w:rPr>
          <w:tab/>
        </w:r>
        <w:r>
          <w:rPr>
            <w:noProof/>
            <w:webHidden/>
          </w:rPr>
          <w:fldChar w:fldCharType="begin"/>
        </w:r>
        <w:r>
          <w:rPr>
            <w:noProof/>
            <w:webHidden/>
          </w:rPr>
          <w:instrText xml:space="preserve"> PAGEREF _Toc506385376 \h </w:instrText>
        </w:r>
        <w:r>
          <w:rPr>
            <w:noProof/>
            <w:webHidden/>
          </w:rPr>
        </w:r>
        <w:r>
          <w:rPr>
            <w:noProof/>
            <w:webHidden/>
          </w:rPr>
          <w:fldChar w:fldCharType="separate"/>
        </w:r>
        <w:r>
          <w:rPr>
            <w:noProof/>
            <w:webHidden/>
          </w:rPr>
          <w:t>10</w:t>
        </w:r>
        <w:r>
          <w:rPr>
            <w:noProof/>
            <w:webHidden/>
          </w:rPr>
          <w:fldChar w:fldCharType="end"/>
        </w:r>
      </w:hyperlink>
    </w:p>
    <w:p w14:paraId="2BD39119"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77" w:history="1">
        <w:r w:rsidRPr="005A29A9">
          <w:rPr>
            <w:rStyle w:val="Hyperlink"/>
            <w:noProof/>
          </w:rPr>
          <w:t>UNIT 3</w:t>
        </w:r>
        <w:r>
          <w:rPr>
            <w:rFonts w:asciiTheme="minorHAnsi" w:eastAsiaTheme="minorEastAsia" w:hAnsiTheme="minorHAnsi" w:cstheme="minorBidi"/>
            <w:noProof/>
            <w:sz w:val="22"/>
            <w:szCs w:val="22"/>
            <w:lang w:val="en-PH" w:eastAsia="en-PH"/>
          </w:rPr>
          <w:tab/>
        </w:r>
        <w:r w:rsidRPr="005A29A9">
          <w:rPr>
            <w:rStyle w:val="Hyperlink"/>
            <w:noProof/>
          </w:rPr>
          <w:t>WORK WITH OTHERS</w:t>
        </w:r>
        <w:r>
          <w:rPr>
            <w:noProof/>
            <w:webHidden/>
          </w:rPr>
          <w:tab/>
        </w:r>
        <w:r>
          <w:rPr>
            <w:noProof/>
            <w:webHidden/>
          </w:rPr>
          <w:fldChar w:fldCharType="begin"/>
        </w:r>
        <w:r>
          <w:rPr>
            <w:noProof/>
            <w:webHidden/>
          </w:rPr>
          <w:instrText xml:space="preserve"> PAGEREF _Toc506385377 \h </w:instrText>
        </w:r>
        <w:r>
          <w:rPr>
            <w:noProof/>
            <w:webHidden/>
          </w:rPr>
        </w:r>
        <w:r>
          <w:rPr>
            <w:noProof/>
            <w:webHidden/>
          </w:rPr>
          <w:fldChar w:fldCharType="separate"/>
        </w:r>
        <w:r>
          <w:rPr>
            <w:noProof/>
            <w:webHidden/>
          </w:rPr>
          <w:t>13</w:t>
        </w:r>
        <w:r>
          <w:rPr>
            <w:noProof/>
            <w:webHidden/>
          </w:rPr>
          <w:fldChar w:fldCharType="end"/>
        </w:r>
      </w:hyperlink>
    </w:p>
    <w:p w14:paraId="6E723E93"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78" w:history="1">
        <w:r w:rsidRPr="005A29A9">
          <w:rPr>
            <w:rStyle w:val="Hyperlink"/>
            <w:noProof/>
          </w:rPr>
          <w:t>UNIT 4</w:t>
        </w:r>
        <w:r>
          <w:rPr>
            <w:rFonts w:asciiTheme="minorHAnsi" w:eastAsiaTheme="minorEastAsia" w:hAnsiTheme="minorHAnsi" w:cstheme="minorBidi"/>
            <w:noProof/>
            <w:sz w:val="22"/>
            <w:szCs w:val="22"/>
            <w:lang w:val="en-PH" w:eastAsia="en-PH"/>
          </w:rPr>
          <w:tab/>
        </w:r>
        <w:r w:rsidRPr="005A29A9">
          <w:rPr>
            <w:rStyle w:val="Hyperlink"/>
            <w:noProof/>
          </w:rPr>
          <w:t>DEMONSTRATE POSITIVE WORK VALUES</w:t>
        </w:r>
        <w:r>
          <w:rPr>
            <w:noProof/>
            <w:webHidden/>
          </w:rPr>
          <w:tab/>
        </w:r>
        <w:r>
          <w:rPr>
            <w:noProof/>
            <w:webHidden/>
          </w:rPr>
          <w:fldChar w:fldCharType="begin"/>
        </w:r>
        <w:r>
          <w:rPr>
            <w:noProof/>
            <w:webHidden/>
          </w:rPr>
          <w:instrText xml:space="preserve"> PAGEREF _Toc506385378 \h </w:instrText>
        </w:r>
        <w:r>
          <w:rPr>
            <w:noProof/>
            <w:webHidden/>
          </w:rPr>
        </w:r>
        <w:r>
          <w:rPr>
            <w:noProof/>
            <w:webHidden/>
          </w:rPr>
          <w:fldChar w:fldCharType="separate"/>
        </w:r>
        <w:r>
          <w:rPr>
            <w:noProof/>
            <w:webHidden/>
          </w:rPr>
          <w:t>16</w:t>
        </w:r>
        <w:r>
          <w:rPr>
            <w:noProof/>
            <w:webHidden/>
          </w:rPr>
          <w:fldChar w:fldCharType="end"/>
        </w:r>
      </w:hyperlink>
    </w:p>
    <w:p w14:paraId="2FD78D15"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79" w:history="1">
        <w:r w:rsidRPr="005A29A9">
          <w:rPr>
            <w:rStyle w:val="Hyperlink"/>
            <w:noProof/>
          </w:rPr>
          <w:t>UNIT 5</w:t>
        </w:r>
        <w:r>
          <w:rPr>
            <w:rFonts w:asciiTheme="minorHAnsi" w:eastAsiaTheme="minorEastAsia" w:hAnsiTheme="minorHAnsi" w:cstheme="minorBidi"/>
            <w:noProof/>
            <w:sz w:val="22"/>
            <w:szCs w:val="22"/>
            <w:lang w:val="en-PH" w:eastAsia="en-PH"/>
          </w:rPr>
          <w:tab/>
        </w:r>
        <w:r w:rsidRPr="005A29A9">
          <w:rPr>
            <w:rStyle w:val="Hyperlink"/>
            <w:noProof/>
          </w:rPr>
          <w:t>PRACTICE HOUSEKEEPING PROCEDURES</w:t>
        </w:r>
        <w:r>
          <w:rPr>
            <w:noProof/>
            <w:webHidden/>
          </w:rPr>
          <w:tab/>
        </w:r>
        <w:r>
          <w:rPr>
            <w:noProof/>
            <w:webHidden/>
          </w:rPr>
          <w:fldChar w:fldCharType="begin"/>
        </w:r>
        <w:r>
          <w:rPr>
            <w:noProof/>
            <w:webHidden/>
          </w:rPr>
          <w:instrText xml:space="preserve"> PAGEREF _Toc506385379 \h </w:instrText>
        </w:r>
        <w:r>
          <w:rPr>
            <w:noProof/>
            <w:webHidden/>
          </w:rPr>
        </w:r>
        <w:r>
          <w:rPr>
            <w:noProof/>
            <w:webHidden/>
          </w:rPr>
          <w:fldChar w:fldCharType="separate"/>
        </w:r>
        <w:r>
          <w:rPr>
            <w:noProof/>
            <w:webHidden/>
          </w:rPr>
          <w:t>19</w:t>
        </w:r>
        <w:r>
          <w:rPr>
            <w:noProof/>
            <w:webHidden/>
          </w:rPr>
          <w:fldChar w:fldCharType="end"/>
        </w:r>
      </w:hyperlink>
    </w:p>
    <w:p w14:paraId="7B4C25E2"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80" w:history="1">
        <w:r w:rsidRPr="005A29A9">
          <w:rPr>
            <w:rStyle w:val="Hyperlink"/>
            <w:noProof/>
          </w:rPr>
          <w:t>G</w:t>
        </w:r>
        <w:r>
          <w:rPr>
            <w:rFonts w:asciiTheme="minorHAnsi" w:eastAsiaTheme="minorEastAsia" w:hAnsiTheme="minorHAnsi" w:cstheme="minorBidi"/>
            <w:b w:val="0"/>
            <w:bCs w:val="0"/>
            <w:caps w:val="0"/>
            <w:noProof/>
            <w:szCs w:val="22"/>
            <w:lang w:val="en-PH" w:eastAsia="en-PH"/>
          </w:rPr>
          <w:tab/>
        </w:r>
        <w:r w:rsidRPr="005A29A9">
          <w:rPr>
            <w:rStyle w:val="Hyperlink"/>
            <w:noProof/>
          </w:rPr>
          <w:t>COMMON UNITS OF COMPETENCY</w:t>
        </w:r>
        <w:r>
          <w:rPr>
            <w:noProof/>
            <w:webHidden/>
          </w:rPr>
          <w:tab/>
        </w:r>
        <w:r>
          <w:rPr>
            <w:noProof/>
            <w:webHidden/>
          </w:rPr>
          <w:fldChar w:fldCharType="begin"/>
        </w:r>
        <w:r>
          <w:rPr>
            <w:noProof/>
            <w:webHidden/>
          </w:rPr>
          <w:instrText xml:space="preserve"> PAGEREF _Toc506385380 \h </w:instrText>
        </w:r>
        <w:r>
          <w:rPr>
            <w:noProof/>
            <w:webHidden/>
          </w:rPr>
        </w:r>
        <w:r>
          <w:rPr>
            <w:noProof/>
            <w:webHidden/>
          </w:rPr>
          <w:fldChar w:fldCharType="separate"/>
        </w:r>
        <w:r>
          <w:rPr>
            <w:noProof/>
            <w:webHidden/>
          </w:rPr>
          <w:t>21</w:t>
        </w:r>
        <w:r>
          <w:rPr>
            <w:noProof/>
            <w:webHidden/>
          </w:rPr>
          <w:fldChar w:fldCharType="end"/>
        </w:r>
      </w:hyperlink>
    </w:p>
    <w:p w14:paraId="33564557"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1" w:history="1">
        <w:r w:rsidRPr="005A29A9">
          <w:rPr>
            <w:rStyle w:val="Hyperlink"/>
            <w:noProof/>
          </w:rPr>
          <w:t>UNIT 1</w:t>
        </w:r>
        <w:r>
          <w:rPr>
            <w:rFonts w:asciiTheme="minorHAnsi" w:eastAsiaTheme="minorEastAsia" w:hAnsiTheme="minorHAnsi" w:cstheme="minorBidi"/>
            <w:noProof/>
            <w:sz w:val="22"/>
            <w:szCs w:val="22"/>
            <w:lang w:val="en-PH" w:eastAsia="en-PH"/>
          </w:rPr>
          <w:tab/>
        </w:r>
        <w:r w:rsidRPr="005A29A9">
          <w:rPr>
            <w:rStyle w:val="Hyperlink"/>
            <w:noProof/>
          </w:rPr>
          <w:t>Prepare construction materials &amp; tools</w:t>
        </w:r>
        <w:r>
          <w:rPr>
            <w:noProof/>
            <w:webHidden/>
          </w:rPr>
          <w:tab/>
        </w:r>
        <w:r>
          <w:rPr>
            <w:noProof/>
            <w:webHidden/>
          </w:rPr>
          <w:fldChar w:fldCharType="begin"/>
        </w:r>
        <w:r>
          <w:rPr>
            <w:noProof/>
            <w:webHidden/>
          </w:rPr>
          <w:instrText xml:space="preserve"> PAGEREF _Toc506385381 \h </w:instrText>
        </w:r>
        <w:r>
          <w:rPr>
            <w:noProof/>
            <w:webHidden/>
          </w:rPr>
        </w:r>
        <w:r>
          <w:rPr>
            <w:noProof/>
            <w:webHidden/>
          </w:rPr>
          <w:fldChar w:fldCharType="separate"/>
        </w:r>
        <w:r>
          <w:rPr>
            <w:noProof/>
            <w:webHidden/>
          </w:rPr>
          <w:t>21</w:t>
        </w:r>
        <w:r>
          <w:rPr>
            <w:noProof/>
            <w:webHidden/>
          </w:rPr>
          <w:fldChar w:fldCharType="end"/>
        </w:r>
      </w:hyperlink>
    </w:p>
    <w:p w14:paraId="0FAEE65C"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2" w:history="1">
        <w:r w:rsidRPr="005A29A9">
          <w:rPr>
            <w:rStyle w:val="Hyperlink"/>
            <w:noProof/>
          </w:rPr>
          <w:t>UNIT 2</w:t>
        </w:r>
        <w:r>
          <w:rPr>
            <w:rFonts w:asciiTheme="minorHAnsi" w:eastAsiaTheme="minorEastAsia" w:hAnsiTheme="minorHAnsi" w:cstheme="minorBidi"/>
            <w:noProof/>
            <w:sz w:val="22"/>
            <w:szCs w:val="22"/>
            <w:lang w:val="en-PH" w:eastAsia="en-PH"/>
          </w:rPr>
          <w:tab/>
        </w:r>
        <w:r w:rsidRPr="005A29A9">
          <w:rPr>
            <w:rStyle w:val="Hyperlink"/>
            <w:noProof/>
          </w:rPr>
          <w:t>OBSERVE PROCEDURES, SPECIFICATIONS &amp; MANUALS OF INSTRUCTION</w:t>
        </w:r>
        <w:r>
          <w:rPr>
            <w:noProof/>
            <w:webHidden/>
          </w:rPr>
          <w:tab/>
        </w:r>
        <w:r>
          <w:rPr>
            <w:noProof/>
            <w:webHidden/>
          </w:rPr>
          <w:fldChar w:fldCharType="begin"/>
        </w:r>
        <w:r>
          <w:rPr>
            <w:noProof/>
            <w:webHidden/>
          </w:rPr>
          <w:instrText xml:space="preserve"> PAGEREF _Toc506385382 \h </w:instrText>
        </w:r>
        <w:r>
          <w:rPr>
            <w:noProof/>
            <w:webHidden/>
          </w:rPr>
        </w:r>
        <w:r>
          <w:rPr>
            <w:noProof/>
            <w:webHidden/>
          </w:rPr>
          <w:fldChar w:fldCharType="separate"/>
        </w:r>
        <w:r>
          <w:rPr>
            <w:noProof/>
            <w:webHidden/>
          </w:rPr>
          <w:t>24</w:t>
        </w:r>
        <w:r>
          <w:rPr>
            <w:noProof/>
            <w:webHidden/>
          </w:rPr>
          <w:fldChar w:fldCharType="end"/>
        </w:r>
      </w:hyperlink>
    </w:p>
    <w:p w14:paraId="43C82366"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3" w:history="1">
        <w:r w:rsidRPr="005A29A9">
          <w:rPr>
            <w:rStyle w:val="Hyperlink"/>
            <w:noProof/>
          </w:rPr>
          <w:t>UNIT 3</w:t>
        </w:r>
        <w:r>
          <w:rPr>
            <w:rFonts w:asciiTheme="minorHAnsi" w:eastAsiaTheme="minorEastAsia" w:hAnsiTheme="minorHAnsi" w:cstheme="minorBidi"/>
            <w:noProof/>
            <w:sz w:val="22"/>
            <w:szCs w:val="22"/>
            <w:lang w:val="en-PH" w:eastAsia="en-PH"/>
          </w:rPr>
          <w:tab/>
        </w:r>
        <w:r w:rsidRPr="005A29A9">
          <w:rPr>
            <w:rStyle w:val="Hyperlink"/>
            <w:noProof/>
          </w:rPr>
          <w:t>Interpret technical drawings &amp; plans</w:t>
        </w:r>
        <w:r>
          <w:rPr>
            <w:noProof/>
            <w:webHidden/>
          </w:rPr>
          <w:tab/>
        </w:r>
        <w:r>
          <w:rPr>
            <w:noProof/>
            <w:webHidden/>
          </w:rPr>
          <w:fldChar w:fldCharType="begin"/>
        </w:r>
        <w:r>
          <w:rPr>
            <w:noProof/>
            <w:webHidden/>
          </w:rPr>
          <w:instrText xml:space="preserve"> PAGEREF _Toc506385383 \h </w:instrText>
        </w:r>
        <w:r>
          <w:rPr>
            <w:noProof/>
            <w:webHidden/>
          </w:rPr>
        </w:r>
        <w:r>
          <w:rPr>
            <w:noProof/>
            <w:webHidden/>
          </w:rPr>
          <w:fldChar w:fldCharType="separate"/>
        </w:r>
        <w:r>
          <w:rPr>
            <w:noProof/>
            <w:webHidden/>
          </w:rPr>
          <w:t>32</w:t>
        </w:r>
        <w:r>
          <w:rPr>
            <w:noProof/>
            <w:webHidden/>
          </w:rPr>
          <w:fldChar w:fldCharType="end"/>
        </w:r>
      </w:hyperlink>
    </w:p>
    <w:p w14:paraId="7002E0EF" w14:textId="77777777" w:rsidR="003150A6" w:rsidRDefault="003150A6">
      <w:pPr>
        <w:pStyle w:val="TOC4"/>
        <w:tabs>
          <w:tab w:val="right" w:leader="dot" w:pos="9628"/>
        </w:tabs>
        <w:rPr>
          <w:rFonts w:asciiTheme="minorHAnsi" w:eastAsiaTheme="minorEastAsia" w:hAnsiTheme="minorHAnsi" w:cstheme="minorBidi"/>
          <w:noProof/>
          <w:sz w:val="22"/>
          <w:szCs w:val="22"/>
          <w:lang w:val="en-PH" w:eastAsia="en-PH"/>
        </w:rPr>
      </w:pPr>
      <w:hyperlink w:anchor="_Toc506385384" w:history="1">
        <w:r w:rsidRPr="005A29A9">
          <w:rPr>
            <w:rStyle w:val="Hyperlink"/>
            <w:b/>
            <w:noProof/>
          </w:rPr>
          <w:t>VARIABLES</w:t>
        </w:r>
        <w:r>
          <w:rPr>
            <w:noProof/>
            <w:webHidden/>
          </w:rPr>
          <w:tab/>
        </w:r>
        <w:r>
          <w:rPr>
            <w:noProof/>
            <w:webHidden/>
          </w:rPr>
          <w:fldChar w:fldCharType="begin"/>
        </w:r>
        <w:r>
          <w:rPr>
            <w:noProof/>
            <w:webHidden/>
          </w:rPr>
          <w:instrText xml:space="preserve"> PAGEREF _Toc506385384 \h </w:instrText>
        </w:r>
        <w:r>
          <w:rPr>
            <w:noProof/>
            <w:webHidden/>
          </w:rPr>
        </w:r>
        <w:r>
          <w:rPr>
            <w:noProof/>
            <w:webHidden/>
          </w:rPr>
          <w:fldChar w:fldCharType="separate"/>
        </w:r>
        <w:r>
          <w:rPr>
            <w:noProof/>
            <w:webHidden/>
          </w:rPr>
          <w:t>33</w:t>
        </w:r>
        <w:r>
          <w:rPr>
            <w:noProof/>
            <w:webHidden/>
          </w:rPr>
          <w:fldChar w:fldCharType="end"/>
        </w:r>
      </w:hyperlink>
    </w:p>
    <w:p w14:paraId="397C2BB5"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5" w:history="1">
        <w:r w:rsidRPr="005A29A9">
          <w:rPr>
            <w:rStyle w:val="Hyperlink"/>
            <w:noProof/>
          </w:rPr>
          <w:t>UNIT 4</w:t>
        </w:r>
        <w:r>
          <w:rPr>
            <w:rFonts w:asciiTheme="minorHAnsi" w:eastAsiaTheme="minorEastAsia" w:hAnsiTheme="minorHAnsi" w:cstheme="minorBidi"/>
            <w:noProof/>
            <w:sz w:val="22"/>
            <w:szCs w:val="22"/>
            <w:lang w:val="en-PH" w:eastAsia="en-PH"/>
          </w:rPr>
          <w:tab/>
        </w:r>
        <w:r w:rsidRPr="005A29A9">
          <w:rPr>
            <w:rStyle w:val="Hyperlink"/>
            <w:noProof/>
          </w:rPr>
          <w:t>USE MATHEMATICAL CONCEPTS &amp; TECHNIQUES</w:t>
        </w:r>
        <w:r>
          <w:rPr>
            <w:noProof/>
            <w:webHidden/>
          </w:rPr>
          <w:tab/>
        </w:r>
        <w:r>
          <w:rPr>
            <w:noProof/>
            <w:webHidden/>
          </w:rPr>
          <w:fldChar w:fldCharType="begin"/>
        </w:r>
        <w:r>
          <w:rPr>
            <w:noProof/>
            <w:webHidden/>
          </w:rPr>
          <w:instrText xml:space="preserve"> PAGEREF _Toc506385385 \h </w:instrText>
        </w:r>
        <w:r>
          <w:rPr>
            <w:noProof/>
            <w:webHidden/>
          </w:rPr>
        </w:r>
        <w:r>
          <w:rPr>
            <w:noProof/>
            <w:webHidden/>
          </w:rPr>
          <w:fldChar w:fldCharType="separate"/>
        </w:r>
        <w:r>
          <w:rPr>
            <w:noProof/>
            <w:webHidden/>
          </w:rPr>
          <w:t>35</w:t>
        </w:r>
        <w:r>
          <w:rPr>
            <w:noProof/>
            <w:webHidden/>
          </w:rPr>
          <w:fldChar w:fldCharType="end"/>
        </w:r>
      </w:hyperlink>
    </w:p>
    <w:p w14:paraId="6BA59465"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6" w:history="1">
        <w:r w:rsidRPr="005A29A9">
          <w:rPr>
            <w:rStyle w:val="Hyperlink"/>
            <w:noProof/>
          </w:rPr>
          <w:t>UNIT 5</w:t>
        </w:r>
        <w:r>
          <w:rPr>
            <w:rFonts w:asciiTheme="minorHAnsi" w:eastAsiaTheme="minorEastAsia" w:hAnsiTheme="minorHAnsi" w:cstheme="minorBidi"/>
            <w:noProof/>
            <w:sz w:val="22"/>
            <w:szCs w:val="22"/>
            <w:lang w:val="en-PH" w:eastAsia="en-PH"/>
          </w:rPr>
          <w:tab/>
        </w:r>
        <w:r w:rsidRPr="005A29A9">
          <w:rPr>
            <w:rStyle w:val="Hyperlink"/>
            <w:noProof/>
          </w:rPr>
          <w:t>Maintain tools &amp; equipment</w:t>
        </w:r>
        <w:r>
          <w:rPr>
            <w:noProof/>
            <w:webHidden/>
          </w:rPr>
          <w:tab/>
        </w:r>
        <w:r>
          <w:rPr>
            <w:noProof/>
            <w:webHidden/>
          </w:rPr>
          <w:fldChar w:fldCharType="begin"/>
        </w:r>
        <w:r>
          <w:rPr>
            <w:noProof/>
            <w:webHidden/>
          </w:rPr>
          <w:instrText xml:space="preserve"> PAGEREF _Toc506385386 \h </w:instrText>
        </w:r>
        <w:r>
          <w:rPr>
            <w:noProof/>
            <w:webHidden/>
          </w:rPr>
        </w:r>
        <w:r>
          <w:rPr>
            <w:noProof/>
            <w:webHidden/>
          </w:rPr>
          <w:fldChar w:fldCharType="separate"/>
        </w:r>
        <w:r>
          <w:rPr>
            <w:noProof/>
            <w:webHidden/>
          </w:rPr>
          <w:t>38</w:t>
        </w:r>
        <w:r>
          <w:rPr>
            <w:noProof/>
            <w:webHidden/>
          </w:rPr>
          <w:fldChar w:fldCharType="end"/>
        </w:r>
      </w:hyperlink>
    </w:p>
    <w:p w14:paraId="4A3AD822"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7" w:history="1">
        <w:r w:rsidRPr="005A29A9">
          <w:rPr>
            <w:rStyle w:val="Hyperlink"/>
            <w:noProof/>
          </w:rPr>
          <w:t>UNIT 6</w:t>
        </w:r>
        <w:r>
          <w:rPr>
            <w:rFonts w:asciiTheme="minorHAnsi" w:eastAsiaTheme="minorEastAsia" w:hAnsiTheme="minorHAnsi" w:cstheme="minorBidi"/>
            <w:noProof/>
            <w:sz w:val="22"/>
            <w:szCs w:val="22"/>
            <w:lang w:val="en-PH" w:eastAsia="en-PH"/>
          </w:rPr>
          <w:tab/>
        </w:r>
        <w:r w:rsidRPr="005A29A9">
          <w:rPr>
            <w:rStyle w:val="Hyperlink"/>
            <w:noProof/>
          </w:rPr>
          <w:t>PERFORM MENSURATION AND CALCULATION</w:t>
        </w:r>
        <w:r>
          <w:rPr>
            <w:noProof/>
            <w:webHidden/>
          </w:rPr>
          <w:tab/>
        </w:r>
        <w:r>
          <w:rPr>
            <w:noProof/>
            <w:webHidden/>
          </w:rPr>
          <w:fldChar w:fldCharType="begin"/>
        </w:r>
        <w:r>
          <w:rPr>
            <w:noProof/>
            <w:webHidden/>
          </w:rPr>
          <w:instrText xml:space="preserve"> PAGEREF _Toc506385387 \h </w:instrText>
        </w:r>
        <w:r>
          <w:rPr>
            <w:noProof/>
            <w:webHidden/>
          </w:rPr>
        </w:r>
        <w:r>
          <w:rPr>
            <w:noProof/>
            <w:webHidden/>
          </w:rPr>
          <w:fldChar w:fldCharType="separate"/>
        </w:r>
        <w:r>
          <w:rPr>
            <w:noProof/>
            <w:webHidden/>
          </w:rPr>
          <w:t>42</w:t>
        </w:r>
        <w:r>
          <w:rPr>
            <w:noProof/>
            <w:webHidden/>
          </w:rPr>
          <w:fldChar w:fldCharType="end"/>
        </w:r>
      </w:hyperlink>
    </w:p>
    <w:p w14:paraId="4E826A7D"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8" w:history="1">
        <w:r w:rsidRPr="005A29A9">
          <w:rPr>
            <w:rStyle w:val="Hyperlink"/>
            <w:noProof/>
          </w:rPr>
          <w:t>UNIT 7</w:t>
        </w:r>
        <w:r>
          <w:rPr>
            <w:rFonts w:asciiTheme="minorHAnsi" w:eastAsiaTheme="minorEastAsia" w:hAnsiTheme="minorHAnsi" w:cstheme="minorBidi"/>
            <w:noProof/>
            <w:sz w:val="22"/>
            <w:szCs w:val="22"/>
            <w:lang w:val="en-PH" w:eastAsia="en-PH"/>
          </w:rPr>
          <w:tab/>
        </w:r>
        <w:r w:rsidRPr="005A29A9">
          <w:rPr>
            <w:rStyle w:val="Hyperlink"/>
            <w:noProof/>
          </w:rPr>
          <w:t>Apply OHS requirements in the Construction Industry</w:t>
        </w:r>
        <w:r>
          <w:rPr>
            <w:noProof/>
            <w:webHidden/>
          </w:rPr>
          <w:tab/>
        </w:r>
        <w:r>
          <w:rPr>
            <w:noProof/>
            <w:webHidden/>
          </w:rPr>
          <w:fldChar w:fldCharType="begin"/>
        </w:r>
        <w:r>
          <w:rPr>
            <w:noProof/>
            <w:webHidden/>
          </w:rPr>
          <w:instrText xml:space="preserve"> PAGEREF _Toc506385388 \h </w:instrText>
        </w:r>
        <w:r>
          <w:rPr>
            <w:noProof/>
            <w:webHidden/>
          </w:rPr>
        </w:r>
        <w:r>
          <w:rPr>
            <w:noProof/>
            <w:webHidden/>
          </w:rPr>
          <w:fldChar w:fldCharType="separate"/>
        </w:r>
        <w:r>
          <w:rPr>
            <w:noProof/>
            <w:webHidden/>
          </w:rPr>
          <w:t>46</w:t>
        </w:r>
        <w:r>
          <w:rPr>
            <w:noProof/>
            <w:webHidden/>
          </w:rPr>
          <w:fldChar w:fldCharType="end"/>
        </w:r>
      </w:hyperlink>
    </w:p>
    <w:p w14:paraId="7C3C2AF4"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89" w:history="1">
        <w:r w:rsidRPr="005A29A9">
          <w:rPr>
            <w:rStyle w:val="Hyperlink"/>
            <w:noProof/>
            <w:lang w:bidi="ar-DZ"/>
          </w:rPr>
          <w:t>UNIT 8</w:t>
        </w:r>
        <w:r>
          <w:rPr>
            <w:rFonts w:asciiTheme="minorHAnsi" w:eastAsiaTheme="minorEastAsia" w:hAnsiTheme="minorHAnsi" w:cstheme="minorBidi"/>
            <w:noProof/>
            <w:sz w:val="22"/>
            <w:szCs w:val="22"/>
            <w:lang w:val="en-PH" w:eastAsia="en-PH"/>
          </w:rPr>
          <w:tab/>
        </w:r>
        <w:r w:rsidRPr="005A29A9">
          <w:rPr>
            <w:rStyle w:val="Hyperlink"/>
            <w:noProof/>
            <w:lang w:bidi="ar-DZ"/>
          </w:rPr>
          <w:t>Apply gender &amp; social equity principles &amp; policies</w:t>
        </w:r>
        <w:r>
          <w:rPr>
            <w:noProof/>
            <w:webHidden/>
          </w:rPr>
          <w:tab/>
        </w:r>
        <w:r>
          <w:rPr>
            <w:noProof/>
            <w:webHidden/>
          </w:rPr>
          <w:fldChar w:fldCharType="begin"/>
        </w:r>
        <w:r>
          <w:rPr>
            <w:noProof/>
            <w:webHidden/>
          </w:rPr>
          <w:instrText xml:space="preserve"> PAGEREF _Toc506385389 \h </w:instrText>
        </w:r>
        <w:r>
          <w:rPr>
            <w:noProof/>
            <w:webHidden/>
          </w:rPr>
        </w:r>
        <w:r>
          <w:rPr>
            <w:noProof/>
            <w:webHidden/>
          </w:rPr>
          <w:fldChar w:fldCharType="separate"/>
        </w:r>
        <w:r>
          <w:rPr>
            <w:noProof/>
            <w:webHidden/>
          </w:rPr>
          <w:t>50</w:t>
        </w:r>
        <w:r>
          <w:rPr>
            <w:noProof/>
            <w:webHidden/>
          </w:rPr>
          <w:fldChar w:fldCharType="end"/>
        </w:r>
      </w:hyperlink>
    </w:p>
    <w:p w14:paraId="2B48C1E9" w14:textId="77777777" w:rsidR="003150A6" w:rsidRDefault="003150A6">
      <w:pPr>
        <w:pStyle w:val="TOC1"/>
        <w:tabs>
          <w:tab w:val="left" w:pos="720"/>
          <w:tab w:val="right" w:leader="dot" w:pos="9628"/>
        </w:tabs>
        <w:rPr>
          <w:rFonts w:asciiTheme="minorHAnsi" w:eastAsiaTheme="minorEastAsia" w:hAnsiTheme="minorHAnsi" w:cstheme="minorBidi"/>
          <w:b w:val="0"/>
          <w:bCs w:val="0"/>
          <w:caps w:val="0"/>
          <w:noProof/>
          <w:szCs w:val="22"/>
          <w:lang w:val="en-PH" w:eastAsia="en-PH"/>
        </w:rPr>
      </w:pPr>
      <w:hyperlink w:anchor="_Toc506385390" w:history="1">
        <w:r w:rsidRPr="005A29A9">
          <w:rPr>
            <w:rStyle w:val="Hyperlink"/>
            <w:noProof/>
          </w:rPr>
          <w:t>H</w:t>
        </w:r>
        <w:r>
          <w:rPr>
            <w:rFonts w:asciiTheme="minorHAnsi" w:eastAsiaTheme="minorEastAsia" w:hAnsiTheme="minorHAnsi" w:cstheme="minorBidi"/>
            <w:b w:val="0"/>
            <w:bCs w:val="0"/>
            <w:caps w:val="0"/>
            <w:noProof/>
            <w:szCs w:val="22"/>
            <w:lang w:val="en-PH" w:eastAsia="en-PH"/>
          </w:rPr>
          <w:tab/>
        </w:r>
        <w:r w:rsidRPr="005A29A9">
          <w:rPr>
            <w:rStyle w:val="Hyperlink"/>
            <w:noProof/>
          </w:rPr>
          <w:t>CORE UNITS OF COMPETENCY</w:t>
        </w:r>
        <w:r>
          <w:rPr>
            <w:noProof/>
            <w:webHidden/>
          </w:rPr>
          <w:tab/>
        </w:r>
        <w:r>
          <w:rPr>
            <w:noProof/>
            <w:webHidden/>
          </w:rPr>
          <w:fldChar w:fldCharType="begin"/>
        </w:r>
        <w:r>
          <w:rPr>
            <w:noProof/>
            <w:webHidden/>
          </w:rPr>
          <w:instrText xml:space="preserve"> PAGEREF _Toc506385390 \h </w:instrText>
        </w:r>
        <w:r>
          <w:rPr>
            <w:noProof/>
            <w:webHidden/>
          </w:rPr>
        </w:r>
        <w:r>
          <w:rPr>
            <w:noProof/>
            <w:webHidden/>
          </w:rPr>
          <w:fldChar w:fldCharType="separate"/>
        </w:r>
        <w:r>
          <w:rPr>
            <w:noProof/>
            <w:webHidden/>
          </w:rPr>
          <w:t>55</w:t>
        </w:r>
        <w:r>
          <w:rPr>
            <w:noProof/>
            <w:webHidden/>
          </w:rPr>
          <w:fldChar w:fldCharType="end"/>
        </w:r>
      </w:hyperlink>
    </w:p>
    <w:p w14:paraId="2143D772"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91" w:history="1">
        <w:r w:rsidRPr="005A29A9">
          <w:rPr>
            <w:rStyle w:val="Hyperlink"/>
            <w:noProof/>
          </w:rPr>
          <w:t>UNIT 1</w:t>
        </w:r>
        <w:r>
          <w:rPr>
            <w:rFonts w:asciiTheme="minorHAnsi" w:eastAsiaTheme="minorEastAsia" w:hAnsiTheme="minorHAnsi" w:cstheme="minorBidi"/>
            <w:noProof/>
            <w:sz w:val="22"/>
            <w:szCs w:val="22"/>
            <w:lang w:val="en-PH" w:eastAsia="en-PH"/>
          </w:rPr>
          <w:tab/>
        </w:r>
        <w:r w:rsidRPr="005A29A9">
          <w:rPr>
            <w:rStyle w:val="Hyperlink"/>
            <w:noProof/>
          </w:rPr>
          <w:t>Perform maintenance &amp; troubleshooting work</w:t>
        </w:r>
        <w:r>
          <w:rPr>
            <w:noProof/>
            <w:webHidden/>
          </w:rPr>
          <w:tab/>
        </w:r>
        <w:r>
          <w:rPr>
            <w:noProof/>
            <w:webHidden/>
          </w:rPr>
          <w:fldChar w:fldCharType="begin"/>
        </w:r>
        <w:r>
          <w:rPr>
            <w:noProof/>
            <w:webHidden/>
          </w:rPr>
          <w:instrText xml:space="preserve"> PAGEREF _Toc506385391 \h </w:instrText>
        </w:r>
        <w:r>
          <w:rPr>
            <w:noProof/>
            <w:webHidden/>
          </w:rPr>
        </w:r>
        <w:r>
          <w:rPr>
            <w:noProof/>
            <w:webHidden/>
          </w:rPr>
          <w:fldChar w:fldCharType="separate"/>
        </w:r>
        <w:r>
          <w:rPr>
            <w:noProof/>
            <w:webHidden/>
          </w:rPr>
          <w:t>55</w:t>
        </w:r>
        <w:r>
          <w:rPr>
            <w:noProof/>
            <w:webHidden/>
          </w:rPr>
          <w:fldChar w:fldCharType="end"/>
        </w:r>
      </w:hyperlink>
    </w:p>
    <w:p w14:paraId="42ACF50C"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92" w:history="1">
        <w:r w:rsidRPr="005A29A9">
          <w:rPr>
            <w:rStyle w:val="Hyperlink"/>
            <w:noProof/>
          </w:rPr>
          <w:t>UNIT 2</w:t>
        </w:r>
        <w:r>
          <w:rPr>
            <w:rFonts w:asciiTheme="minorHAnsi" w:eastAsiaTheme="minorEastAsia" w:hAnsiTheme="minorHAnsi" w:cstheme="minorBidi"/>
            <w:noProof/>
            <w:sz w:val="22"/>
            <w:szCs w:val="22"/>
            <w:lang w:val="en-PH" w:eastAsia="en-PH"/>
          </w:rPr>
          <w:tab/>
        </w:r>
        <w:r w:rsidRPr="005A29A9">
          <w:rPr>
            <w:rStyle w:val="Hyperlink"/>
            <w:noProof/>
          </w:rPr>
          <w:t>Assemble &amp; Install electric motor control systems</w:t>
        </w:r>
        <w:r>
          <w:rPr>
            <w:noProof/>
            <w:webHidden/>
          </w:rPr>
          <w:tab/>
        </w:r>
        <w:r>
          <w:rPr>
            <w:noProof/>
            <w:webHidden/>
          </w:rPr>
          <w:fldChar w:fldCharType="begin"/>
        </w:r>
        <w:r>
          <w:rPr>
            <w:noProof/>
            <w:webHidden/>
          </w:rPr>
          <w:instrText xml:space="preserve"> PAGEREF _Toc506385392 \h </w:instrText>
        </w:r>
        <w:r>
          <w:rPr>
            <w:noProof/>
            <w:webHidden/>
          </w:rPr>
        </w:r>
        <w:r>
          <w:rPr>
            <w:noProof/>
            <w:webHidden/>
          </w:rPr>
          <w:fldChar w:fldCharType="separate"/>
        </w:r>
        <w:r>
          <w:rPr>
            <w:noProof/>
            <w:webHidden/>
          </w:rPr>
          <w:t>61</w:t>
        </w:r>
        <w:r>
          <w:rPr>
            <w:noProof/>
            <w:webHidden/>
          </w:rPr>
          <w:fldChar w:fldCharType="end"/>
        </w:r>
      </w:hyperlink>
    </w:p>
    <w:p w14:paraId="0041B5E3"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93" w:history="1">
        <w:r w:rsidRPr="005A29A9">
          <w:rPr>
            <w:rStyle w:val="Hyperlink"/>
            <w:noProof/>
          </w:rPr>
          <w:t>UNIT 3</w:t>
        </w:r>
        <w:r>
          <w:rPr>
            <w:rFonts w:asciiTheme="minorHAnsi" w:eastAsiaTheme="minorEastAsia" w:hAnsiTheme="minorHAnsi" w:cstheme="minorBidi"/>
            <w:noProof/>
            <w:sz w:val="22"/>
            <w:szCs w:val="22"/>
            <w:lang w:val="en-PH" w:eastAsia="en-PH"/>
          </w:rPr>
          <w:tab/>
        </w:r>
        <w:r w:rsidRPr="005A29A9">
          <w:rPr>
            <w:rStyle w:val="Hyperlink"/>
            <w:noProof/>
          </w:rPr>
          <w:t>Install electric lighting systems, auxiliary outlets &amp; lighting fixtures</w:t>
        </w:r>
        <w:r>
          <w:rPr>
            <w:noProof/>
            <w:webHidden/>
          </w:rPr>
          <w:tab/>
        </w:r>
        <w:r>
          <w:rPr>
            <w:noProof/>
            <w:webHidden/>
          </w:rPr>
          <w:fldChar w:fldCharType="begin"/>
        </w:r>
        <w:r>
          <w:rPr>
            <w:noProof/>
            <w:webHidden/>
          </w:rPr>
          <w:instrText xml:space="preserve"> PAGEREF _Toc506385393 \h </w:instrText>
        </w:r>
        <w:r>
          <w:rPr>
            <w:noProof/>
            <w:webHidden/>
          </w:rPr>
        </w:r>
        <w:r>
          <w:rPr>
            <w:noProof/>
            <w:webHidden/>
          </w:rPr>
          <w:fldChar w:fldCharType="separate"/>
        </w:r>
        <w:r>
          <w:rPr>
            <w:noProof/>
            <w:webHidden/>
          </w:rPr>
          <w:t>70</w:t>
        </w:r>
        <w:r>
          <w:rPr>
            <w:noProof/>
            <w:webHidden/>
          </w:rPr>
          <w:fldChar w:fldCharType="end"/>
        </w:r>
      </w:hyperlink>
    </w:p>
    <w:p w14:paraId="73EB87D9" w14:textId="77777777" w:rsidR="003150A6" w:rsidRDefault="003150A6">
      <w:pPr>
        <w:pStyle w:val="TOC6"/>
        <w:rPr>
          <w:rFonts w:asciiTheme="minorHAnsi" w:eastAsiaTheme="minorEastAsia" w:hAnsiTheme="minorHAnsi" w:cstheme="minorBidi"/>
          <w:noProof/>
          <w:sz w:val="22"/>
          <w:szCs w:val="22"/>
          <w:lang w:val="en-PH" w:eastAsia="en-PH"/>
        </w:rPr>
      </w:pPr>
      <w:hyperlink w:anchor="_Toc506385394" w:history="1">
        <w:r w:rsidRPr="005A29A9">
          <w:rPr>
            <w:rStyle w:val="Hyperlink"/>
            <w:noProof/>
          </w:rPr>
          <w:t>UNIT 4</w:t>
        </w:r>
        <w:r>
          <w:rPr>
            <w:rFonts w:asciiTheme="minorHAnsi" w:eastAsiaTheme="minorEastAsia" w:hAnsiTheme="minorHAnsi" w:cstheme="minorBidi"/>
            <w:noProof/>
            <w:sz w:val="22"/>
            <w:szCs w:val="22"/>
            <w:lang w:val="en-PH" w:eastAsia="en-PH"/>
          </w:rPr>
          <w:tab/>
        </w:r>
        <w:r w:rsidRPr="005A29A9">
          <w:rPr>
            <w:rStyle w:val="Hyperlink"/>
            <w:noProof/>
          </w:rPr>
          <w:t>Maintain and repair Electrical appliances</w:t>
        </w:r>
        <w:r>
          <w:rPr>
            <w:noProof/>
            <w:webHidden/>
          </w:rPr>
          <w:tab/>
        </w:r>
        <w:r>
          <w:rPr>
            <w:noProof/>
            <w:webHidden/>
          </w:rPr>
          <w:fldChar w:fldCharType="begin"/>
        </w:r>
        <w:r>
          <w:rPr>
            <w:noProof/>
            <w:webHidden/>
          </w:rPr>
          <w:instrText xml:space="preserve"> PAGEREF _Toc506385394 \h </w:instrText>
        </w:r>
        <w:r>
          <w:rPr>
            <w:noProof/>
            <w:webHidden/>
          </w:rPr>
        </w:r>
        <w:r>
          <w:rPr>
            <w:noProof/>
            <w:webHidden/>
          </w:rPr>
          <w:fldChar w:fldCharType="separate"/>
        </w:r>
        <w:r>
          <w:rPr>
            <w:noProof/>
            <w:webHidden/>
          </w:rPr>
          <w:t>73</w:t>
        </w:r>
        <w:r>
          <w:rPr>
            <w:noProof/>
            <w:webHidden/>
          </w:rPr>
          <w:fldChar w:fldCharType="end"/>
        </w:r>
      </w:hyperlink>
    </w:p>
    <w:p w14:paraId="2DC78D7D" w14:textId="77777777" w:rsidR="003150A6" w:rsidRDefault="003150A6">
      <w:pPr>
        <w:pStyle w:val="TOC1"/>
        <w:tabs>
          <w:tab w:val="left" w:pos="320"/>
          <w:tab w:val="right" w:leader="dot" w:pos="9628"/>
        </w:tabs>
        <w:rPr>
          <w:rFonts w:asciiTheme="minorHAnsi" w:eastAsiaTheme="minorEastAsia" w:hAnsiTheme="minorHAnsi" w:cstheme="minorBidi"/>
          <w:b w:val="0"/>
          <w:bCs w:val="0"/>
          <w:caps w:val="0"/>
          <w:noProof/>
          <w:szCs w:val="22"/>
          <w:lang w:val="en-PH" w:eastAsia="en-PH"/>
        </w:rPr>
      </w:pPr>
      <w:hyperlink w:anchor="_Toc506385395" w:history="1">
        <w:r w:rsidRPr="005A29A9">
          <w:rPr>
            <w:rStyle w:val="Hyperlink"/>
            <w:noProof/>
          </w:rPr>
          <w:t>I</w:t>
        </w:r>
        <w:r>
          <w:rPr>
            <w:rFonts w:asciiTheme="minorHAnsi" w:eastAsiaTheme="minorEastAsia" w:hAnsiTheme="minorHAnsi" w:cstheme="minorBidi"/>
            <w:b w:val="0"/>
            <w:bCs w:val="0"/>
            <w:caps w:val="0"/>
            <w:noProof/>
            <w:szCs w:val="22"/>
            <w:lang w:val="en-PH" w:eastAsia="en-PH"/>
          </w:rPr>
          <w:tab/>
        </w:r>
        <w:r w:rsidRPr="005A29A9">
          <w:rPr>
            <w:rStyle w:val="Hyperlink"/>
            <w:noProof/>
          </w:rPr>
          <w:t>ANNEX</w:t>
        </w:r>
        <w:r>
          <w:rPr>
            <w:noProof/>
            <w:webHidden/>
          </w:rPr>
          <w:tab/>
        </w:r>
        <w:r>
          <w:rPr>
            <w:noProof/>
            <w:webHidden/>
          </w:rPr>
          <w:fldChar w:fldCharType="begin"/>
        </w:r>
        <w:r>
          <w:rPr>
            <w:noProof/>
            <w:webHidden/>
          </w:rPr>
          <w:instrText xml:space="preserve"> PAGEREF _Toc506385395 \h </w:instrText>
        </w:r>
        <w:r>
          <w:rPr>
            <w:noProof/>
            <w:webHidden/>
          </w:rPr>
        </w:r>
        <w:r>
          <w:rPr>
            <w:noProof/>
            <w:webHidden/>
          </w:rPr>
          <w:fldChar w:fldCharType="separate"/>
        </w:r>
        <w:r>
          <w:rPr>
            <w:noProof/>
            <w:webHidden/>
          </w:rPr>
          <w:t>77</w:t>
        </w:r>
        <w:r>
          <w:rPr>
            <w:noProof/>
            <w:webHidden/>
          </w:rPr>
          <w:fldChar w:fldCharType="end"/>
        </w:r>
      </w:hyperlink>
    </w:p>
    <w:p w14:paraId="5B8BCDCC"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396" w:history="1">
        <w:r w:rsidRPr="005A29A9">
          <w:rPr>
            <w:rStyle w:val="Hyperlink"/>
            <w:noProof/>
            <w14:scene3d>
              <w14:camera w14:prst="orthographicFront"/>
              <w14:lightRig w14:rig="threePt" w14:dir="t">
                <w14:rot w14:lat="0" w14:lon="0" w14:rev="0"/>
              </w14:lightRig>
            </w14:scene3d>
          </w:rPr>
          <w:t>I.1</w:t>
        </w:r>
        <w:r>
          <w:rPr>
            <w:rFonts w:asciiTheme="minorHAnsi" w:eastAsiaTheme="minorEastAsia" w:hAnsiTheme="minorHAnsi" w:cstheme="minorBidi"/>
            <w:smallCaps w:val="0"/>
            <w:noProof/>
            <w:szCs w:val="22"/>
            <w:lang w:val="en-PH" w:eastAsia="en-PH"/>
          </w:rPr>
          <w:tab/>
        </w:r>
        <w:r w:rsidRPr="005A29A9">
          <w:rPr>
            <w:rStyle w:val="Hyperlink"/>
            <w:noProof/>
          </w:rPr>
          <w:t>LAO World of Work</w:t>
        </w:r>
        <w:r>
          <w:rPr>
            <w:noProof/>
            <w:webHidden/>
          </w:rPr>
          <w:tab/>
        </w:r>
        <w:r>
          <w:rPr>
            <w:noProof/>
            <w:webHidden/>
          </w:rPr>
          <w:fldChar w:fldCharType="begin"/>
        </w:r>
        <w:r>
          <w:rPr>
            <w:noProof/>
            <w:webHidden/>
          </w:rPr>
          <w:instrText xml:space="preserve"> PAGEREF _Toc506385396 \h </w:instrText>
        </w:r>
        <w:r>
          <w:rPr>
            <w:noProof/>
            <w:webHidden/>
          </w:rPr>
        </w:r>
        <w:r>
          <w:rPr>
            <w:noProof/>
            <w:webHidden/>
          </w:rPr>
          <w:fldChar w:fldCharType="separate"/>
        </w:r>
        <w:r>
          <w:rPr>
            <w:noProof/>
            <w:webHidden/>
          </w:rPr>
          <w:t>78</w:t>
        </w:r>
        <w:r>
          <w:rPr>
            <w:noProof/>
            <w:webHidden/>
          </w:rPr>
          <w:fldChar w:fldCharType="end"/>
        </w:r>
      </w:hyperlink>
    </w:p>
    <w:p w14:paraId="1D62FFB3"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397" w:history="1">
        <w:r w:rsidRPr="005A29A9">
          <w:rPr>
            <w:rStyle w:val="Hyperlink"/>
            <w:noProof/>
            <w14:scene3d>
              <w14:camera w14:prst="orthographicFront"/>
              <w14:lightRig w14:rig="threePt" w14:dir="t">
                <w14:rot w14:lat="0" w14:lon="0" w14:rev="0"/>
              </w14:lightRig>
            </w14:scene3d>
          </w:rPr>
          <w:t>I.2</w:t>
        </w:r>
        <w:r>
          <w:rPr>
            <w:rFonts w:asciiTheme="minorHAnsi" w:eastAsiaTheme="minorEastAsia" w:hAnsiTheme="minorHAnsi" w:cstheme="minorBidi"/>
            <w:smallCaps w:val="0"/>
            <w:noProof/>
            <w:szCs w:val="22"/>
            <w:lang w:val="en-PH" w:eastAsia="en-PH"/>
          </w:rPr>
          <w:tab/>
        </w:r>
        <w:r w:rsidRPr="005A29A9">
          <w:rPr>
            <w:rStyle w:val="Hyperlink"/>
            <w:noProof/>
          </w:rPr>
          <w:t>LAO Electrical  Sub-Sector Code</w:t>
        </w:r>
        <w:r>
          <w:rPr>
            <w:noProof/>
            <w:webHidden/>
          </w:rPr>
          <w:tab/>
        </w:r>
        <w:r>
          <w:rPr>
            <w:noProof/>
            <w:webHidden/>
          </w:rPr>
          <w:fldChar w:fldCharType="begin"/>
        </w:r>
        <w:r>
          <w:rPr>
            <w:noProof/>
            <w:webHidden/>
          </w:rPr>
          <w:instrText xml:space="preserve"> PAGEREF _Toc506385397 \h </w:instrText>
        </w:r>
        <w:r>
          <w:rPr>
            <w:noProof/>
            <w:webHidden/>
          </w:rPr>
        </w:r>
        <w:r>
          <w:rPr>
            <w:noProof/>
            <w:webHidden/>
          </w:rPr>
          <w:fldChar w:fldCharType="separate"/>
        </w:r>
        <w:r>
          <w:rPr>
            <w:noProof/>
            <w:webHidden/>
          </w:rPr>
          <w:t>79</w:t>
        </w:r>
        <w:r>
          <w:rPr>
            <w:noProof/>
            <w:webHidden/>
          </w:rPr>
          <w:fldChar w:fldCharType="end"/>
        </w:r>
      </w:hyperlink>
    </w:p>
    <w:p w14:paraId="79F841C7"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398" w:history="1">
        <w:r w:rsidRPr="005A29A9">
          <w:rPr>
            <w:rStyle w:val="Hyperlink"/>
            <w:noProof/>
            <w14:scene3d>
              <w14:camera w14:prst="orthographicFront"/>
              <w14:lightRig w14:rig="threePt" w14:dir="t">
                <w14:rot w14:lat="0" w14:lon="0" w14:rev="0"/>
              </w14:lightRig>
            </w14:scene3d>
          </w:rPr>
          <w:t>I.3</w:t>
        </w:r>
        <w:r>
          <w:rPr>
            <w:rFonts w:asciiTheme="minorHAnsi" w:eastAsiaTheme="minorEastAsia" w:hAnsiTheme="minorHAnsi" w:cstheme="minorBidi"/>
            <w:smallCaps w:val="0"/>
            <w:noProof/>
            <w:szCs w:val="22"/>
            <w:lang w:val="en-PH" w:eastAsia="en-PH"/>
          </w:rPr>
          <w:tab/>
        </w:r>
        <w:r w:rsidRPr="005A29A9">
          <w:rPr>
            <w:rStyle w:val="Hyperlink"/>
            <w:noProof/>
          </w:rPr>
          <w:t>Competency Map Electrician</w:t>
        </w:r>
        <w:r>
          <w:rPr>
            <w:noProof/>
            <w:webHidden/>
          </w:rPr>
          <w:tab/>
        </w:r>
        <w:r>
          <w:rPr>
            <w:noProof/>
            <w:webHidden/>
          </w:rPr>
          <w:fldChar w:fldCharType="begin"/>
        </w:r>
        <w:r>
          <w:rPr>
            <w:noProof/>
            <w:webHidden/>
          </w:rPr>
          <w:instrText xml:space="preserve"> PAGEREF _Toc506385398 \h </w:instrText>
        </w:r>
        <w:r>
          <w:rPr>
            <w:noProof/>
            <w:webHidden/>
          </w:rPr>
        </w:r>
        <w:r>
          <w:rPr>
            <w:noProof/>
            <w:webHidden/>
          </w:rPr>
          <w:fldChar w:fldCharType="separate"/>
        </w:r>
        <w:r>
          <w:rPr>
            <w:noProof/>
            <w:webHidden/>
          </w:rPr>
          <w:t>80</w:t>
        </w:r>
        <w:r>
          <w:rPr>
            <w:noProof/>
            <w:webHidden/>
          </w:rPr>
          <w:fldChar w:fldCharType="end"/>
        </w:r>
      </w:hyperlink>
    </w:p>
    <w:p w14:paraId="440061A2"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399" w:history="1">
        <w:r w:rsidRPr="005A29A9">
          <w:rPr>
            <w:rStyle w:val="Hyperlink"/>
            <w:noProof/>
            <w14:scene3d>
              <w14:camera w14:prst="orthographicFront"/>
              <w14:lightRig w14:rig="threePt" w14:dir="t">
                <w14:rot w14:lat="0" w14:lon="0" w14:rev="0"/>
              </w14:lightRig>
            </w14:scene3d>
          </w:rPr>
          <w:t>I.4</w:t>
        </w:r>
        <w:r>
          <w:rPr>
            <w:rFonts w:asciiTheme="minorHAnsi" w:eastAsiaTheme="minorEastAsia" w:hAnsiTheme="minorHAnsi" w:cstheme="minorBidi"/>
            <w:smallCaps w:val="0"/>
            <w:noProof/>
            <w:szCs w:val="22"/>
            <w:lang w:val="en-PH" w:eastAsia="en-PH"/>
          </w:rPr>
          <w:tab/>
        </w:r>
        <w:r w:rsidRPr="005A29A9">
          <w:rPr>
            <w:rStyle w:val="Hyperlink"/>
            <w:noProof/>
          </w:rPr>
          <w:t>Competency Standard Development Team</w:t>
        </w:r>
        <w:r>
          <w:rPr>
            <w:noProof/>
            <w:webHidden/>
          </w:rPr>
          <w:tab/>
        </w:r>
        <w:r>
          <w:rPr>
            <w:noProof/>
            <w:webHidden/>
          </w:rPr>
          <w:fldChar w:fldCharType="begin"/>
        </w:r>
        <w:r>
          <w:rPr>
            <w:noProof/>
            <w:webHidden/>
          </w:rPr>
          <w:instrText xml:space="preserve"> PAGEREF _Toc506385399 \h </w:instrText>
        </w:r>
        <w:r>
          <w:rPr>
            <w:noProof/>
            <w:webHidden/>
          </w:rPr>
        </w:r>
        <w:r>
          <w:rPr>
            <w:noProof/>
            <w:webHidden/>
          </w:rPr>
          <w:fldChar w:fldCharType="separate"/>
        </w:r>
        <w:r>
          <w:rPr>
            <w:noProof/>
            <w:webHidden/>
          </w:rPr>
          <w:t>81</w:t>
        </w:r>
        <w:r>
          <w:rPr>
            <w:noProof/>
            <w:webHidden/>
          </w:rPr>
          <w:fldChar w:fldCharType="end"/>
        </w:r>
      </w:hyperlink>
    </w:p>
    <w:p w14:paraId="5DAE64E2" w14:textId="77777777" w:rsidR="003150A6" w:rsidRDefault="003150A6">
      <w:pPr>
        <w:pStyle w:val="TOC2"/>
        <w:tabs>
          <w:tab w:val="left" w:pos="720"/>
          <w:tab w:val="right" w:leader="dot" w:pos="9628"/>
        </w:tabs>
        <w:rPr>
          <w:rFonts w:asciiTheme="minorHAnsi" w:eastAsiaTheme="minorEastAsia" w:hAnsiTheme="minorHAnsi" w:cstheme="minorBidi"/>
          <w:smallCaps w:val="0"/>
          <w:noProof/>
          <w:szCs w:val="22"/>
          <w:lang w:val="en-PH" w:eastAsia="en-PH"/>
        </w:rPr>
      </w:pPr>
      <w:hyperlink w:anchor="_Toc506385400" w:history="1">
        <w:r w:rsidRPr="005A29A9">
          <w:rPr>
            <w:rStyle w:val="Hyperlink"/>
            <w:noProof/>
            <w14:scene3d>
              <w14:camera w14:prst="orthographicFront"/>
              <w14:lightRig w14:rig="threePt" w14:dir="t">
                <w14:rot w14:lat="0" w14:lon="0" w14:rev="0"/>
              </w14:lightRig>
            </w14:scene3d>
          </w:rPr>
          <w:t>I.5</w:t>
        </w:r>
        <w:r>
          <w:rPr>
            <w:rFonts w:asciiTheme="minorHAnsi" w:eastAsiaTheme="minorEastAsia" w:hAnsiTheme="minorHAnsi" w:cstheme="minorBidi"/>
            <w:smallCaps w:val="0"/>
            <w:noProof/>
            <w:szCs w:val="22"/>
            <w:lang w:val="en-PH" w:eastAsia="en-PH"/>
          </w:rPr>
          <w:tab/>
        </w:r>
        <w:r w:rsidRPr="005A29A9">
          <w:rPr>
            <w:rStyle w:val="Hyperlink"/>
            <w:noProof/>
          </w:rPr>
          <w:t>Notes / References:</w:t>
        </w:r>
        <w:r>
          <w:rPr>
            <w:noProof/>
            <w:webHidden/>
          </w:rPr>
          <w:tab/>
        </w:r>
        <w:r>
          <w:rPr>
            <w:noProof/>
            <w:webHidden/>
          </w:rPr>
          <w:fldChar w:fldCharType="begin"/>
        </w:r>
        <w:r>
          <w:rPr>
            <w:noProof/>
            <w:webHidden/>
          </w:rPr>
          <w:instrText xml:space="preserve"> PAGEREF _Toc506385400 \h </w:instrText>
        </w:r>
        <w:r>
          <w:rPr>
            <w:noProof/>
            <w:webHidden/>
          </w:rPr>
        </w:r>
        <w:r>
          <w:rPr>
            <w:noProof/>
            <w:webHidden/>
          </w:rPr>
          <w:fldChar w:fldCharType="separate"/>
        </w:r>
        <w:r>
          <w:rPr>
            <w:noProof/>
            <w:webHidden/>
          </w:rPr>
          <w:t>83</w:t>
        </w:r>
        <w:r>
          <w:rPr>
            <w:noProof/>
            <w:webHidden/>
          </w:rPr>
          <w:fldChar w:fldCharType="end"/>
        </w:r>
      </w:hyperlink>
    </w:p>
    <w:p w14:paraId="50E40BF5" w14:textId="77777777" w:rsidR="00AD7B4B" w:rsidRDefault="005E5FF1" w:rsidP="00AD7B4B">
      <w:pPr>
        <w:pStyle w:val="TOC1"/>
        <w:tabs>
          <w:tab w:val="left" w:pos="1134"/>
          <w:tab w:val="right" w:leader="dot" w:pos="8789"/>
          <w:tab w:val="right" w:leader="dot" w:pos="9356"/>
        </w:tabs>
        <w:spacing w:before="0" w:after="0"/>
        <w:rPr>
          <w:rFonts w:cs="Arial"/>
          <w:b w:val="0"/>
          <w:bCs w:val="0"/>
          <w:i/>
          <w:iCs/>
          <w:caps w:val="0"/>
          <w:sz w:val="28"/>
          <w:szCs w:val="28"/>
          <w:lang w:bidi="ar-DZ"/>
        </w:rPr>
        <w:sectPr w:rsidR="00AD7B4B" w:rsidSect="00FA0DC8">
          <w:headerReference w:type="even" r:id="rId22"/>
          <w:footerReference w:type="even" r:id="rId23"/>
          <w:footerReference w:type="default" r:id="rId24"/>
          <w:type w:val="continuous"/>
          <w:pgSz w:w="11906" w:h="16838" w:code="9"/>
          <w:pgMar w:top="1701" w:right="1134" w:bottom="1701" w:left="1134" w:header="851" w:footer="851" w:gutter="0"/>
          <w:cols w:space="720"/>
          <w:docGrid w:linePitch="360"/>
        </w:sectPr>
      </w:pPr>
      <w:r w:rsidRPr="00D7126C">
        <w:rPr>
          <w:rFonts w:cs="Arial"/>
          <w:b w:val="0"/>
          <w:bCs w:val="0"/>
          <w:i/>
          <w:iCs/>
          <w:caps w:val="0"/>
          <w:sz w:val="28"/>
          <w:szCs w:val="28"/>
          <w:lang w:bidi="ar-DZ"/>
        </w:rPr>
        <w:fldChar w:fldCharType="end"/>
      </w:r>
    </w:p>
    <w:p w14:paraId="01BB833C" w14:textId="18D2250C" w:rsidR="005E5FF1" w:rsidRPr="00D7126C" w:rsidRDefault="005E5FF1" w:rsidP="00AD7B4B">
      <w:pPr>
        <w:pStyle w:val="TOC1"/>
        <w:tabs>
          <w:tab w:val="left" w:pos="1134"/>
          <w:tab w:val="right" w:leader="dot" w:pos="8789"/>
          <w:tab w:val="right" w:leader="dot" w:pos="9356"/>
        </w:tabs>
        <w:spacing w:before="0" w:after="0"/>
      </w:pPr>
      <w:r w:rsidRPr="00D7126C">
        <w:lastRenderedPageBreak/>
        <w:t>.</w:t>
      </w:r>
    </w:p>
    <w:p w14:paraId="313E2D7A" w14:textId="039042C8" w:rsidR="005E5FF1" w:rsidRPr="00F678CF" w:rsidRDefault="005E5FF1" w:rsidP="00F678CF">
      <w:pPr>
        <w:pStyle w:val="Heading1"/>
      </w:pPr>
      <w:bookmarkStart w:id="9" w:name="_Toc506385367"/>
      <w:r w:rsidRPr="00F678CF">
        <w:t>Foreword</w:t>
      </w:r>
      <w:bookmarkEnd w:id="9"/>
    </w:p>
    <w:p w14:paraId="396381C1" w14:textId="77777777" w:rsidR="005E5FF1" w:rsidRPr="00D7126C" w:rsidRDefault="005E5FF1" w:rsidP="008A5AB3">
      <w:pPr>
        <w:pStyle w:val="BodyText"/>
      </w:pPr>
      <w:r w:rsidRPr="00D7126C">
        <w:t>In order to ensure that the LAO PDR grows competitively over the coming years, we need to establish an ethos of excellence in everything that we do. This includes, particularly the Education &amp; Employment sectors, as symbolized by Technical Vocational Education &amp; Training (TVET).</w:t>
      </w:r>
    </w:p>
    <w:p w14:paraId="39759A30" w14:textId="77777777" w:rsidR="005E5FF1" w:rsidRPr="00D7126C" w:rsidRDefault="005E5FF1" w:rsidP="008A5AB3">
      <w:pPr>
        <w:pStyle w:val="BodyText"/>
      </w:pPr>
      <w:r w:rsidRPr="00D7126C">
        <w:t>Research has shown that countries without a functioning and effective TVET system will lose out in the competitiveness ratings, with a consequence negative impact on growth etc.</w:t>
      </w:r>
    </w:p>
    <w:p w14:paraId="6FA8EB71" w14:textId="7784E257" w:rsidR="005E5FF1" w:rsidRPr="00D7126C" w:rsidRDefault="005E5FF1" w:rsidP="00F678CF">
      <w:pPr>
        <w:pStyle w:val="Heading2"/>
      </w:pPr>
      <w:bookmarkStart w:id="10" w:name="_Toc506385368"/>
      <w:r w:rsidRPr="00F678CF">
        <w:t>Project</w:t>
      </w:r>
      <w:r w:rsidRPr="00D7126C">
        <w:t xml:space="preserve"> Title</w:t>
      </w:r>
      <w:bookmarkEnd w:id="10"/>
    </w:p>
    <w:p w14:paraId="3E5D3D3F" w14:textId="77777777" w:rsidR="005E5FF1" w:rsidRPr="00D7126C" w:rsidRDefault="001225B7" w:rsidP="008A5AB3">
      <w:pPr>
        <w:pStyle w:val="BodyText"/>
      </w:pPr>
      <w:r>
        <w:t xml:space="preserve"> Second </w:t>
      </w:r>
      <w:r w:rsidR="005E5FF1" w:rsidRPr="00D7126C">
        <w:t>Strengthen</w:t>
      </w:r>
      <w:r w:rsidR="00756715">
        <w:t>ing</w:t>
      </w:r>
      <w:r w:rsidR="005E5FF1" w:rsidRPr="00D7126C">
        <w:t xml:space="preserve"> Technical Vocational Education &amp; Training </w:t>
      </w:r>
      <w:r w:rsidR="00756715">
        <w:t xml:space="preserve">(SSTVET) </w:t>
      </w:r>
      <w:r w:rsidR="005E5FF1" w:rsidRPr="00D7126C">
        <w:t>in LAO PDR</w:t>
      </w:r>
    </w:p>
    <w:p w14:paraId="1A0362A5" w14:textId="6E32475A" w:rsidR="005E5FF1" w:rsidRPr="00D7126C" w:rsidRDefault="005E5FF1" w:rsidP="00F678CF">
      <w:pPr>
        <w:pStyle w:val="Heading2"/>
      </w:pPr>
      <w:bookmarkStart w:id="11" w:name="_Toc506385369"/>
      <w:r w:rsidRPr="00D7126C">
        <w:t>Project Donor &amp; Number</w:t>
      </w:r>
      <w:bookmarkEnd w:id="11"/>
    </w:p>
    <w:p w14:paraId="0EEC15BB" w14:textId="6F9579B8" w:rsidR="005E5FF1" w:rsidRPr="00D7126C" w:rsidRDefault="005E5FF1" w:rsidP="008A5AB3">
      <w:pPr>
        <w:pStyle w:val="BodyText"/>
      </w:pPr>
      <w:r w:rsidRPr="00D7126C">
        <w:t xml:space="preserve">ADB Grant No. </w:t>
      </w:r>
      <w:r w:rsidR="001225B7">
        <w:t>0503</w:t>
      </w:r>
      <w:r w:rsidRPr="00D7126C">
        <w:t xml:space="preserve">-LAO </w:t>
      </w:r>
    </w:p>
    <w:p w14:paraId="120A6CD8" w14:textId="77777777" w:rsidR="005E5FF1" w:rsidRPr="00D7126C" w:rsidRDefault="005E5FF1" w:rsidP="00F678CF">
      <w:pPr>
        <w:pStyle w:val="Heading1"/>
      </w:pPr>
      <w:r w:rsidRPr="00D7126C">
        <w:t xml:space="preserve"> </w:t>
      </w:r>
      <w:bookmarkStart w:id="12" w:name="_Toc506385370"/>
      <w:r w:rsidRPr="00D7126C">
        <w:t>Purpose of this competency standard</w:t>
      </w:r>
      <w:bookmarkEnd w:id="12"/>
    </w:p>
    <w:p w14:paraId="34FE6001" w14:textId="14D497E2" w:rsidR="005E5FF1" w:rsidRPr="00D7126C" w:rsidRDefault="005E5FF1" w:rsidP="008A5AB3">
      <w:pPr>
        <w:pStyle w:val="BodyText"/>
      </w:pPr>
      <w:r w:rsidRPr="00D7126C">
        <w:t xml:space="preserve">The Purpose of the Competency Standard for the </w:t>
      </w:r>
      <w:r w:rsidR="00D860FE">
        <w:rPr>
          <w:smallCaps/>
        </w:rPr>
        <w:t xml:space="preserve">GENERAL ELECTRICIAN </w:t>
      </w:r>
      <w:r w:rsidRPr="00D7126C">
        <w:rPr>
          <w:b/>
          <w:bCs/>
        </w:rPr>
        <w:t xml:space="preserve">Level </w:t>
      </w:r>
      <w:r w:rsidR="00527BA0">
        <w:rPr>
          <w:b/>
          <w:bCs/>
        </w:rPr>
        <w:t>I</w:t>
      </w:r>
      <w:r w:rsidRPr="00D7126C">
        <w:t xml:space="preserve"> is to provide a framework for Competency Based Training (CBT)</w:t>
      </w:r>
      <w:r w:rsidRPr="00621230">
        <w:rPr>
          <w:lang w:val="en-GB"/>
        </w:rPr>
        <w:t xml:space="preserve"> Programmes</w:t>
      </w:r>
      <w:r w:rsidRPr="00D7126C">
        <w:t xml:space="preserve"> resulting in Competent </w:t>
      </w:r>
      <w:r w:rsidR="00527BA0">
        <w:rPr>
          <w:smallCaps/>
        </w:rPr>
        <w:t>ELECTRICIANS</w:t>
      </w:r>
      <w:r w:rsidRPr="00D7126C">
        <w:t xml:space="preserve"> to support the </w:t>
      </w:r>
      <w:proofErr w:type="gramStart"/>
      <w:r w:rsidR="00C8033C">
        <w:t xml:space="preserve">Electrical </w:t>
      </w:r>
      <w:r w:rsidRPr="00D7126C">
        <w:t xml:space="preserve"> service</w:t>
      </w:r>
      <w:proofErr w:type="gramEnd"/>
      <w:r w:rsidRPr="00D7126C">
        <w:t xml:space="preserve"> and repair industry/sector in Lao PDR.</w:t>
      </w:r>
    </w:p>
    <w:p w14:paraId="1DB5CF6C" w14:textId="30B2CBEB" w:rsidR="005E5FF1" w:rsidRPr="00D7126C" w:rsidRDefault="005E5FF1" w:rsidP="008A5AB3">
      <w:pPr>
        <w:pStyle w:val="BodyText"/>
      </w:pPr>
      <w:r w:rsidRPr="00D7126C">
        <w:t xml:space="preserve">The </w:t>
      </w:r>
      <w:r w:rsidR="00D860FE">
        <w:rPr>
          <w:smallCaps/>
        </w:rPr>
        <w:t xml:space="preserve">GENERAL ELECTRICIAN </w:t>
      </w:r>
      <w:r w:rsidRPr="00D7126C">
        <w:rPr>
          <w:b/>
          <w:bCs/>
        </w:rPr>
        <w:t xml:space="preserve">Level </w:t>
      </w:r>
      <w:r w:rsidR="000C3238">
        <w:rPr>
          <w:b/>
          <w:bCs/>
        </w:rPr>
        <w:t>2</w:t>
      </w:r>
      <w:r w:rsidRPr="00D7126C">
        <w:t xml:space="preserve"> is defined in reference to the Prime Minister Decree Number 0036/PM published in 2011, the Ministry of Education and Sport Decree Number 4697/MoES11 published 9 December 2011, the Manual for Developing Competency Standards published December 2011 and the ASEAN Regional Qualification Framework in TVET.</w:t>
      </w:r>
    </w:p>
    <w:p w14:paraId="62E31988" w14:textId="3D6FB73F" w:rsidR="005E5FF1" w:rsidRDefault="005E5FF1" w:rsidP="00F678CF">
      <w:pPr>
        <w:pStyle w:val="Heading1"/>
      </w:pPr>
      <w:bookmarkStart w:id="13" w:name="_Toc506385371"/>
      <w:r w:rsidRPr="00D7126C">
        <w:t>Competency Standard/ Qualification/ Job Description</w:t>
      </w:r>
      <w:bookmarkEnd w:id="13"/>
      <w:r w:rsidRPr="00D7126C">
        <w:t xml:space="preserve"> </w:t>
      </w:r>
    </w:p>
    <w:p w14:paraId="3D575232" w14:textId="4F73F7BD" w:rsidR="005E5FF1" w:rsidRPr="00D7126C" w:rsidRDefault="005E5FF1" w:rsidP="008A5AB3">
      <w:pPr>
        <w:pStyle w:val="BodyText"/>
      </w:pPr>
      <w:r w:rsidRPr="00D7126C">
        <w:t xml:space="preserve">This Competency, Standards/ Qualification of </w:t>
      </w:r>
      <w:r w:rsidR="00D860FE">
        <w:rPr>
          <w:smallCaps/>
        </w:rPr>
        <w:t xml:space="preserve">GENERAL ELECTRICIAN </w:t>
      </w:r>
      <w:r w:rsidR="000C3238">
        <w:rPr>
          <w:smallCaps/>
        </w:rPr>
        <w:t>2</w:t>
      </w:r>
      <w:r w:rsidRPr="00D7126C">
        <w:t xml:space="preserve"> provide a structured occupational outcome for domestic &amp; commercial </w:t>
      </w:r>
      <w:r w:rsidR="00527BA0">
        <w:rPr>
          <w:smallCaps/>
        </w:rPr>
        <w:t>ELECTRICIANS</w:t>
      </w:r>
      <w:r w:rsidRPr="00D7126C">
        <w:t xml:space="preserve">. </w:t>
      </w:r>
    </w:p>
    <w:p w14:paraId="3323CD06" w14:textId="77777777" w:rsidR="00085928" w:rsidRPr="00D7126C" w:rsidRDefault="00085928" w:rsidP="008A5AB3">
      <w:pPr>
        <w:pStyle w:val="BodyText"/>
        <w:rPr>
          <w:caps/>
        </w:rPr>
      </w:pPr>
    </w:p>
    <w:p w14:paraId="42C8D27F" w14:textId="65C6E8B1" w:rsidR="005E5FF1" w:rsidRDefault="005E5FF1" w:rsidP="00085928">
      <w:pPr>
        <w:pStyle w:val="Heading1"/>
      </w:pPr>
      <w:bookmarkStart w:id="14" w:name="_Toc506385372"/>
      <w:r w:rsidRPr="00D7126C">
        <w:t>Job description</w:t>
      </w:r>
      <w:bookmarkEnd w:id="14"/>
    </w:p>
    <w:p w14:paraId="0890B87E" w14:textId="376DA239" w:rsidR="00085928" w:rsidRDefault="00085928" w:rsidP="00085928">
      <w:pPr>
        <w:rPr>
          <w:lang w:eastAsia="x-none"/>
        </w:rPr>
      </w:pPr>
      <w:r w:rsidRPr="00085928">
        <w:rPr>
          <w:lang w:eastAsia="x-none"/>
        </w:rPr>
        <w:t>This qualification covers the skills and knowledge in Basic, Common &amp; Core Competencies required by the Electrical Trade industry/sector for GENERAL ELECTRICIANS to Install, repair and maintain the electrical systems and components of residential, commercial and</w:t>
      </w:r>
      <w:r w:rsidR="0052464B">
        <w:rPr>
          <w:lang w:eastAsia="x-none"/>
        </w:rPr>
        <w:t xml:space="preserve"> </w:t>
      </w:r>
      <w:r w:rsidR="0052464B" w:rsidRPr="00085928">
        <w:rPr>
          <w:lang w:eastAsia="x-none"/>
        </w:rPr>
        <w:t xml:space="preserve">industrial buildings. It is suitable for entry into the Electrical Trade industry/sector at </w:t>
      </w:r>
      <w:r w:rsidR="0052464B" w:rsidRPr="00085928">
        <w:rPr>
          <w:b/>
          <w:bCs/>
          <w:lang w:eastAsia="x-none"/>
        </w:rPr>
        <w:t xml:space="preserve">NVQF Level 2 </w:t>
      </w:r>
      <w:r w:rsidR="0052464B" w:rsidRPr="00085928">
        <w:rPr>
          <w:lang w:eastAsia="x-none"/>
        </w:rPr>
        <w:t>in Lao PDR</w:t>
      </w:r>
    </w:p>
    <w:p w14:paraId="1F8045DE" w14:textId="77777777" w:rsidR="0052464B" w:rsidRDefault="0052464B" w:rsidP="00085928">
      <w:pPr>
        <w:rPr>
          <w:lang w:eastAsia="x-none"/>
        </w:rPr>
      </w:pPr>
    </w:p>
    <w:p w14:paraId="17051890" w14:textId="77777777" w:rsidR="0052464B" w:rsidRDefault="0052464B" w:rsidP="00085928"/>
    <w:p w14:paraId="119C0ABA" w14:textId="77777777" w:rsidR="005E5FF1" w:rsidRPr="00D7126C" w:rsidRDefault="005E5FF1" w:rsidP="008A5AB3">
      <w:pPr>
        <w:pStyle w:val="BodyText"/>
      </w:pPr>
      <w:r w:rsidRPr="00D7126C">
        <w:lastRenderedPageBreak/>
        <w:t>Person deemed competent in this qualification:</w:t>
      </w:r>
    </w:p>
    <w:p w14:paraId="2A544EE6" w14:textId="77777777" w:rsidR="005E5FF1" w:rsidRPr="00D7126C" w:rsidRDefault="005E5FF1" w:rsidP="00E130CA">
      <w:pPr>
        <w:pStyle w:val="BodyText"/>
        <w:keepLines/>
        <w:numPr>
          <w:ilvl w:val="0"/>
          <w:numId w:val="4"/>
        </w:numPr>
      </w:pPr>
      <w:r w:rsidRPr="00D7126C">
        <w:t xml:space="preserve">has theoretical knowledge in </w:t>
      </w:r>
      <w:r w:rsidR="00527BA0">
        <w:rPr>
          <w:smallCaps/>
        </w:rPr>
        <w:t>Electrical Installation</w:t>
      </w:r>
    </w:p>
    <w:p w14:paraId="7F639269" w14:textId="77777777" w:rsidR="005E5FF1" w:rsidRPr="00D7126C" w:rsidRDefault="005E5FF1" w:rsidP="00E130CA">
      <w:pPr>
        <w:pStyle w:val="BodyText"/>
        <w:keepLines/>
        <w:numPr>
          <w:ilvl w:val="0"/>
          <w:numId w:val="4"/>
        </w:numPr>
      </w:pPr>
      <w:r w:rsidRPr="00D7126C">
        <w:t xml:space="preserve">has a range of well-developed skills on </w:t>
      </w:r>
      <w:r w:rsidR="00527BA0">
        <w:rPr>
          <w:smallCaps/>
        </w:rPr>
        <w:t>Electrical Installation</w:t>
      </w:r>
      <w:r w:rsidRPr="00D7126C">
        <w:rPr>
          <w:smallCaps/>
        </w:rPr>
        <w:t xml:space="preserve"> </w:t>
      </w:r>
      <w:r w:rsidRPr="00D7126C">
        <w:t>to</w:t>
      </w:r>
      <w:r w:rsidR="00EF06E1">
        <w:t xml:space="preserve"> install, </w:t>
      </w:r>
      <w:r w:rsidRPr="00D7126C">
        <w:t xml:space="preserve"> repair and maintain</w:t>
      </w:r>
    </w:p>
    <w:p w14:paraId="2DFFBAF1" w14:textId="77777777" w:rsidR="005E5FF1" w:rsidRPr="00D7126C" w:rsidRDefault="005E5FF1" w:rsidP="00E130CA">
      <w:pPr>
        <w:pStyle w:val="BodyText"/>
        <w:keepLines/>
        <w:numPr>
          <w:ilvl w:val="0"/>
          <w:numId w:val="4"/>
        </w:numPr>
      </w:pPr>
      <w:r w:rsidRPr="00D7126C">
        <w:t>work on jobs requiring minimal tolerance</w:t>
      </w:r>
    </w:p>
    <w:p w14:paraId="46B36F8A" w14:textId="77777777" w:rsidR="005E5FF1" w:rsidRPr="00D7126C" w:rsidRDefault="005E5FF1" w:rsidP="00E130CA">
      <w:pPr>
        <w:pStyle w:val="BodyText"/>
        <w:keepLines/>
        <w:numPr>
          <w:ilvl w:val="0"/>
          <w:numId w:val="4"/>
        </w:numPr>
      </w:pPr>
      <w:r w:rsidRPr="00D7126C">
        <w:t>be responsible for the entrusted equipment</w:t>
      </w:r>
    </w:p>
    <w:p w14:paraId="6CCADF9D" w14:textId="77777777" w:rsidR="005E5FF1" w:rsidRPr="00D7126C" w:rsidRDefault="005E5FF1" w:rsidP="00E130CA">
      <w:pPr>
        <w:pStyle w:val="BodyText"/>
        <w:keepLines/>
        <w:numPr>
          <w:ilvl w:val="0"/>
          <w:numId w:val="4"/>
        </w:numPr>
      </w:pPr>
      <w:r w:rsidRPr="00D7126C">
        <w:t>solve routine work problems using basic methods, tools materials and information</w:t>
      </w:r>
    </w:p>
    <w:p w14:paraId="3DF18C1C" w14:textId="77777777" w:rsidR="005E5FF1" w:rsidRPr="00D7126C" w:rsidRDefault="005E5FF1" w:rsidP="008A5AB3">
      <w:pPr>
        <w:pStyle w:val="BodyText"/>
      </w:pPr>
    </w:p>
    <w:p w14:paraId="7698F499" w14:textId="77777777" w:rsidR="005E5FF1" w:rsidRPr="00D7126C" w:rsidRDefault="005E5FF1" w:rsidP="008A5AB3">
      <w:pPr>
        <w:pStyle w:val="BodyText"/>
        <w:rPr>
          <w:b/>
          <w:bCs/>
          <w:caps/>
        </w:rPr>
      </w:pPr>
      <w:r w:rsidRPr="00D7126C">
        <w:rPr>
          <w:b/>
          <w:bCs/>
          <w:caps/>
        </w:rPr>
        <w:t>Job roles/employment outcomes</w:t>
      </w:r>
    </w:p>
    <w:p w14:paraId="64EC7708" w14:textId="206481E0" w:rsidR="005E5FF1" w:rsidRPr="00D7126C" w:rsidRDefault="005E5FF1" w:rsidP="008A5AB3">
      <w:pPr>
        <w:pStyle w:val="BodyText"/>
      </w:pPr>
      <w:r w:rsidRPr="00D7126C">
        <w:t xml:space="preserve">The Certificate </w:t>
      </w:r>
      <w:r w:rsidRPr="00D7126C">
        <w:rPr>
          <w:b/>
          <w:bCs/>
        </w:rPr>
        <w:t xml:space="preserve">Level </w:t>
      </w:r>
      <w:r w:rsidR="000C3238">
        <w:rPr>
          <w:b/>
          <w:bCs/>
        </w:rPr>
        <w:t>2</w:t>
      </w:r>
      <w:r w:rsidRPr="00D7126C">
        <w:t xml:space="preserve"> in </w:t>
      </w:r>
      <w:r w:rsidR="00D860FE">
        <w:rPr>
          <w:smallCaps/>
        </w:rPr>
        <w:t xml:space="preserve">GENERAL ELECTRICIAN </w:t>
      </w:r>
      <w:r w:rsidRPr="00D7126C">
        <w:t xml:space="preserve">is intended to prepare new employees or recognize and develop existing workers who are performing electrical </w:t>
      </w:r>
      <w:r w:rsidR="00EF06E1">
        <w:t>installation</w:t>
      </w:r>
      <w:r w:rsidRPr="00D7126C">
        <w:t xml:space="preserve"> and repair tasks in the </w:t>
      </w:r>
      <w:r w:rsidR="00C8033C">
        <w:t xml:space="preserve">Electrical </w:t>
      </w:r>
      <w:r w:rsidRPr="00D7126C">
        <w:t>industry/sector.</w:t>
      </w:r>
    </w:p>
    <w:p w14:paraId="5E9F6C02" w14:textId="525513EB" w:rsidR="005E5FF1" w:rsidRPr="00D7126C" w:rsidRDefault="005E5FF1" w:rsidP="008A5AB3">
      <w:pPr>
        <w:pStyle w:val="BodyText"/>
      </w:pPr>
      <w:r w:rsidRPr="00D7126C">
        <w:t xml:space="preserve">Employment outcomes targeted by this qualification is </w:t>
      </w:r>
      <w:r w:rsidR="00D860FE">
        <w:rPr>
          <w:smallCaps/>
        </w:rPr>
        <w:t xml:space="preserve">GENERAL ELECTRICIAN </w:t>
      </w:r>
    </w:p>
    <w:p w14:paraId="24FF7D78" w14:textId="77777777" w:rsidR="005E5FF1" w:rsidRPr="00D7126C" w:rsidRDefault="005E5FF1" w:rsidP="008A5AB3">
      <w:pPr>
        <w:pStyle w:val="BodyText"/>
        <w:rPr>
          <w:caps/>
        </w:rPr>
      </w:pPr>
    </w:p>
    <w:p w14:paraId="787D17EB" w14:textId="77777777" w:rsidR="005E5FF1" w:rsidRPr="00D7126C" w:rsidRDefault="005E5FF1" w:rsidP="008A5AB3">
      <w:pPr>
        <w:pStyle w:val="BodyText"/>
        <w:rPr>
          <w:b/>
          <w:bCs/>
          <w:caps/>
        </w:rPr>
      </w:pPr>
      <w:r w:rsidRPr="00D7126C">
        <w:rPr>
          <w:b/>
          <w:bCs/>
          <w:caps/>
        </w:rPr>
        <w:t>Application</w:t>
      </w:r>
    </w:p>
    <w:p w14:paraId="720B7C78" w14:textId="77777777" w:rsidR="005E5FF1" w:rsidRPr="00D7126C" w:rsidRDefault="005E5FF1" w:rsidP="008A5AB3">
      <w:pPr>
        <w:pStyle w:val="BodyText"/>
      </w:pPr>
      <w:r w:rsidRPr="00D7126C">
        <w:t>The qualification is in line with CBT principles and is suitable for a Lao PDR Apprenticeship pathway</w:t>
      </w:r>
    </w:p>
    <w:p w14:paraId="3DB2E93A" w14:textId="77777777" w:rsidR="005E5FF1" w:rsidRPr="00D7126C" w:rsidRDefault="005E5FF1" w:rsidP="008A5AB3">
      <w:pPr>
        <w:pStyle w:val="BodyText"/>
      </w:pPr>
      <w:r w:rsidRPr="00D7126C">
        <w:t>Where common/core units of competency are packaged to suit a particular industry sector or occupational outcome, Registered Training Organizations (RTOs) might issue, for example, a:</w:t>
      </w:r>
    </w:p>
    <w:p w14:paraId="13AA23A0" w14:textId="414E057C" w:rsidR="005E5FF1" w:rsidRPr="00D7126C" w:rsidRDefault="005E5FF1" w:rsidP="008A5AB3">
      <w:pPr>
        <w:pStyle w:val="BodyText"/>
      </w:pPr>
      <w:r w:rsidRPr="00D7126C">
        <w:t xml:space="preserve">Certificate </w:t>
      </w:r>
      <w:r w:rsidR="00527BA0">
        <w:t>I</w:t>
      </w:r>
      <w:r w:rsidRPr="00D7126C">
        <w:t xml:space="preserve"> in </w:t>
      </w:r>
      <w:r w:rsidR="00D860FE">
        <w:rPr>
          <w:smallCaps/>
        </w:rPr>
        <w:t xml:space="preserve">General Electrician </w:t>
      </w:r>
      <w:r w:rsidRPr="00D7126C">
        <w:t xml:space="preserve">(specializing </w:t>
      </w:r>
      <w:r w:rsidR="00527BA0">
        <w:rPr>
          <w:smallCaps/>
        </w:rPr>
        <w:t>Electrical Installation</w:t>
      </w:r>
      <w:r w:rsidRPr="00D7126C">
        <w:t>)</w:t>
      </w:r>
    </w:p>
    <w:p w14:paraId="01256488" w14:textId="77777777" w:rsidR="005E5FF1" w:rsidRPr="00D7126C" w:rsidRDefault="005E5FF1" w:rsidP="008A5AB3">
      <w:pPr>
        <w:pStyle w:val="BodyText"/>
      </w:pPr>
      <w:r w:rsidRPr="00D7126C">
        <w:t>It should be noted that a qualification with a specialization does not change the title of the qualification</w:t>
      </w:r>
    </w:p>
    <w:p w14:paraId="128E59C0" w14:textId="77777777" w:rsidR="005E5FF1" w:rsidRPr="00D7126C" w:rsidRDefault="005E5FF1" w:rsidP="008A5AB3">
      <w:pPr>
        <w:pStyle w:val="BodyText"/>
      </w:pPr>
    </w:p>
    <w:p w14:paraId="7A15D1E5" w14:textId="77777777" w:rsidR="005E5FF1" w:rsidRPr="00D7126C" w:rsidRDefault="005E5FF1" w:rsidP="008A5AB3">
      <w:pPr>
        <w:pStyle w:val="BodyText"/>
        <w:rPr>
          <w:b/>
          <w:bCs/>
        </w:rPr>
      </w:pPr>
      <w:r w:rsidRPr="00D7126C">
        <w:rPr>
          <w:b/>
          <w:bCs/>
        </w:rPr>
        <w:t>CAREER PATH INFORMATION</w:t>
      </w:r>
    </w:p>
    <w:p w14:paraId="32223DE8" w14:textId="77777777" w:rsidR="005E5FF1" w:rsidRPr="00D7126C" w:rsidRDefault="005E5FF1" w:rsidP="008A5AB3">
      <w:pPr>
        <w:pStyle w:val="BodyText"/>
        <w:rPr>
          <w:smallCaps/>
        </w:rPr>
      </w:pPr>
      <w:r w:rsidRPr="00D7126C">
        <w:rPr>
          <w:smallCaps/>
        </w:rPr>
        <w:t>Career path into the qualification</w:t>
      </w:r>
    </w:p>
    <w:p w14:paraId="345DBAB1" w14:textId="0E245C27" w:rsidR="005E5FF1" w:rsidRPr="00D7126C" w:rsidRDefault="005E5FF1" w:rsidP="008A5AB3">
      <w:pPr>
        <w:pStyle w:val="BodyText"/>
      </w:pPr>
      <w:r w:rsidRPr="00D7126C">
        <w:t xml:space="preserve">This qualification may be accessed by direct entry. </w:t>
      </w:r>
      <w:proofErr w:type="gramStart"/>
      <w:r w:rsidR="00B51972">
        <w:t>from</w:t>
      </w:r>
      <w:proofErr w:type="gramEnd"/>
      <w:r w:rsidR="00B51972">
        <w:t xml:space="preserve"> Secondary Schools (level 9 or 12) or anybody with partial </w:t>
      </w:r>
      <w:r w:rsidR="000E00E2">
        <w:t>Secondary Education that meets the entry requirements.</w:t>
      </w:r>
    </w:p>
    <w:p w14:paraId="0ACFF118" w14:textId="77777777" w:rsidR="005E5FF1" w:rsidRPr="00D7126C" w:rsidRDefault="005E5FF1" w:rsidP="008A5AB3">
      <w:pPr>
        <w:pStyle w:val="BodyText"/>
        <w:rPr>
          <w:smallCaps/>
        </w:rPr>
      </w:pPr>
      <w:r w:rsidRPr="00D7126C">
        <w:rPr>
          <w:smallCaps/>
        </w:rPr>
        <w:t>Career path from the qualification</w:t>
      </w:r>
    </w:p>
    <w:p w14:paraId="6660E28F" w14:textId="4794CB45" w:rsidR="005E5FF1" w:rsidRPr="00D7126C" w:rsidRDefault="005E5FF1" w:rsidP="008A5AB3">
      <w:pPr>
        <w:pStyle w:val="BodyText"/>
      </w:pPr>
      <w:r w:rsidRPr="00D7126C">
        <w:t xml:space="preserve">Further training pathways from this qualification include Certificate </w:t>
      </w:r>
      <w:proofErr w:type="gramStart"/>
      <w:r w:rsidRPr="00D7126C">
        <w:t>I</w:t>
      </w:r>
      <w:r w:rsidR="00B51972">
        <w:t xml:space="preserve">I </w:t>
      </w:r>
      <w:r w:rsidRPr="00D7126C">
        <w:t xml:space="preserve"> within</w:t>
      </w:r>
      <w:proofErr w:type="gramEnd"/>
      <w:r w:rsidRPr="00D7126C">
        <w:t xml:space="preserve"> the </w:t>
      </w:r>
      <w:r w:rsidR="00C8033C">
        <w:rPr>
          <w:smallCaps/>
        </w:rPr>
        <w:t xml:space="preserve">Electrical </w:t>
      </w:r>
      <w:r w:rsidRPr="00D7126C">
        <w:rPr>
          <w:smallCaps/>
        </w:rPr>
        <w:t xml:space="preserve"> </w:t>
      </w:r>
      <w:r w:rsidR="00B51972">
        <w:rPr>
          <w:smallCaps/>
        </w:rPr>
        <w:t xml:space="preserve">Trade </w:t>
      </w:r>
      <w:r w:rsidRPr="00D7126C">
        <w:t xml:space="preserve"> training package qualifications.</w:t>
      </w:r>
    </w:p>
    <w:p w14:paraId="2DE074AC" w14:textId="460B9B05" w:rsidR="004A6BC8" w:rsidRDefault="004A6BC8">
      <w:pPr>
        <w:jc w:val="left"/>
        <w:rPr>
          <w:lang w:eastAsia="x-none"/>
        </w:rPr>
      </w:pPr>
      <w:r>
        <w:br w:type="page"/>
      </w:r>
    </w:p>
    <w:p w14:paraId="4646D6D3" w14:textId="77777777" w:rsidR="005E5FF1" w:rsidRPr="00D7126C" w:rsidRDefault="005E5FF1" w:rsidP="008A5AB3">
      <w:pPr>
        <w:pStyle w:val="BodyText"/>
      </w:pPr>
    </w:p>
    <w:p w14:paraId="16E8B378" w14:textId="33C85635" w:rsidR="005E5FF1" w:rsidRPr="00D7126C" w:rsidRDefault="005E5FF1" w:rsidP="00F678CF">
      <w:pPr>
        <w:pStyle w:val="Heading1"/>
      </w:pPr>
      <w:bookmarkStart w:id="15" w:name="_Toc506385373"/>
      <w:r w:rsidRPr="00D7126C">
        <w:t>Outline of this Competency Standard</w:t>
      </w:r>
      <w:bookmarkEnd w:id="15"/>
    </w:p>
    <w:p w14:paraId="7839B2EB" w14:textId="77777777" w:rsidR="005E5FF1" w:rsidRPr="00D7126C" w:rsidRDefault="005E5FF1" w:rsidP="0052464B">
      <w:pPr>
        <w:pStyle w:val="BodyText"/>
      </w:pPr>
      <w:r w:rsidRPr="00D7126C">
        <w:t xml:space="preserve">This Competency Standard contains </w:t>
      </w:r>
      <w:r w:rsidRPr="00D7126C">
        <w:rPr>
          <w:b/>
          <w:i/>
        </w:rPr>
        <w:t>Units of Competency</w:t>
      </w:r>
      <w:r w:rsidRPr="00D7126C">
        <w:t xml:space="preserve"> as detailed within. These </w:t>
      </w:r>
      <w:r w:rsidRPr="00D7126C">
        <w:rPr>
          <w:b/>
        </w:rPr>
        <w:t>Units</w:t>
      </w:r>
      <w:r w:rsidRPr="00D7126C">
        <w:t xml:space="preserve"> form the basis for CBT Learning</w:t>
      </w:r>
      <w:r w:rsidRPr="00621230">
        <w:rPr>
          <w:lang w:val="en-GB"/>
        </w:rPr>
        <w:t xml:space="preserve"> Programmes</w:t>
      </w:r>
      <w:r w:rsidRPr="00D7126C">
        <w:t xml:space="preserve"> for </w:t>
      </w:r>
      <w:r w:rsidR="00527BA0">
        <w:rPr>
          <w:smallCaps/>
        </w:rPr>
        <w:t>Electrical Installation</w:t>
      </w:r>
      <w:r w:rsidRPr="00D7126C">
        <w:t>. Each</w:t>
      </w:r>
      <w:r w:rsidRPr="00D7126C">
        <w:rPr>
          <w:b/>
        </w:rPr>
        <w:t xml:space="preserve"> Unit</w:t>
      </w:r>
      <w:r w:rsidRPr="00D7126C">
        <w:t xml:space="preserve"> contains the </w:t>
      </w:r>
      <w:r w:rsidRPr="00D7126C">
        <w:rPr>
          <w:rFonts w:cs="Arial"/>
        </w:rPr>
        <w:t>required</w:t>
      </w:r>
      <w:r w:rsidRPr="00D7126C">
        <w:t xml:space="preserve"> </w:t>
      </w:r>
      <w:r w:rsidRPr="00D7126C">
        <w:rPr>
          <w:b/>
        </w:rPr>
        <w:t>Elements of Competency</w:t>
      </w:r>
      <w:r w:rsidRPr="00D7126C">
        <w:t xml:space="preserve">. Each </w:t>
      </w:r>
      <w:r w:rsidRPr="00D7126C">
        <w:rPr>
          <w:b/>
        </w:rPr>
        <w:t>Unit</w:t>
      </w:r>
      <w:r w:rsidRPr="00D7126C">
        <w:t xml:space="preserve"> being able to stand alone when applied in a work situation. </w:t>
      </w:r>
    </w:p>
    <w:p w14:paraId="5891E7A4" w14:textId="77777777" w:rsidR="005E5FF1" w:rsidRPr="00D7126C" w:rsidRDefault="005E5FF1" w:rsidP="0052464B">
      <w:pPr>
        <w:pStyle w:val="BodyText"/>
      </w:pPr>
      <w:r w:rsidRPr="00D7126C">
        <w:t xml:space="preserve">Each </w:t>
      </w:r>
      <w:r w:rsidRPr="00D7126C">
        <w:rPr>
          <w:b/>
          <w:bCs/>
        </w:rPr>
        <w:t>Unit</w:t>
      </w:r>
      <w:r w:rsidRPr="00D7126C">
        <w:t xml:space="preserve"> can be amended in content or structure to meet the evolving needs of the </w:t>
      </w:r>
      <w:r w:rsidR="00527BA0">
        <w:rPr>
          <w:smallCaps/>
        </w:rPr>
        <w:t>ELECTRICIANS</w:t>
      </w:r>
      <w:r w:rsidRPr="00D7126C">
        <w:t>. Changes and amendments to this Competency Standard will be made in line with the existing Quality Assurance Procedures as approved by the appropriate authority.</w:t>
      </w:r>
    </w:p>
    <w:p w14:paraId="70706B99" w14:textId="3246EA5D" w:rsidR="005E5FF1" w:rsidRPr="00D7126C" w:rsidRDefault="005E5FF1" w:rsidP="0052464B">
      <w:pPr>
        <w:pStyle w:val="BodyText"/>
      </w:pPr>
      <w:r w:rsidRPr="00D7126C">
        <w:t xml:space="preserve">This Competency Standard is structured in line with the approved Manual for Developing Competency Standards, developed as a part of the </w:t>
      </w:r>
      <w:r w:rsidR="00322EC1">
        <w:t>STVET</w:t>
      </w:r>
      <w:r w:rsidRPr="00621230">
        <w:rPr>
          <w:lang w:val="en-GB"/>
        </w:rPr>
        <w:t xml:space="preserve"> programme</w:t>
      </w:r>
      <w:r w:rsidRPr="00D7126C">
        <w:t>. For Quality Assurance purposes, each Unit is coded in line with the example below:</w:t>
      </w:r>
    </w:p>
    <w:p w14:paraId="23DCB170" w14:textId="77777777" w:rsidR="005E5FF1" w:rsidRPr="00D7126C" w:rsidRDefault="005E5FF1" w:rsidP="008A5AB3">
      <w:pPr>
        <w:pStyle w:val="BodyText"/>
      </w:pPr>
    </w:p>
    <w:p w14:paraId="648FDC0B" w14:textId="77777777" w:rsidR="005E5FF1" w:rsidRPr="00D7126C" w:rsidRDefault="005E5FF1" w:rsidP="008A5AB3">
      <w:pPr>
        <w:pStyle w:val="BodyText"/>
        <w:rPr>
          <w:b/>
          <w:bCs/>
          <w:sz w:val="22"/>
          <w:szCs w:val="22"/>
        </w:rPr>
      </w:pPr>
      <w:r w:rsidRPr="00D7126C">
        <w:rPr>
          <w:b/>
          <w:bCs/>
          <w:sz w:val="22"/>
          <w:szCs w:val="22"/>
        </w:rPr>
        <w:t>Code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802"/>
        <w:gridCol w:w="1620"/>
        <w:gridCol w:w="1080"/>
        <w:gridCol w:w="1080"/>
        <w:gridCol w:w="1170"/>
        <w:gridCol w:w="1083"/>
      </w:tblGrid>
      <w:tr w:rsidR="000E00E2" w:rsidRPr="00D7126C" w14:paraId="47A62FDF" w14:textId="77777777" w:rsidTr="0086541F">
        <w:tc>
          <w:tcPr>
            <w:tcW w:w="1685" w:type="dxa"/>
            <w:shd w:val="clear" w:color="auto" w:fill="auto"/>
          </w:tcPr>
          <w:p w14:paraId="7DF98156" w14:textId="59FDD8B9" w:rsidR="00000BB6" w:rsidRPr="00D7126C" w:rsidRDefault="005E5FF1" w:rsidP="008D3078">
            <w:pPr>
              <w:spacing w:before="100" w:beforeAutospacing="1" w:after="100" w:afterAutospacing="1" w:line="276" w:lineRule="auto"/>
            </w:pPr>
            <w:r w:rsidRPr="00D7126C">
              <w:t>Occupation</w:t>
            </w:r>
          </w:p>
        </w:tc>
        <w:tc>
          <w:tcPr>
            <w:tcW w:w="1802" w:type="dxa"/>
            <w:shd w:val="clear" w:color="auto" w:fill="auto"/>
          </w:tcPr>
          <w:p w14:paraId="67E3BD4C" w14:textId="6E613CA0" w:rsidR="00000BB6" w:rsidRPr="00D7126C" w:rsidRDefault="005E5FF1" w:rsidP="00000BB6">
            <w:pPr>
              <w:spacing w:before="100" w:beforeAutospacing="1" w:after="100" w:afterAutospacing="1" w:line="276" w:lineRule="auto"/>
            </w:pPr>
            <w:r w:rsidRPr="00D7126C">
              <w:t>Job</w:t>
            </w:r>
          </w:p>
        </w:tc>
        <w:tc>
          <w:tcPr>
            <w:tcW w:w="1620" w:type="dxa"/>
            <w:shd w:val="clear" w:color="auto" w:fill="auto"/>
          </w:tcPr>
          <w:p w14:paraId="26E1EC98" w14:textId="2A850AA5" w:rsidR="0037544F" w:rsidRPr="00D7126C" w:rsidRDefault="005E5FF1" w:rsidP="008D3078">
            <w:pPr>
              <w:spacing w:before="100" w:beforeAutospacing="1" w:after="100" w:afterAutospacing="1" w:line="276" w:lineRule="auto"/>
            </w:pPr>
            <w:r w:rsidRPr="00D7126C">
              <w:t>Sub Sector</w:t>
            </w:r>
          </w:p>
        </w:tc>
        <w:tc>
          <w:tcPr>
            <w:tcW w:w="1080" w:type="dxa"/>
            <w:shd w:val="clear" w:color="auto" w:fill="auto"/>
          </w:tcPr>
          <w:p w14:paraId="443E50D8" w14:textId="12D1D0A3" w:rsidR="005E5FF1" w:rsidRPr="00D7126C" w:rsidRDefault="005E5FF1" w:rsidP="003C3626">
            <w:pPr>
              <w:spacing w:before="100" w:beforeAutospacing="1" w:after="100" w:afterAutospacing="1" w:line="276" w:lineRule="auto"/>
            </w:pPr>
            <w:r w:rsidRPr="00D7126C">
              <w:t>L</w:t>
            </w:r>
            <w:r w:rsidR="003822C6">
              <w:t>ev</w:t>
            </w:r>
            <w:r w:rsidR="003C3626">
              <w:t xml:space="preserve">el  </w:t>
            </w:r>
          </w:p>
        </w:tc>
        <w:tc>
          <w:tcPr>
            <w:tcW w:w="1080" w:type="dxa"/>
            <w:shd w:val="clear" w:color="auto" w:fill="auto"/>
          </w:tcPr>
          <w:p w14:paraId="25B04F34" w14:textId="00085404" w:rsidR="003C3626" w:rsidRPr="00D7126C" w:rsidRDefault="005E5FF1" w:rsidP="003C3626">
            <w:pPr>
              <w:spacing w:before="100" w:beforeAutospacing="1" w:after="100" w:afterAutospacing="1" w:line="276" w:lineRule="auto"/>
            </w:pPr>
            <w:r w:rsidRPr="00D7126C">
              <w:t>Unit Type</w:t>
            </w:r>
          </w:p>
        </w:tc>
        <w:tc>
          <w:tcPr>
            <w:tcW w:w="1170" w:type="dxa"/>
            <w:shd w:val="clear" w:color="auto" w:fill="auto"/>
          </w:tcPr>
          <w:p w14:paraId="77DB4478" w14:textId="77777777" w:rsidR="005E5FF1" w:rsidRPr="00D7126C" w:rsidRDefault="005E5FF1" w:rsidP="008D3078">
            <w:pPr>
              <w:spacing w:before="100" w:beforeAutospacing="1" w:after="100" w:afterAutospacing="1" w:line="276" w:lineRule="auto"/>
            </w:pPr>
            <w:r w:rsidRPr="00D7126C">
              <w:t>Unit No.</w:t>
            </w:r>
          </w:p>
        </w:tc>
        <w:tc>
          <w:tcPr>
            <w:tcW w:w="1083" w:type="dxa"/>
            <w:shd w:val="clear" w:color="auto" w:fill="auto"/>
          </w:tcPr>
          <w:p w14:paraId="31DEB3D8" w14:textId="77777777" w:rsidR="005E5FF1" w:rsidRPr="00D7126C" w:rsidRDefault="005E5FF1" w:rsidP="008D3078">
            <w:pPr>
              <w:spacing w:before="100" w:beforeAutospacing="1" w:after="100" w:afterAutospacing="1" w:line="276" w:lineRule="auto"/>
            </w:pPr>
            <w:r w:rsidRPr="00D7126C">
              <w:t>Version No</w:t>
            </w:r>
          </w:p>
        </w:tc>
      </w:tr>
      <w:tr w:rsidR="000E00E2" w:rsidRPr="00D7126C" w14:paraId="3BB952C1" w14:textId="77777777" w:rsidTr="0086541F">
        <w:tc>
          <w:tcPr>
            <w:tcW w:w="1685" w:type="dxa"/>
            <w:shd w:val="clear" w:color="auto" w:fill="auto"/>
          </w:tcPr>
          <w:p w14:paraId="4D876603" w14:textId="5C494BAC" w:rsidR="005E5FF1" w:rsidRPr="00D7126C" w:rsidRDefault="000E00E2" w:rsidP="000E00E2">
            <w:pPr>
              <w:spacing w:before="100" w:beforeAutospacing="1" w:after="100" w:afterAutospacing="1" w:line="276" w:lineRule="auto"/>
            </w:pPr>
            <w:r>
              <w:t>Electrical Equipment Installers and Repairers</w:t>
            </w:r>
          </w:p>
        </w:tc>
        <w:tc>
          <w:tcPr>
            <w:tcW w:w="1802" w:type="dxa"/>
            <w:shd w:val="clear" w:color="auto" w:fill="auto"/>
          </w:tcPr>
          <w:p w14:paraId="5E615F6C" w14:textId="5462961F" w:rsidR="005E5FF1" w:rsidRPr="00D7126C" w:rsidRDefault="000E00E2" w:rsidP="000E00E2">
            <w:pPr>
              <w:spacing w:before="100" w:beforeAutospacing="1" w:after="100" w:afterAutospacing="1" w:line="276" w:lineRule="auto"/>
            </w:pPr>
            <w:r>
              <w:t>Building and Related Electricians</w:t>
            </w:r>
          </w:p>
        </w:tc>
        <w:tc>
          <w:tcPr>
            <w:tcW w:w="1620" w:type="dxa"/>
            <w:shd w:val="clear" w:color="auto" w:fill="auto"/>
          </w:tcPr>
          <w:p w14:paraId="5896A65F" w14:textId="6ED2E4CB" w:rsidR="005E5FF1" w:rsidRPr="00D7126C" w:rsidRDefault="000E00E2" w:rsidP="005F5A47">
            <w:pPr>
              <w:spacing w:before="100" w:beforeAutospacing="1" w:after="100" w:afterAutospacing="1" w:line="276" w:lineRule="auto"/>
            </w:pPr>
            <w:r>
              <w:t xml:space="preserve">Electrician, </w:t>
            </w:r>
            <w:r w:rsidR="005F5A47">
              <w:t xml:space="preserve">General </w:t>
            </w:r>
          </w:p>
        </w:tc>
        <w:tc>
          <w:tcPr>
            <w:tcW w:w="1080" w:type="dxa"/>
            <w:shd w:val="clear" w:color="auto" w:fill="auto"/>
          </w:tcPr>
          <w:p w14:paraId="2679792F" w14:textId="3C33C43A" w:rsidR="003822C6" w:rsidRPr="005643B9" w:rsidRDefault="005E5FF1" w:rsidP="003822C6">
            <w:pPr>
              <w:spacing w:before="100" w:beforeAutospacing="1" w:after="100" w:afterAutospacing="1" w:line="276" w:lineRule="auto"/>
              <w:rPr>
                <w:sz w:val="20"/>
                <w:szCs w:val="20"/>
              </w:rPr>
            </w:pPr>
            <w:r w:rsidRPr="005643B9">
              <w:rPr>
                <w:sz w:val="20"/>
                <w:szCs w:val="20"/>
              </w:rPr>
              <w:t>NLVQF</w:t>
            </w:r>
            <w:r w:rsidR="003822C6">
              <w:rPr>
                <w:sz w:val="20"/>
                <w:szCs w:val="20"/>
              </w:rPr>
              <w:t xml:space="preserve"> Skills Level number 1</w:t>
            </w:r>
          </w:p>
        </w:tc>
        <w:tc>
          <w:tcPr>
            <w:tcW w:w="1080" w:type="dxa"/>
            <w:shd w:val="clear" w:color="auto" w:fill="auto"/>
          </w:tcPr>
          <w:p w14:paraId="1D2ABE6B" w14:textId="2530725E" w:rsidR="005E5FF1" w:rsidRPr="005643B9" w:rsidRDefault="003822C6" w:rsidP="0086541F">
            <w:pPr>
              <w:spacing w:before="100" w:beforeAutospacing="1" w:after="100" w:afterAutospacing="1" w:line="276" w:lineRule="auto"/>
              <w:rPr>
                <w:sz w:val="20"/>
                <w:szCs w:val="20"/>
              </w:rPr>
            </w:pPr>
            <w:r>
              <w:rPr>
                <w:sz w:val="20"/>
                <w:szCs w:val="20"/>
              </w:rPr>
              <w:t xml:space="preserve"> Competency type -</w:t>
            </w:r>
            <w:r w:rsidR="0086541F">
              <w:rPr>
                <w:sz w:val="20"/>
                <w:szCs w:val="20"/>
              </w:rPr>
              <w:t>1- Basic</w:t>
            </w:r>
          </w:p>
        </w:tc>
        <w:tc>
          <w:tcPr>
            <w:tcW w:w="1170" w:type="dxa"/>
            <w:shd w:val="clear" w:color="auto" w:fill="auto"/>
          </w:tcPr>
          <w:p w14:paraId="0BD7C725" w14:textId="48E26D48" w:rsidR="005E5FF1" w:rsidRPr="005643B9" w:rsidRDefault="0086541F" w:rsidP="0086541F">
            <w:pPr>
              <w:spacing w:before="100" w:beforeAutospacing="1" w:after="100" w:afterAutospacing="1" w:line="276" w:lineRule="auto"/>
              <w:rPr>
                <w:sz w:val="20"/>
                <w:szCs w:val="20"/>
              </w:rPr>
            </w:pPr>
            <w:r>
              <w:rPr>
                <w:sz w:val="20"/>
                <w:szCs w:val="20"/>
              </w:rPr>
              <w:t xml:space="preserve">Unit </w:t>
            </w:r>
            <w:r w:rsidR="005E5FF1" w:rsidRPr="005643B9">
              <w:rPr>
                <w:sz w:val="20"/>
                <w:szCs w:val="20"/>
              </w:rPr>
              <w:t>No</w:t>
            </w:r>
            <w:r w:rsidR="003822C6">
              <w:rPr>
                <w:sz w:val="20"/>
                <w:szCs w:val="20"/>
              </w:rPr>
              <w:t xml:space="preserve"> under the type of </w:t>
            </w:r>
            <w:r>
              <w:rPr>
                <w:sz w:val="20"/>
                <w:szCs w:val="20"/>
              </w:rPr>
              <w:t>competency</w:t>
            </w:r>
          </w:p>
        </w:tc>
        <w:tc>
          <w:tcPr>
            <w:tcW w:w="1083" w:type="dxa"/>
            <w:shd w:val="clear" w:color="auto" w:fill="auto"/>
          </w:tcPr>
          <w:p w14:paraId="6FFF99B9" w14:textId="37DEB198" w:rsidR="005E5FF1" w:rsidRPr="005643B9" w:rsidRDefault="003822C6" w:rsidP="008D3078">
            <w:pPr>
              <w:spacing w:before="100" w:beforeAutospacing="1" w:after="100" w:afterAutospacing="1" w:line="276" w:lineRule="auto"/>
              <w:rPr>
                <w:sz w:val="20"/>
                <w:szCs w:val="20"/>
              </w:rPr>
            </w:pPr>
            <w:r>
              <w:rPr>
                <w:sz w:val="20"/>
                <w:szCs w:val="20"/>
              </w:rPr>
              <w:t xml:space="preserve">Release version </w:t>
            </w:r>
          </w:p>
        </w:tc>
      </w:tr>
      <w:tr w:rsidR="000E00E2" w:rsidRPr="00D7126C" w14:paraId="5629D4AA" w14:textId="77777777" w:rsidTr="0086541F">
        <w:tc>
          <w:tcPr>
            <w:tcW w:w="1685" w:type="dxa"/>
            <w:shd w:val="clear" w:color="auto" w:fill="auto"/>
          </w:tcPr>
          <w:p w14:paraId="4FA89C64" w14:textId="7D4641CC" w:rsidR="005E5FF1" w:rsidRPr="00D7126C" w:rsidRDefault="005E5FF1" w:rsidP="008D3078">
            <w:pPr>
              <w:spacing w:before="100" w:beforeAutospacing="1" w:after="100" w:afterAutospacing="1" w:line="276" w:lineRule="auto"/>
            </w:pPr>
            <w:r w:rsidRPr="00D7126C">
              <w:t>7</w:t>
            </w:r>
            <w:r w:rsidR="000E00E2">
              <w:t>41</w:t>
            </w:r>
          </w:p>
        </w:tc>
        <w:tc>
          <w:tcPr>
            <w:tcW w:w="1802" w:type="dxa"/>
            <w:shd w:val="clear" w:color="auto" w:fill="auto"/>
          </w:tcPr>
          <w:p w14:paraId="12847FD9" w14:textId="0B5717B6" w:rsidR="005E5FF1" w:rsidRPr="00D7126C" w:rsidRDefault="005E5FF1" w:rsidP="008D3078">
            <w:pPr>
              <w:spacing w:before="100" w:beforeAutospacing="1" w:after="100" w:afterAutospacing="1" w:line="276" w:lineRule="auto"/>
            </w:pPr>
            <w:r w:rsidRPr="00D7126C">
              <w:t>7</w:t>
            </w:r>
            <w:r w:rsidR="000E00E2">
              <w:t>411</w:t>
            </w:r>
          </w:p>
        </w:tc>
        <w:tc>
          <w:tcPr>
            <w:tcW w:w="1620" w:type="dxa"/>
            <w:shd w:val="clear" w:color="auto" w:fill="auto"/>
          </w:tcPr>
          <w:p w14:paraId="0029614E" w14:textId="3CC824E3" w:rsidR="005E5FF1" w:rsidRPr="00D7126C" w:rsidRDefault="005F5A47" w:rsidP="0037544F">
            <w:pPr>
              <w:spacing w:before="100" w:beforeAutospacing="1" w:after="100" w:afterAutospacing="1" w:line="276" w:lineRule="auto"/>
            </w:pPr>
            <w:r>
              <w:t>1</w:t>
            </w:r>
          </w:p>
        </w:tc>
        <w:tc>
          <w:tcPr>
            <w:tcW w:w="1080" w:type="dxa"/>
            <w:shd w:val="clear" w:color="auto" w:fill="auto"/>
          </w:tcPr>
          <w:p w14:paraId="4E86AD06" w14:textId="5A260783" w:rsidR="005E5FF1" w:rsidRPr="00D7126C" w:rsidRDefault="005F5A47" w:rsidP="008D3078">
            <w:pPr>
              <w:spacing w:before="100" w:beforeAutospacing="1" w:after="100" w:afterAutospacing="1" w:line="276" w:lineRule="auto"/>
            </w:pPr>
            <w:r>
              <w:t>2</w:t>
            </w:r>
          </w:p>
        </w:tc>
        <w:tc>
          <w:tcPr>
            <w:tcW w:w="1080" w:type="dxa"/>
            <w:shd w:val="clear" w:color="auto" w:fill="auto"/>
          </w:tcPr>
          <w:p w14:paraId="1FA8A828" w14:textId="559110C3" w:rsidR="005E5FF1" w:rsidRPr="00D7126C" w:rsidRDefault="001E1E4A" w:rsidP="001E1E4A">
            <w:pPr>
              <w:spacing w:before="100" w:beforeAutospacing="1" w:after="100" w:afterAutospacing="1" w:line="276" w:lineRule="auto"/>
            </w:pPr>
            <w:r>
              <w:t>1</w:t>
            </w:r>
          </w:p>
        </w:tc>
        <w:tc>
          <w:tcPr>
            <w:tcW w:w="1170" w:type="dxa"/>
            <w:shd w:val="clear" w:color="auto" w:fill="auto"/>
          </w:tcPr>
          <w:p w14:paraId="2447DAC1" w14:textId="71270F7E" w:rsidR="005E5FF1" w:rsidRPr="00D7126C" w:rsidRDefault="005E5FF1" w:rsidP="001E1E4A">
            <w:pPr>
              <w:spacing w:before="100" w:beforeAutospacing="1" w:after="100" w:afterAutospacing="1" w:line="276" w:lineRule="auto"/>
            </w:pPr>
            <w:r w:rsidRPr="00D7126C">
              <w:t>00</w:t>
            </w:r>
            <w:r w:rsidR="001E1E4A">
              <w:t>1</w:t>
            </w:r>
          </w:p>
        </w:tc>
        <w:tc>
          <w:tcPr>
            <w:tcW w:w="1083" w:type="dxa"/>
            <w:shd w:val="clear" w:color="auto" w:fill="auto"/>
          </w:tcPr>
          <w:p w14:paraId="739FD7E1" w14:textId="77777777" w:rsidR="005E5FF1" w:rsidRPr="00D7126C" w:rsidRDefault="005E5FF1" w:rsidP="008D3078">
            <w:pPr>
              <w:spacing w:before="100" w:beforeAutospacing="1" w:after="100" w:afterAutospacing="1" w:line="276" w:lineRule="auto"/>
            </w:pPr>
            <w:r w:rsidRPr="00D7126C">
              <w:t>01</w:t>
            </w:r>
          </w:p>
        </w:tc>
      </w:tr>
    </w:tbl>
    <w:p w14:paraId="1DD05667" w14:textId="77777777" w:rsidR="005E5FF1" w:rsidRPr="00D7126C" w:rsidRDefault="005E5FF1" w:rsidP="008A5AB3">
      <w:pPr>
        <w:pStyle w:val="BodyText"/>
      </w:pPr>
    </w:p>
    <w:p w14:paraId="5C8F5C52" w14:textId="77777777" w:rsidR="005E5FF1" w:rsidRPr="00D7126C" w:rsidRDefault="005E5FF1" w:rsidP="008A5AB3">
      <w:pPr>
        <w:pStyle w:val="BodyText"/>
      </w:pPr>
      <w:r w:rsidRPr="00D7126C">
        <w:t>Code example above displayed as:</w:t>
      </w:r>
    </w:p>
    <w:p w14:paraId="02D5AAC2" w14:textId="0B3C70F9" w:rsidR="005E5FF1" w:rsidRDefault="005E5FF1" w:rsidP="008A5AB3">
      <w:pPr>
        <w:pStyle w:val="BodyText"/>
      </w:pPr>
      <w:r w:rsidRPr="00D7126C">
        <w:t>7</w:t>
      </w:r>
      <w:r w:rsidR="000E00E2">
        <w:t>41</w:t>
      </w:r>
      <w:r w:rsidRPr="00D7126C">
        <w:t>.7</w:t>
      </w:r>
      <w:r w:rsidR="000E00E2">
        <w:t>411</w:t>
      </w:r>
      <w:r w:rsidR="005F5A47">
        <w:t>.12</w:t>
      </w:r>
      <w:r w:rsidR="000E00E2">
        <w:t>1</w:t>
      </w:r>
      <w:r w:rsidRPr="00D7126C">
        <w:t>.00</w:t>
      </w:r>
      <w:r w:rsidR="001E1E4A">
        <w:t>1</w:t>
      </w:r>
      <w:r w:rsidRPr="00D7126C">
        <w:t>.01</w:t>
      </w:r>
    </w:p>
    <w:p w14:paraId="68FDEB48" w14:textId="4848E4FB" w:rsidR="0037544F" w:rsidRPr="003C3626" w:rsidRDefault="0037544F" w:rsidP="008A5AB3">
      <w:pPr>
        <w:pStyle w:val="BodyText"/>
        <w:rPr>
          <w:b/>
        </w:rPr>
      </w:pPr>
      <w:r w:rsidRPr="003C3626">
        <w:rPr>
          <w:b/>
        </w:rPr>
        <w:t xml:space="preserve">ISCO Minor Group – </w:t>
      </w:r>
    </w:p>
    <w:p w14:paraId="2DBE3915" w14:textId="703817D3" w:rsidR="0037544F" w:rsidRDefault="0037544F" w:rsidP="0037544F">
      <w:pPr>
        <w:pStyle w:val="BodyText"/>
      </w:pPr>
      <w:r>
        <w:t>741 – Electrical Equipment Installers and Repairers</w:t>
      </w:r>
    </w:p>
    <w:p w14:paraId="32F6DE5B" w14:textId="4AC8A712" w:rsidR="0037544F" w:rsidRDefault="0037544F" w:rsidP="0037544F">
      <w:pPr>
        <w:pStyle w:val="BodyText"/>
      </w:pPr>
      <w:r>
        <w:t>742 – Electronics and Telecom</w:t>
      </w:r>
    </w:p>
    <w:p w14:paraId="6FEFE096" w14:textId="537C7769" w:rsidR="0037544F" w:rsidRPr="003C3626" w:rsidRDefault="0037544F" w:rsidP="008A5AB3">
      <w:pPr>
        <w:pStyle w:val="BodyText"/>
        <w:rPr>
          <w:b/>
        </w:rPr>
      </w:pPr>
      <w:r w:rsidRPr="003C3626">
        <w:rPr>
          <w:b/>
        </w:rPr>
        <w:t xml:space="preserve">ISCO Unit Groups </w:t>
      </w:r>
    </w:p>
    <w:p w14:paraId="0EBE2E17" w14:textId="421C0717" w:rsidR="0037544F" w:rsidRDefault="0037544F" w:rsidP="0037544F">
      <w:pPr>
        <w:pStyle w:val="BodyText"/>
        <w:ind w:left="708"/>
      </w:pPr>
      <w:r>
        <w:t>7411- Building and Related Electrician</w:t>
      </w:r>
    </w:p>
    <w:p w14:paraId="24545A98" w14:textId="08DDCB92" w:rsidR="0037544F" w:rsidRDefault="0037544F" w:rsidP="0037544F">
      <w:pPr>
        <w:pStyle w:val="BodyText"/>
        <w:ind w:left="708"/>
      </w:pPr>
      <w:r>
        <w:t>7412 – Electrical Mechanics and Fitters</w:t>
      </w:r>
    </w:p>
    <w:p w14:paraId="651F217F" w14:textId="3FD74FC5" w:rsidR="0037544F" w:rsidRPr="00D7126C" w:rsidRDefault="0037544F" w:rsidP="0037544F">
      <w:pPr>
        <w:pStyle w:val="BodyText"/>
        <w:ind w:left="708"/>
      </w:pPr>
      <w:r>
        <w:t>7413 – Electrical Line Installers and Repairers</w:t>
      </w:r>
    </w:p>
    <w:p w14:paraId="783CEBB4" w14:textId="76BDE491" w:rsidR="005E5FF1" w:rsidRPr="003C3626" w:rsidRDefault="005E5FF1" w:rsidP="008A5AB3">
      <w:pPr>
        <w:rPr>
          <w:rFonts w:cs="Arial"/>
          <w:b/>
          <w:bCs/>
          <w:caps/>
        </w:rPr>
      </w:pPr>
      <w:r w:rsidRPr="003C3626">
        <w:rPr>
          <w:rFonts w:cs="Arial"/>
          <w:b/>
          <w:bCs/>
          <w:caps/>
        </w:rPr>
        <w:t xml:space="preserve">Lao </w:t>
      </w:r>
      <w:r w:rsidR="00000BB6" w:rsidRPr="003C3626">
        <w:rPr>
          <w:rFonts w:cs="Arial"/>
          <w:b/>
          <w:bCs/>
          <w:caps/>
        </w:rPr>
        <w:t>standard code occupation</w:t>
      </w:r>
      <w:r w:rsidR="0086541F">
        <w:rPr>
          <w:rFonts w:cs="Arial"/>
          <w:b/>
          <w:bCs/>
          <w:caps/>
        </w:rPr>
        <w:t xml:space="preserve"> under 7411</w:t>
      </w:r>
      <w:r w:rsidR="00000BB6" w:rsidRPr="003C3626">
        <w:rPr>
          <w:rFonts w:cs="Arial"/>
          <w:b/>
          <w:bCs/>
          <w:caps/>
        </w:rPr>
        <w:t xml:space="preserve"> - </w:t>
      </w:r>
      <w:r w:rsidR="00C8033C" w:rsidRPr="003C3626">
        <w:rPr>
          <w:rFonts w:cs="Arial"/>
          <w:b/>
          <w:bCs/>
          <w:caps/>
        </w:rPr>
        <w:t xml:space="preserve">Electrical </w:t>
      </w:r>
      <w:r w:rsidRPr="003C3626">
        <w:rPr>
          <w:rFonts w:cs="Arial"/>
          <w:b/>
          <w:bCs/>
          <w:caps/>
        </w:rPr>
        <w:t>Sub-Sectors</w:t>
      </w:r>
    </w:p>
    <w:p w14:paraId="18D08875" w14:textId="776C84D6" w:rsidR="007B1A24" w:rsidRPr="00C8033C" w:rsidRDefault="007B1A24" w:rsidP="0037544F">
      <w:pPr>
        <w:ind w:left="1416"/>
        <w:rPr>
          <w:rFonts w:cs="Arial"/>
          <w:highlight w:val="yellow"/>
        </w:rPr>
      </w:pPr>
      <w:r w:rsidRPr="00C8033C">
        <w:rPr>
          <w:rFonts w:cs="Arial"/>
          <w:highlight w:val="yellow"/>
        </w:rPr>
        <w:t xml:space="preserve">1 </w:t>
      </w:r>
      <w:r w:rsidR="003C3626">
        <w:rPr>
          <w:rFonts w:cs="Arial"/>
          <w:highlight w:val="yellow"/>
        </w:rPr>
        <w:t xml:space="preserve">- </w:t>
      </w:r>
      <w:r>
        <w:rPr>
          <w:rFonts w:cs="Arial"/>
          <w:highlight w:val="yellow"/>
        </w:rPr>
        <w:t>General Electrician</w:t>
      </w:r>
    </w:p>
    <w:p w14:paraId="130FB750" w14:textId="04CFD3EE" w:rsidR="007B1A24" w:rsidRDefault="007B1A24" w:rsidP="0037544F">
      <w:pPr>
        <w:ind w:left="1416"/>
        <w:rPr>
          <w:rFonts w:cs="Arial"/>
          <w:highlight w:val="yellow"/>
        </w:rPr>
      </w:pPr>
      <w:r w:rsidRPr="00C8033C">
        <w:rPr>
          <w:rFonts w:cs="Arial"/>
          <w:highlight w:val="yellow"/>
        </w:rPr>
        <w:t xml:space="preserve">2 </w:t>
      </w:r>
      <w:r w:rsidR="003C3626">
        <w:rPr>
          <w:rFonts w:cs="Arial"/>
          <w:highlight w:val="yellow"/>
        </w:rPr>
        <w:t xml:space="preserve">- </w:t>
      </w:r>
      <w:r w:rsidR="0037544F">
        <w:rPr>
          <w:rFonts w:cs="Arial"/>
          <w:highlight w:val="yellow"/>
        </w:rPr>
        <w:t>Building</w:t>
      </w:r>
      <w:r w:rsidR="00D860FE">
        <w:rPr>
          <w:rFonts w:cs="Arial"/>
          <w:highlight w:val="yellow"/>
        </w:rPr>
        <w:t xml:space="preserve"> Electrician </w:t>
      </w:r>
    </w:p>
    <w:p w14:paraId="5CF8447D" w14:textId="4B2E2C40" w:rsidR="007B1A24" w:rsidRDefault="007B1A24" w:rsidP="0037544F">
      <w:pPr>
        <w:ind w:left="1416"/>
        <w:rPr>
          <w:rFonts w:cs="Arial"/>
          <w:highlight w:val="yellow"/>
        </w:rPr>
      </w:pPr>
      <w:r>
        <w:rPr>
          <w:rFonts w:cs="Arial"/>
          <w:highlight w:val="yellow"/>
        </w:rPr>
        <w:t>3</w:t>
      </w:r>
      <w:r w:rsidR="003C3626">
        <w:rPr>
          <w:rFonts w:cs="Arial"/>
          <w:highlight w:val="yellow"/>
        </w:rPr>
        <w:t xml:space="preserve"> - Ship Electrician</w:t>
      </w:r>
    </w:p>
    <w:p w14:paraId="3B6853BD" w14:textId="37698C29" w:rsidR="007B1A24" w:rsidRDefault="007B1A24" w:rsidP="0037544F">
      <w:pPr>
        <w:ind w:left="1416"/>
        <w:rPr>
          <w:rFonts w:cs="Arial"/>
          <w:highlight w:val="yellow"/>
        </w:rPr>
      </w:pPr>
      <w:r>
        <w:rPr>
          <w:rFonts w:cs="Arial"/>
          <w:highlight w:val="yellow"/>
        </w:rPr>
        <w:t>4</w:t>
      </w:r>
      <w:r w:rsidR="003C3626">
        <w:rPr>
          <w:rFonts w:cs="Arial"/>
          <w:highlight w:val="yellow"/>
        </w:rPr>
        <w:t xml:space="preserve"> - Stage Studio Electrician</w:t>
      </w:r>
    </w:p>
    <w:p w14:paraId="618A8C36" w14:textId="7E13314D" w:rsidR="00922ED0" w:rsidRDefault="00922ED0" w:rsidP="0037544F">
      <w:pPr>
        <w:ind w:left="1416"/>
        <w:rPr>
          <w:rFonts w:cs="Arial"/>
          <w:highlight w:val="yellow"/>
        </w:rPr>
      </w:pPr>
      <w:r>
        <w:rPr>
          <w:rFonts w:cs="Arial"/>
          <w:highlight w:val="yellow"/>
        </w:rPr>
        <w:t>5</w:t>
      </w:r>
      <w:r w:rsidR="003C3626">
        <w:rPr>
          <w:rFonts w:cs="Arial"/>
          <w:highlight w:val="yellow"/>
        </w:rPr>
        <w:t xml:space="preserve"> - Electrician Maintenance and Support</w:t>
      </w:r>
    </w:p>
    <w:p w14:paraId="7D4D4A65" w14:textId="77777777" w:rsidR="0086541F" w:rsidRDefault="0086541F" w:rsidP="0037544F">
      <w:pPr>
        <w:ind w:left="1416"/>
        <w:rPr>
          <w:rFonts w:cs="Arial"/>
          <w:highlight w:val="yellow"/>
        </w:rPr>
      </w:pPr>
    </w:p>
    <w:p w14:paraId="3FCA574B" w14:textId="5083BDEC" w:rsidR="0086541F" w:rsidRDefault="0086541F" w:rsidP="0086541F">
      <w:pPr>
        <w:pStyle w:val="BodyText"/>
      </w:pPr>
      <w:r>
        <w:lastRenderedPageBreak/>
        <w:t xml:space="preserve">NLVQF Skills Level Number </w:t>
      </w:r>
    </w:p>
    <w:p w14:paraId="6D7840DD" w14:textId="178FD19F" w:rsidR="0086541F" w:rsidRDefault="0086541F" w:rsidP="006F0AB3">
      <w:pPr>
        <w:pStyle w:val="BodyText"/>
        <w:ind w:left="1416"/>
      </w:pPr>
      <w:r>
        <w:t xml:space="preserve">1 </w:t>
      </w:r>
      <w:proofErr w:type="gramStart"/>
      <w:r>
        <w:t>-  Semi</w:t>
      </w:r>
      <w:proofErr w:type="gramEnd"/>
      <w:r>
        <w:t xml:space="preserve"> Skilled Worker </w:t>
      </w:r>
    </w:p>
    <w:p w14:paraId="395D4623" w14:textId="0185C3DA" w:rsidR="0086541F" w:rsidRDefault="0086541F" w:rsidP="006F0AB3">
      <w:pPr>
        <w:pStyle w:val="BodyText"/>
        <w:ind w:left="1416"/>
      </w:pPr>
      <w:r>
        <w:t>2. – Skilled Worker</w:t>
      </w:r>
    </w:p>
    <w:p w14:paraId="4A587D43" w14:textId="762B534A" w:rsidR="0086541F" w:rsidRDefault="0086541F" w:rsidP="006F0AB3">
      <w:pPr>
        <w:pStyle w:val="BodyText"/>
        <w:ind w:left="1416"/>
      </w:pPr>
      <w:r>
        <w:t xml:space="preserve">3. </w:t>
      </w:r>
      <w:proofErr w:type="gramStart"/>
      <w:r>
        <w:t>-  Advance</w:t>
      </w:r>
      <w:proofErr w:type="gramEnd"/>
      <w:r>
        <w:t xml:space="preserve"> Skilled Worker</w:t>
      </w:r>
    </w:p>
    <w:p w14:paraId="7D5F4D22" w14:textId="77273DEF" w:rsidR="0086541F" w:rsidRPr="00D7126C" w:rsidRDefault="0086541F" w:rsidP="006F0AB3">
      <w:pPr>
        <w:pStyle w:val="BodyText"/>
        <w:ind w:left="1416"/>
      </w:pPr>
      <w:r>
        <w:t xml:space="preserve">4 </w:t>
      </w:r>
      <w:proofErr w:type="gramStart"/>
      <w:r>
        <w:t>-  Supervisor</w:t>
      </w:r>
      <w:proofErr w:type="gramEnd"/>
      <w:r>
        <w:t xml:space="preserve"> level</w:t>
      </w:r>
    </w:p>
    <w:p w14:paraId="71574EB6" w14:textId="77777777" w:rsidR="005E5FF1" w:rsidRPr="00D7126C" w:rsidRDefault="005E5FF1" w:rsidP="008A5AB3">
      <w:pPr>
        <w:pStyle w:val="BodyText"/>
      </w:pPr>
    </w:p>
    <w:p w14:paraId="3D738F48" w14:textId="77777777" w:rsidR="005E5FF1" w:rsidRPr="00D7126C" w:rsidRDefault="005E5FF1" w:rsidP="008A5AB3">
      <w:pPr>
        <w:pStyle w:val="BodyText"/>
      </w:pPr>
      <w:r w:rsidRPr="00D7126C">
        <w:t>Each Competency Standard for a Job contains a mix of Units structured as follows:</w:t>
      </w:r>
    </w:p>
    <w:p w14:paraId="154C9E0B" w14:textId="613D0070" w:rsidR="005E5FF1" w:rsidRPr="0086541F" w:rsidRDefault="0086541F" w:rsidP="0086541F">
      <w:pPr>
        <w:pStyle w:val="BodyText"/>
        <w:tabs>
          <w:tab w:val="left" w:pos="1985"/>
        </w:tabs>
        <w:ind w:left="1416"/>
        <w:rPr>
          <w:sz w:val="22"/>
        </w:rPr>
      </w:pPr>
      <w:r w:rsidRPr="0086541F">
        <w:rPr>
          <w:b/>
          <w:bCs/>
          <w:sz w:val="22"/>
        </w:rPr>
        <w:t xml:space="preserve">Type </w:t>
      </w:r>
      <w:r w:rsidR="00EC17F4" w:rsidRPr="0086541F">
        <w:rPr>
          <w:b/>
          <w:bCs/>
          <w:sz w:val="22"/>
        </w:rPr>
        <w:t>1</w:t>
      </w:r>
      <w:r w:rsidRPr="0086541F">
        <w:rPr>
          <w:b/>
          <w:bCs/>
          <w:sz w:val="22"/>
        </w:rPr>
        <w:t xml:space="preserve"> - </w:t>
      </w:r>
      <w:r w:rsidR="005E5FF1" w:rsidRPr="0086541F">
        <w:rPr>
          <w:b/>
          <w:bCs/>
          <w:sz w:val="22"/>
        </w:rPr>
        <w:t>Basic Units</w:t>
      </w:r>
      <w:r w:rsidR="005E5FF1" w:rsidRPr="0086541F">
        <w:rPr>
          <w:b/>
          <w:bCs/>
          <w:sz w:val="22"/>
        </w:rPr>
        <w:tab/>
      </w:r>
      <w:r w:rsidR="005E5FF1" w:rsidRPr="0086541F">
        <w:rPr>
          <w:sz w:val="22"/>
        </w:rPr>
        <w:t xml:space="preserve">– </w:t>
      </w:r>
      <w:r w:rsidR="00C26E37" w:rsidRPr="0086541F">
        <w:rPr>
          <w:sz w:val="22"/>
        </w:rPr>
        <w:t>C</w:t>
      </w:r>
      <w:r w:rsidR="005E5FF1" w:rsidRPr="0086541F">
        <w:rPr>
          <w:sz w:val="22"/>
        </w:rPr>
        <w:t>over a range of Occupations</w:t>
      </w:r>
    </w:p>
    <w:p w14:paraId="3757BA27" w14:textId="6850C2C7" w:rsidR="005E5FF1" w:rsidRPr="0086541F" w:rsidRDefault="0086541F" w:rsidP="0086541F">
      <w:pPr>
        <w:pStyle w:val="BodyText"/>
        <w:tabs>
          <w:tab w:val="left" w:pos="1985"/>
        </w:tabs>
        <w:ind w:left="1416"/>
        <w:rPr>
          <w:sz w:val="22"/>
        </w:rPr>
      </w:pPr>
      <w:r w:rsidRPr="0086541F">
        <w:rPr>
          <w:b/>
          <w:bCs/>
          <w:sz w:val="22"/>
        </w:rPr>
        <w:t xml:space="preserve">Type </w:t>
      </w:r>
      <w:r w:rsidR="00622DCB" w:rsidRPr="0086541F">
        <w:rPr>
          <w:b/>
          <w:bCs/>
          <w:sz w:val="22"/>
        </w:rPr>
        <w:t>2</w:t>
      </w:r>
      <w:r w:rsidRPr="0086541F">
        <w:rPr>
          <w:b/>
          <w:bCs/>
          <w:sz w:val="22"/>
        </w:rPr>
        <w:t xml:space="preserve"> - </w:t>
      </w:r>
      <w:r w:rsidR="005E5FF1" w:rsidRPr="0086541F">
        <w:rPr>
          <w:b/>
          <w:bCs/>
          <w:sz w:val="22"/>
        </w:rPr>
        <w:t>Common Units</w:t>
      </w:r>
      <w:r w:rsidR="005E5FF1" w:rsidRPr="0086541F">
        <w:rPr>
          <w:b/>
          <w:bCs/>
          <w:sz w:val="22"/>
        </w:rPr>
        <w:tab/>
      </w:r>
      <w:r w:rsidR="005E5FF1" w:rsidRPr="0086541F">
        <w:rPr>
          <w:sz w:val="22"/>
        </w:rPr>
        <w:t xml:space="preserve">– Common to jobs in the </w:t>
      </w:r>
      <w:r w:rsidR="00C8033C" w:rsidRPr="0086541F">
        <w:rPr>
          <w:sz w:val="22"/>
        </w:rPr>
        <w:t xml:space="preserve">Electrical </w:t>
      </w:r>
      <w:r w:rsidRPr="0086541F">
        <w:rPr>
          <w:sz w:val="22"/>
        </w:rPr>
        <w:t>I</w:t>
      </w:r>
      <w:r w:rsidR="005E5FF1" w:rsidRPr="0086541F">
        <w:rPr>
          <w:sz w:val="22"/>
        </w:rPr>
        <w:t>ndustry/sector</w:t>
      </w:r>
    </w:p>
    <w:p w14:paraId="3B8D3FD0" w14:textId="6CCF751F" w:rsidR="005E5FF1" w:rsidRPr="0086541F" w:rsidRDefault="0086541F" w:rsidP="0086541F">
      <w:pPr>
        <w:pStyle w:val="BodyText"/>
        <w:tabs>
          <w:tab w:val="left" w:pos="1985"/>
        </w:tabs>
        <w:ind w:left="1416"/>
        <w:rPr>
          <w:sz w:val="22"/>
        </w:rPr>
      </w:pPr>
      <w:r w:rsidRPr="0086541F">
        <w:rPr>
          <w:b/>
          <w:bCs/>
          <w:sz w:val="22"/>
        </w:rPr>
        <w:t xml:space="preserve">Type </w:t>
      </w:r>
      <w:r w:rsidR="00622DCB" w:rsidRPr="0086541F">
        <w:rPr>
          <w:b/>
          <w:bCs/>
          <w:sz w:val="22"/>
        </w:rPr>
        <w:t>3</w:t>
      </w:r>
      <w:r w:rsidRPr="0086541F">
        <w:rPr>
          <w:b/>
          <w:bCs/>
          <w:sz w:val="22"/>
        </w:rPr>
        <w:t xml:space="preserve"> - </w:t>
      </w:r>
      <w:r w:rsidR="005E5FF1" w:rsidRPr="0086541F">
        <w:rPr>
          <w:b/>
          <w:bCs/>
          <w:sz w:val="22"/>
        </w:rPr>
        <w:t>Core Units</w:t>
      </w:r>
      <w:r w:rsidR="005E5FF1" w:rsidRPr="0086541F">
        <w:rPr>
          <w:b/>
          <w:bCs/>
          <w:sz w:val="22"/>
        </w:rPr>
        <w:tab/>
      </w:r>
      <w:r w:rsidR="005E5FF1" w:rsidRPr="0086541F">
        <w:rPr>
          <w:sz w:val="22"/>
        </w:rPr>
        <w:t>– Technical &amp; Specific to this job</w:t>
      </w:r>
    </w:p>
    <w:p w14:paraId="4A059449" w14:textId="6CD1CEDC" w:rsidR="00EC17F4" w:rsidRDefault="00EC17F4">
      <w:pPr>
        <w:jc w:val="left"/>
      </w:pPr>
      <w:r>
        <w:br w:type="page"/>
      </w:r>
    </w:p>
    <w:p w14:paraId="29FAFF08" w14:textId="1522F8C6" w:rsidR="005E5FF1" w:rsidRPr="00D7126C" w:rsidRDefault="005E5FF1" w:rsidP="00F678CF">
      <w:pPr>
        <w:pStyle w:val="Heading1"/>
      </w:pPr>
      <w:bookmarkStart w:id="16" w:name="_Toc506385374"/>
      <w:r w:rsidRPr="00D7126C">
        <w:lastRenderedPageBreak/>
        <w:t>BASIC UNITS OF COMPETENCY</w:t>
      </w:r>
      <w:bookmarkEnd w:id="16"/>
    </w:p>
    <w:p w14:paraId="07A3A0CB" w14:textId="5FB5012D" w:rsidR="00B92436" w:rsidRPr="00081904" w:rsidRDefault="00B92436" w:rsidP="00EB476F">
      <w:pPr>
        <w:pStyle w:val="Heading6"/>
      </w:pPr>
      <w:bookmarkStart w:id="17" w:name="_Toc329006122"/>
      <w:bookmarkStart w:id="18" w:name="_Toc330198989"/>
      <w:bookmarkStart w:id="19" w:name="_Toc506385375"/>
      <w:r w:rsidRPr="00081904">
        <w:t>Lead workplace communication</w:t>
      </w:r>
      <w:bookmarkEnd w:id="17"/>
      <w:bookmarkEnd w:id="18"/>
      <w:bookmarkEnd w:id="19"/>
    </w:p>
    <w:p w14:paraId="2B5C44C5" w14:textId="5587A2CB" w:rsidR="00B92436" w:rsidRPr="000A1A2A" w:rsidRDefault="00B92436" w:rsidP="00B92436">
      <w:pPr>
        <w:rPr>
          <w:rFonts w:cs="Arial"/>
          <w:b/>
          <w:bCs/>
          <w:i/>
          <w:spacing w:val="-5"/>
          <w:sz w:val="28"/>
          <w:szCs w:val="28"/>
          <w:lang w:eastAsia="en-P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895E76" w:rsidRPr="000A1A2A" w14:paraId="7C692EB7" w14:textId="77777777" w:rsidTr="00B47949">
        <w:tc>
          <w:tcPr>
            <w:tcW w:w="2835" w:type="dxa"/>
            <w:shd w:val="clear" w:color="auto" w:fill="auto"/>
          </w:tcPr>
          <w:p w14:paraId="0DC6F5D0" w14:textId="77777777" w:rsidR="00895E76" w:rsidRPr="000A1A2A" w:rsidRDefault="00895E76" w:rsidP="00895E76">
            <w:pPr>
              <w:rPr>
                <w:rFonts w:cs="Arial"/>
                <w:b/>
                <w:szCs w:val="20"/>
                <w:lang w:eastAsia="en-PH"/>
              </w:rPr>
            </w:pPr>
            <w:r w:rsidRPr="000A1A2A">
              <w:rPr>
                <w:rFonts w:cs="Arial"/>
                <w:b/>
                <w:szCs w:val="20"/>
                <w:lang w:eastAsia="en-PH"/>
              </w:rPr>
              <w:t>Unit Code</w:t>
            </w:r>
          </w:p>
        </w:tc>
        <w:tc>
          <w:tcPr>
            <w:tcW w:w="6804" w:type="dxa"/>
            <w:shd w:val="clear" w:color="auto" w:fill="auto"/>
            <w:vAlign w:val="bottom"/>
          </w:tcPr>
          <w:p w14:paraId="24D0E18A" w14:textId="354FA4FF" w:rsidR="00895E76" w:rsidRPr="000A1A2A" w:rsidRDefault="00895E76" w:rsidP="00895E76">
            <w:pPr>
              <w:rPr>
                <w:rFonts w:cs="Arial"/>
                <w:b/>
                <w:i/>
                <w:szCs w:val="20"/>
                <w:lang w:eastAsia="en-PH"/>
              </w:rPr>
            </w:pPr>
            <w:r>
              <w:rPr>
                <w:rFonts w:cs="Arial"/>
                <w:bCs/>
                <w:sz w:val="22"/>
                <w:szCs w:val="22"/>
              </w:rPr>
              <w:t>741</w:t>
            </w:r>
            <w:r w:rsidRPr="001518B3">
              <w:rPr>
                <w:rFonts w:cs="Arial"/>
                <w:bCs/>
                <w:sz w:val="22"/>
                <w:szCs w:val="22"/>
              </w:rPr>
              <w:t>.</w:t>
            </w:r>
            <w:r>
              <w:rPr>
                <w:rFonts w:cs="Arial"/>
                <w:bCs/>
                <w:sz w:val="22"/>
                <w:szCs w:val="22"/>
              </w:rPr>
              <w:t>741</w:t>
            </w:r>
            <w:r w:rsidRPr="001518B3">
              <w:rPr>
                <w:rFonts w:cs="Arial"/>
                <w:bCs/>
                <w:sz w:val="22"/>
                <w:szCs w:val="22"/>
              </w:rPr>
              <w:t>1.</w:t>
            </w:r>
            <w:r>
              <w:rPr>
                <w:rFonts w:cs="Arial"/>
                <w:bCs/>
                <w:sz w:val="22"/>
                <w:szCs w:val="22"/>
              </w:rPr>
              <w:t>121</w:t>
            </w:r>
            <w:r w:rsidRPr="001518B3">
              <w:rPr>
                <w:rFonts w:cs="Arial"/>
                <w:bCs/>
                <w:sz w:val="22"/>
                <w:szCs w:val="22"/>
              </w:rPr>
              <w:t>.0</w:t>
            </w:r>
            <w:r>
              <w:rPr>
                <w:rFonts w:cs="Arial"/>
                <w:bCs/>
                <w:sz w:val="22"/>
                <w:szCs w:val="22"/>
              </w:rPr>
              <w:t>0</w:t>
            </w:r>
            <w:r w:rsidRPr="001518B3">
              <w:rPr>
                <w:rFonts w:cs="Arial"/>
                <w:bCs/>
                <w:sz w:val="22"/>
                <w:szCs w:val="22"/>
              </w:rPr>
              <w:t>1.</w:t>
            </w:r>
            <w:r>
              <w:rPr>
                <w:rFonts w:cs="Arial"/>
                <w:bCs/>
                <w:sz w:val="22"/>
                <w:szCs w:val="22"/>
              </w:rPr>
              <w:t>0</w:t>
            </w:r>
            <w:r w:rsidRPr="001518B3">
              <w:rPr>
                <w:rFonts w:cs="Arial"/>
                <w:bCs/>
                <w:sz w:val="22"/>
                <w:szCs w:val="22"/>
              </w:rPr>
              <w:t>1</w:t>
            </w:r>
          </w:p>
        </w:tc>
      </w:tr>
      <w:tr w:rsidR="00B92436" w:rsidRPr="000A1A2A" w14:paraId="33D2F01D" w14:textId="77777777" w:rsidTr="00EB476F">
        <w:tc>
          <w:tcPr>
            <w:tcW w:w="2835" w:type="dxa"/>
            <w:shd w:val="clear" w:color="auto" w:fill="auto"/>
          </w:tcPr>
          <w:p w14:paraId="6A321C89" w14:textId="77777777" w:rsidR="00B92436" w:rsidRPr="000A1A2A" w:rsidRDefault="00B92436" w:rsidP="00EB476F">
            <w:pPr>
              <w:rPr>
                <w:rFonts w:cs="Arial"/>
                <w:b/>
                <w:szCs w:val="20"/>
                <w:lang w:eastAsia="en-PH"/>
              </w:rPr>
            </w:pPr>
            <w:r w:rsidRPr="000A1A2A">
              <w:rPr>
                <w:rFonts w:cs="Arial"/>
                <w:b/>
                <w:szCs w:val="20"/>
                <w:lang w:eastAsia="en-PH"/>
              </w:rPr>
              <w:t>Unit Descriptor</w:t>
            </w:r>
          </w:p>
        </w:tc>
        <w:tc>
          <w:tcPr>
            <w:tcW w:w="6804" w:type="dxa"/>
            <w:shd w:val="clear" w:color="auto" w:fill="auto"/>
          </w:tcPr>
          <w:p w14:paraId="1F7DAFEE" w14:textId="77777777" w:rsidR="00B92436" w:rsidRPr="000A1A2A" w:rsidRDefault="00B92436" w:rsidP="00EB476F">
            <w:pPr>
              <w:rPr>
                <w:rFonts w:cs="Arial"/>
                <w:i/>
                <w:szCs w:val="20"/>
                <w:lang w:eastAsia="en-PH"/>
              </w:rPr>
            </w:pPr>
            <w:r w:rsidRPr="000A1A2A">
              <w:rPr>
                <w:rFonts w:cs="Arial"/>
                <w:i/>
                <w:szCs w:val="20"/>
                <w:lang w:eastAsia="en-PH"/>
              </w:rPr>
              <w:t>This unit of Basic Worker Competencies covers the knowledge, skills and attitudes required to lead in the dissemination and discussion of ideas, information and issues in the workplace.</w:t>
            </w:r>
          </w:p>
        </w:tc>
      </w:tr>
    </w:tbl>
    <w:p w14:paraId="3E525A48" w14:textId="77777777" w:rsidR="00B92436" w:rsidRPr="000A1A2A" w:rsidRDefault="00B92436" w:rsidP="00B92436">
      <w:pPr>
        <w:rPr>
          <w:rFonts w:cs="Arial"/>
          <w:szCs w:val="20"/>
          <w:lang w:eastAsia="en-PH"/>
        </w:rPr>
      </w:pPr>
    </w:p>
    <w:p w14:paraId="785E5C83" w14:textId="107ED4A8" w:rsidR="00B92436" w:rsidRPr="000A1A2A" w:rsidRDefault="00B92436" w:rsidP="00EB476F">
      <w:pPr>
        <w:pStyle w:val="Heading7"/>
      </w:pPr>
      <w:r w:rsidRPr="000A1A2A">
        <w:t>Elements &amp; Performance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B92436" w:rsidRPr="000A1A2A" w14:paraId="6437E324" w14:textId="77777777" w:rsidTr="00EB476F">
        <w:tc>
          <w:tcPr>
            <w:tcW w:w="2835" w:type="dxa"/>
            <w:shd w:val="clear" w:color="auto" w:fill="auto"/>
          </w:tcPr>
          <w:p w14:paraId="570FFE0E" w14:textId="77777777" w:rsidR="00B92436" w:rsidRPr="000A1A2A" w:rsidRDefault="00B92436" w:rsidP="00EB476F">
            <w:pPr>
              <w:spacing w:before="120" w:after="120"/>
              <w:jc w:val="center"/>
              <w:rPr>
                <w:rFonts w:cs="Arial"/>
                <w:b/>
                <w:szCs w:val="20"/>
                <w:lang w:eastAsia="en-PH"/>
              </w:rPr>
            </w:pPr>
            <w:r w:rsidRPr="000A1A2A">
              <w:rPr>
                <w:rFonts w:cs="Arial"/>
                <w:b/>
                <w:szCs w:val="20"/>
                <w:lang w:eastAsia="en-PH"/>
              </w:rPr>
              <w:t>ELEMENTS</w:t>
            </w:r>
          </w:p>
        </w:tc>
        <w:tc>
          <w:tcPr>
            <w:tcW w:w="6804" w:type="dxa"/>
            <w:shd w:val="clear" w:color="auto" w:fill="auto"/>
          </w:tcPr>
          <w:p w14:paraId="1B9251A7" w14:textId="77777777" w:rsidR="00B92436" w:rsidRPr="000A1A2A" w:rsidRDefault="00B92436" w:rsidP="00C44EC6">
            <w:pPr>
              <w:jc w:val="center"/>
              <w:rPr>
                <w:lang w:eastAsia="en-PH"/>
              </w:rPr>
            </w:pPr>
            <w:r w:rsidRPr="000A1A2A">
              <w:rPr>
                <w:lang w:eastAsia="en-PH"/>
              </w:rPr>
              <w:t>PERFORMANCE CRITERIA</w:t>
            </w:r>
          </w:p>
          <w:p w14:paraId="57534317" w14:textId="77777777" w:rsidR="00B92436" w:rsidRPr="000A1A2A" w:rsidRDefault="00B92436" w:rsidP="00EB476F">
            <w:pPr>
              <w:jc w:val="center"/>
              <w:rPr>
                <w:rFonts w:cs="Arial"/>
                <w:szCs w:val="20"/>
                <w:lang w:eastAsia="en-PH"/>
              </w:rPr>
            </w:pPr>
            <w:r w:rsidRPr="000A1A2A">
              <w:rPr>
                <w:rFonts w:cs="Arial"/>
                <w:b/>
                <w:i/>
                <w:szCs w:val="20"/>
                <w:lang w:eastAsia="en-PH"/>
              </w:rPr>
              <w:t xml:space="preserve">Italicized </w:t>
            </w:r>
            <w:r w:rsidRPr="000A1A2A">
              <w:rPr>
                <w:rFonts w:cs="Arial"/>
                <w:szCs w:val="20"/>
                <w:lang w:eastAsia="en-PH"/>
              </w:rPr>
              <w:t xml:space="preserve">terms are elaborated in the </w:t>
            </w:r>
          </w:p>
          <w:p w14:paraId="3041B7E0" w14:textId="77777777" w:rsidR="00B92436" w:rsidRPr="000A1A2A" w:rsidRDefault="00B92436" w:rsidP="00EB476F">
            <w:pPr>
              <w:jc w:val="center"/>
              <w:rPr>
                <w:rFonts w:cs="Arial"/>
                <w:szCs w:val="20"/>
                <w:lang w:eastAsia="en-PH"/>
              </w:rPr>
            </w:pPr>
            <w:r w:rsidRPr="000A1A2A">
              <w:rPr>
                <w:rFonts w:cs="Arial"/>
                <w:szCs w:val="20"/>
                <w:lang w:eastAsia="en-PH"/>
              </w:rPr>
              <w:t>Range of Variables</w:t>
            </w:r>
          </w:p>
        </w:tc>
      </w:tr>
      <w:tr w:rsidR="00B92436" w:rsidRPr="000A1A2A" w14:paraId="24E9E8F3" w14:textId="77777777" w:rsidTr="00EB476F">
        <w:trPr>
          <w:trHeight w:val="566"/>
        </w:trPr>
        <w:tc>
          <w:tcPr>
            <w:tcW w:w="2835" w:type="dxa"/>
          </w:tcPr>
          <w:p w14:paraId="4F11C2F4" w14:textId="77777777" w:rsidR="00B92436" w:rsidRPr="000A1A2A" w:rsidRDefault="00B92436" w:rsidP="004C69BD">
            <w:pPr>
              <w:numPr>
                <w:ilvl w:val="0"/>
                <w:numId w:val="74"/>
              </w:numPr>
              <w:spacing w:before="80"/>
              <w:jc w:val="left"/>
            </w:pPr>
            <w:r w:rsidRPr="000A1A2A">
              <w:t>Communicate information about workplace processes</w:t>
            </w:r>
          </w:p>
        </w:tc>
        <w:tc>
          <w:tcPr>
            <w:tcW w:w="6804" w:type="dxa"/>
          </w:tcPr>
          <w:p w14:paraId="7770F38A" w14:textId="77777777" w:rsidR="00B92436" w:rsidRPr="000A1A2A" w:rsidRDefault="00B92436" w:rsidP="004C69BD">
            <w:pPr>
              <w:numPr>
                <w:ilvl w:val="1"/>
                <w:numId w:val="74"/>
              </w:numPr>
              <w:tabs>
                <w:tab w:val="num" w:pos="572"/>
              </w:tabs>
              <w:ind w:left="561" w:hanging="561"/>
              <w:jc w:val="left"/>
            </w:pPr>
            <w:r w:rsidRPr="000A1A2A">
              <w:t xml:space="preserve">Appropriate </w:t>
            </w:r>
            <w:r w:rsidRPr="000A1A2A">
              <w:rPr>
                <w:b/>
                <w:i/>
              </w:rPr>
              <w:t>communication method</w:t>
            </w:r>
            <w:r w:rsidRPr="000A1A2A">
              <w:t xml:space="preserve"> is selected </w:t>
            </w:r>
          </w:p>
          <w:p w14:paraId="433BDA5C" w14:textId="77777777" w:rsidR="00B92436" w:rsidRPr="000A1A2A" w:rsidRDefault="00B92436" w:rsidP="004C69BD">
            <w:pPr>
              <w:numPr>
                <w:ilvl w:val="1"/>
                <w:numId w:val="74"/>
              </w:numPr>
              <w:tabs>
                <w:tab w:val="num" w:pos="572"/>
              </w:tabs>
              <w:ind w:left="561" w:hanging="561"/>
              <w:jc w:val="left"/>
            </w:pPr>
            <w:r w:rsidRPr="000A1A2A">
              <w:t>Multiple operations involving several topics areas are communicated accordingly</w:t>
            </w:r>
          </w:p>
          <w:p w14:paraId="6A34E48B" w14:textId="77777777" w:rsidR="00B92436" w:rsidRPr="000A1A2A" w:rsidRDefault="00B92436" w:rsidP="004C69BD">
            <w:pPr>
              <w:numPr>
                <w:ilvl w:val="1"/>
                <w:numId w:val="74"/>
              </w:numPr>
              <w:tabs>
                <w:tab w:val="num" w:pos="572"/>
              </w:tabs>
              <w:ind w:left="561" w:hanging="561"/>
              <w:jc w:val="left"/>
            </w:pPr>
            <w:r w:rsidRPr="000A1A2A">
              <w:t>Questions are used to gain extra information</w:t>
            </w:r>
          </w:p>
          <w:p w14:paraId="0A30A2A2" w14:textId="77777777" w:rsidR="00B92436" w:rsidRPr="000A1A2A" w:rsidRDefault="00B92436" w:rsidP="004C69BD">
            <w:pPr>
              <w:numPr>
                <w:ilvl w:val="1"/>
                <w:numId w:val="74"/>
              </w:numPr>
              <w:tabs>
                <w:tab w:val="num" w:pos="572"/>
              </w:tabs>
              <w:ind w:left="561" w:hanging="561"/>
              <w:jc w:val="left"/>
            </w:pPr>
            <w:r w:rsidRPr="000A1A2A">
              <w:t>Correct sources of information are identified</w:t>
            </w:r>
          </w:p>
          <w:p w14:paraId="06DBD72E" w14:textId="77777777" w:rsidR="00B92436" w:rsidRPr="000A1A2A" w:rsidRDefault="00B92436" w:rsidP="004C69BD">
            <w:pPr>
              <w:numPr>
                <w:ilvl w:val="1"/>
                <w:numId w:val="74"/>
              </w:numPr>
              <w:tabs>
                <w:tab w:val="num" w:pos="572"/>
              </w:tabs>
              <w:ind w:left="561" w:hanging="561"/>
              <w:jc w:val="left"/>
            </w:pPr>
            <w:r w:rsidRPr="000A1A2A">
              <w:t>Information is selected and organized correctly</w:t>
            </w:r>
          </w:p>
          <w:p w14:paraId="3ADAA746" w14:textId="77777777" w:rsidR="00B92436" w:rsidRPr="000A1A2A" w:rsidRDefault="00B92436" w:rsidP="004C69BD">
            <w:pPr>
              <w:numPr>
                <w:ilvl w:val="1"/>
                <w:numId w:val="74"/>
              </w:numPr>
              <w:tabs>
                <w:tab w:val="num" w:pos="572"/>
              </w:tabs>
              <w:ind w:left="561" w:hanging="561"/>
              <w:jc w:val="left"/>
            </w:pPr>
            <w:r w:rsidRPr="000A1A2A">
              <w:t>Verbal and written reporting is undertaken when required</w:t>
            </w:r>
          </w:p>
          <w:p w14:paraId="714FFEAB" w14:textId="77777777" w:rsidR="00B92436" w:rsidRPr="000A1A2A" w:rsidRDefault="00B92436" w:rsidP="004C69BD">
            <w:pPr>
              <w:numPr>
                <w:ilvl w:val="1"/>
                <w:numId w:val="74"/>
              </w:numPr>
              <w:tabs>
                <w:tab w:val="num" w:pos="572"/>
              </w:tabs>
              <w:ind w:left="561" w:hanging="561"/>
              <w:jc w:val="left"/>
            </w:pPr>
            <w:r w:rsidRPr="000A1A2A">
              <w:t>Communication skills are maintained in all situations</w:t>
            </w:r>
          </w:p>
        </w:tc>
      </w:tr>
      <w:tr w:rsidR="00B92436" w:rsidRPr="000A1A2A" w14:paraId="038FC193" w14:textId="77777777" w:rsidTr="00EB476F">
        <w:trPr>
          <w:trHeight w:val="521"/>
        </w:trPr>
        <w:tc>
          <w:tcPr>
            <w:tcW w:w="2835" w:type="dxa"/>
          </w:tcPr>
          <w:p w14:paraId="3C9A6B73" w14:textId="77777777" w:rsidR="00B92436" w:rsidRPr="000A1A2A" w:rsidRDefault="00B92436" w:rsidP="004C69BD">
            <w:pPr>
              <w:numPr>
                <w:ilvl w:val="0"/>
                <w:numId w:val="74"/>
              </w:numPr>
              <w:spacing w:before="80"/>
              <w:jc w:val="left"/>
            </w:pPr>
            <w:r w:rsidRPr="000A1A2A">
              <w:t>Lead workplace discussions</w:t>
            </w:r>
          </w:p>
        </w:tc>
        <w:tc>
          <w:tcPr>
            <w:tcW w:w="6804" w:type="dxa"/>
          </w:tcPr>
          <w:p w14:paraId="0B18E4F6" w14:textId="77777777" w:rsidR="00B92436" w:rsidRPr="000A1A2A" w:rsidRDefault="00B92436" w:rsidP="004C69BD">
            <w:pPr>
              <w:numPr>
                <w:ilvl w:val="1"/>
                <w:numId w:val="74"/>
              </w:numPr>
              <w:tabs>
                <w:tab w:val="num" w:pos="572"/>
              </w:tabs>
              <w:ind w:left="561" w:hanging="561"/>
              <w:jc w:val="left"/>
            </w:pPr>
            <w:r w:rsidRPr="000A1A2A">
              <w:t xml:space="preserve">Response to workplace issues are sought </w:t>
            </w:r>
          </w:p>
          <w:p w14:paraId="55145E19" w14:textId="77777777" w:rsidR="00B92436" w:rsidRPr="000A1A2A" w:rsidRDefault="00B92436" w:rsidP="004C69BD">
            <w:pPr>
              <w:numPr>
                <w:ilvl w:val="1"/>
                <w:numId w:val="74"/>
              </w:numPr>
              <w:tabs>
                <w:tab w:val="num" w:pos="572"/>
              </w:tabs>
              <w:ind w:left="561" w:hanging="561"/>
              <w:jc w:val="left"/>
            </w:pPr>
            <w:r w:rsidRPr="000A1A2A">
              <w:t>Response to workplace issues are provided immediately</w:t>
            </w:r>
          </w:p>
          <w:p w14:paraId="096ACFC9" w14:textId="77777777" w:rsidR="00B92436" w:rsidRPr="000A1A2A" w:rsidRDefault="00B92436" w:rsidP="004C69BD">
            <w:pPr>
              <w:numPr>
                <w:ilvl w:val="1"/>
                <w:numId w:val="74"/>
              </w:numPr>
              <w:tabs>
                <w:tab w:val="num" w:pos="572"/>
              </w:tabs>
              <w:ind w:left="561" w:hanging="561"/>
              <w:jc w:val="left"/>
            </w:pPr>
            <w:r w:rsidRPr="000A1A2A">
              <w:t>Constructive contributions are made to workplace discussions on such issues as production, quality and safety</w:t>
            </w:r>
          </w:p>
          <w:p w14:paraId="61B1F84E" w14:textId="77777777" w:rsidR="00B92436" w:rsidRPr="000A1A2A" w:rsidRDefault="00B92436" w:rsidP="004C69BD">
            <w:pPr>
              <w:numPr>
                <w:ilvl w:val="1"/>
                <w:numId w:val="74"/>
              </w:numPr>
              <w:tabs>
                <w:tab w:val="num" w:pos="572"/>
              </w:tabs>
              <w:ind w:left="561" w:hanging="561"/>
              <w:jc w:val="left"/>
            </w:pPr>
            <w:r w:rsidRPr="000A1A2A">
              <w:t>Goals/objectives and action plan  undertaken in the workplace are communicated</w:t>
            </w:r>
          </w:p>
        </w:tc>
      </w:tr>
      <w:tr w:rsidR="00B92436" w:rsidRPr="000A1A2A" w14:paraId="48F5EF5B" w14:textId="77777777" w:rsidTr="00EB476F">
        <w:trPr>
          <w:trHeight w:val="449"/>
        </w:trPr>
        <w:tc>
          <w:tcPr>
            <w:tcW w:w="2835" w:type="dxa"/>
          </w:tcPr>
          <w:p w14:paraId="3D01D3D5" w14:textId="77777777" w:rsidR="00B92436" w:rsidRPr="000A1A2A" w:rsidRDefault="00B92436" w:rsidP="004C69BD">
            <w:pPr>
              <w:numPr>
                <w:ilvl w:val="0"/>
                <w:numId w:val="74"/>
              </w:numPr>
              <w:spacing w:before="80"/>
              <w:jc w:val="left"/>
            </w:pPr>
            <w:r w:rsidRPr="000A1A2A">
              <w:t>Identify and communicate issues arising in the workplace</w:t>
            </w:r>
          </w:p>
        </w:tc>
        <w:tc>
          <w:tcPr>
            <w:tcW w:w="6804" w:type="dxa"/>
          </w:tcPr>
          <w:p w14:paraId="0A286B66" w14:textId="77777777" w:rsidR="00B92436" w:rsidRPr="000A1A2A" w:rsidRDefault="00B92436" w:rsidP="004C69BD">
            <w:pPr>
              <w:numPr>
                <w:ilvl w:val="1"/>
                <w:numId w:val="74"/>
              </w:numPr>
              <w:tabs>
                <w:tab w:val="num" w:pos="572"/>
              </w:tabs>
              <w:ind w:left="561" w:hanging="561"/>
              <w:jc w:val="left"/>
            </w:pPr>
            <w:r w:rsidRPr="000A1A2A">
              <w:t>Issues and problems are identified as they arise</w:t>
            </w:r>
          </w:p>
          <w:p w14:paraId="4BACD370" w14:textId="77777777" w:rsidR="00B92436" w:rsidRPr="000A1A2A" w:rsidRDefault="00B92436" w:rsidP="004C69BD">
            <w:pPr>
              <w:numPr>
                <w:ilvl w:val="1"/>
                <w:numId w:val="74"/>
              </w:numPr>
              <w:tabs>
                <w:tab w:val="num" w:pos="572"/>
              </w:tabs>
              <w:ind w:left="561" w:hanging="561"/>
              <w:jc w:val="left"/>
            </w:pPr>
            <w:r w:rsidRPr="000A1A2A">
              <w:t>Information regarding problems and issues are organized coherently to ensure clear and effective communication</w:t>
            </w:r>
          </w:p>
          <w:p w14:paraId="4038500C" w14:textId="77777777" w:rsidR="00B92436" w:rsidRPr="000A1A2A" w:rsidRDefault="00B92436" w:rsidP="004C69BD">
            <w:pPr>
              <w:numPr>
                <w:ilvl w:val="1"/>
                <w:numId w:val="74"/>
              </w:numPr>
              <w:tabs>
                <w:tab w:val="num" w:pos="572"/>
              </w:tabs>
              <w:ind w:left="561" w:hanging="561"/>
              <w:jc w:val="left"/>
            </w:pPr>
            <w:r w:rsidRPr="000A1A2A">
              <w:t>Dialogue is initiated with appropriate personnel</w:t>
            </w:r>
          </w:p>
          <w:p w14:paraId="4B63A677" w14:textId="77777777" w:rsidR="00B92436" w:rsidRPr="000A1A2A" w:rsidRDefault="00B92436" w:rsidP="004C69BD">
            <w:pPr>
              <w:numPr>
                <w:ilvl w:val="1"/>
                <w:numId w:val="74"/>
              </w:numPr>
              <w:tabs>
                <w:tab w:val="num" w:pos="572"/>
              </w:tabs>
              <w:ind w:left="561" w:hanging="561"/>
              <w:jc w:val="left"/>
            </w:pPr>
            <w:r w:rsidRPr="000A1A2A">
              <w:t>Communication problems and issues are raised as they arise</w:t>
            </w:r>
          </w:p>
        </w:tc>
      </w:tr>
    </w:tbl>
    <w:p w14:paraId="1DEC64E1" w14:textId="77777777" w:rsidR="00B92436" w:rsidRPr="000A1A2A" w:rsidRDefault="00B92436" w:rsidP="00B92436">
      <w:pPr>
        <w:ind w:hanging="270"/>
        <w:rPr>
          <w:rFonts w:cs="Arial"/>
          <w:b/>
          <w:szCs w:val="20"/>
          <w:lang w:eastAsia="en-PH"/>
        </w:rPr>
      </w:pPr>
    </w:p>
    <w:p w14:paraId="10E6D805" w14:textId="77777777" w:rsidR="00B92436" w:rsidRPr="000A1A2A" w:rsidRDefault="00B92436" w:rsidP="00B92436">
      <w:pPr>
        <w:ind w:hanging="270"/>
        <w:rPr>
          <w:rFonts w:cs="Arial"/>
          <w:b/>
          <w:szCs w:val="20"/>
          <w:lang w:eastAsia="en-PH"/>
        </w:rPr>
      </w:pPr>
      <w:r w:rsidRPr="000A1A2A">
        <w:rPr>
          <w:rFonts w:cs="Arial"/>
          <w:b/>
          <w:szCs w:val="20"/>
          <w:lang w:eastAsia="en-PH"/>
        </w:rPr>
        <w:br w:type="page"/>
      </w:r>
    </w:p>
    <w:p w14:paraId="39A7EA34" w14:textId="77777777" w:rsidR="005368DA" w:rsidRDefault="005368DA" w:rsidP="005368DA"/>
    <w:p w14:paraId="6212A2CA" w14:textId="77777777" w:rsidR="00B92436" w:rsidRPr="000A1A2A" w:rsidRDefault="00B92436" w:rsidP="00EB476F">
      <w:pPr>
        <w:pStyle w:val="Heading7"/>
      </w:pPr>
      <w:r w:rsidRPr="000A1A2A">
        <w:t>Range of Variables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5850"/>
      </w:tblGrid>
      <w:tr w:rsidR="00B92436" w:rsidRPr="000A1A2A" w14:paraId="5B90D42D" w14:textId="77777777" w:rsidTr="00EB476F">
        <w:trPr>
          <w:cantSplit/>
        </w:trPr>
        <w:tc>
          <w:tcPr>
            <w:tcW w:w="3330" w:type="dxa"/>
            <w:shd w:val="clear" w:color="auto" w:fill="auto"/>
          </w:tcPr>
          <w:p w14:paraId="7FFC19BD" w14:textId="77777777" w:rsidR="00B92436" w:rsidRPr="000A1A2A" w:rsidRDefault="00B92436" w:rsidP="00EB476F">
            <w:pPr>
              <w:tabs>
                <w:tab w:val="left" w:pos="284"/>
              </w:tabs>
              <w:ind w:hanging="284"/>
              <w:jc w:val="center"/>
              <w:rPr>
                <w:rFonts w:cs="Arial"/>
                <w:b/>
                <w:noProof/>
                <w:szCs w:val="20"/>
                <w:lang w:eastAsia="en-PH"/>
              </w:rPr>
            </w:pPr>
            <w:r w:rsidRPr="000A1A2A">
              <w:rPr>
                <w:rFonts w:cs="Arial"/>
                <w:b/>
                <w:noProof/>
                <w:szCs w:val="20"/>
                <w:lang w:eastAsia="en-PH"/>
              </w:rPr>
              <w:t>VARIABLES</w:t>
            </w:r>
          </w:p>
        </w:tc>
        <w:tc>
          <w:tcPr>
            <w:tcW w:w="5850" w:type="dxa"/>
            <w:shd w:val="clear" w:color="auto" w:fill="auto"/>
          </w:tcPr>
          <w:p w14:paraId="05745941" w14:textId="77777777" w:rsidR="00B92436" w:rsidRPr="000A1A2A" w:rsidRDefault="00B92436" w:rsidP="00EB476F">
            <w:pPr>
              <w:jc w:val="center"/>
              <w:rPr>
                <w:rFonts w:cs="Arial"/>
                <w:b/>
                <w:noProof/>
                <w:szCs w:val="20"/>
                <w:lang w:eastAsia="en-PH"/>
              </w:rPr>
            </w:pPr>
            <w:r w:rsidRPr="000A1A2A">
              <w:rPr>
                <w:rFonts w:cs="Arial"/>
                <w:b/>
                <w:noProof/>
                <w:szCs w:val="20"/>
                <w:lang w:eastAsia="en-PH"/>
              </w:rPr>
              <w:t>RANGE</w:t>
            </w:r>
          </w:p>
        </w:tc>
      </w:tr>
      <w:tr w:rsidR="00B92436" w:rsidRPr="000A1A2A" w14:paraId="7E70D6B2" w14:textId="77777777" w:rsidTr="00EB476F">
        <w:trPr>
          <w:cantSplit/>
        </w:trPr>
        <w:tc>
          <w:tcPr>
            <w:tcW w:w="3330" w:type="dxa"/>
            <w:shd w:val="clear" w:color="auto" w:fill="auto"/>
          </w:tcPr>
          <w:p w14:paraId="5E2899B6" w14:textId="77777777" w:rsidR="00B92436" w:rsidRPr="000A1A2A" w:rsidRDefault="00B92436" w:rsidP="004C69BD">
            <w:pPr>
              <w:numPr>
                <w:ilvl w:val="0"/>
                <w:numId w:val="75"/>
              </w:numPr>
              <w:ind w:left="0" w:firstLine="0"/>
              <w:jc w:val="left"/>
            </w:pPr>
            <w:r w:rsidRPr="000A1A2A">
              <w:t>Methods of communication</w:t>
            </w:r>
          </w:p>
        </w:tc>
        <w:tc>
          <w:tcPr>
            <w:tcW w:w="5850" w:type="dxa"/>
            <w:shd w:val="clear" w:color="auto" w:fill="auto"/>
          </w:tcPr>
          <w:p w14:paraId="569DD360" w14:textId="77777777" w:rsidR="00B92436" w:rsidRPr="000A1A2A" w:rsidRDefault="00B92436" w:rsidP="004C69BD">
            <w:pPr>
              <w:numPr>
                <w:ilvl w:val="1"/>
                <w:numId w:val="75"/>
              </w:numPr>
              <w:tabs>
                <w:tab w:val="num" w:pos="600"/>
              </w:tabs>
              <w:ind w:left="531" w:hanging="531"/>
              <w:jc w:val="left"/>
            </w:pPr>
            <w:r w:rsidRPr="000A1A2A">
              <w:t>Non-verbal gestures</w:t>
            </w:r>
          </w:p>
          <w:p w14:paraId="7FC2F82A" w14:textId="77777777" w:rsidR="00B92436" w:rsidRPr="000A1A2A" w:rsidRDefault="00B92436" w:rsidP="004C69BD">
            <w:pPr>
              <w:numPr>
                <w:ilvl w:val="1"/>
                <w:numId w:val="75"/>
              </w:numPr>
              <w:tabs>
                <w:tab w:val="num" w:pos="600"/>
              </w:tabs>
              <w:ind w:left="531" w:hanging="531"/>
              <w:jc w:val="left"/>
            </w:pPr>
            <w:r w:rsidRPr="000A1A2A">
              <w:t>Verbal</w:t>
            </w:r>
          </w:p>
          <w:p w14:paraId="75B771D8" w14:textId="77777777" w:rsidR="00B92436" w:rsidRPr="000A1A2A" w:rsidRDefault="00B92436" w:rsidP="004C69BD">
            <w:pPr>
              <w:numPr>
                <w:ilvl w:val="1"/>
                <w:numId w:val="75"/>
              </w:numPr>
              <w:tabs>
                <w:tab w:val="num" w:pos="600"/>
              </w:tabs>
              <w:ind w:left="531" w:hanging="531"/>
              <w:jc w:val="left"/>
            </w:pPr>
            <w:r w:rsidRPr="000A1A2A">
              <w:t>Face to face</w:t>
            </w:r>
          </w:p>
          <w:p w14:paraId="19975EC9" w14:textId="77777777" w:rsidR="00B92436" w:rsidRPr="000A1A2A" w:rsidRDefault="00B92436" w:rsidP="004C69BD">
            <w:pPr>
              <w:numPr>
                <w:ilvl w:val="1"/>
                <w:numId w:val="75"/>
              </w:numPr>
              <w:tabs>
                <w:tab w:val="num" w:pos="600"/>
              </w:tabs>
              <w:ind w:left="531" w:hanging="531"/>
              <w:jc w:val="left"/>
            </w:pPr>
            <w:r w:rsidRPr="000A1A2A">
              <w:t>Two-way radio</w:t>
            </w:r>
          </w:p>
          <w:p w14:paraId="5F1C0D79" w14:textId="77777777" w:rsidR="00B92436" w:rsidRPr="000A1A2A" w:rsidRDefault="00B92436" w:rsidP="004C69BD">
            <w:pPr>
              <w:numPr>
                <w:ilvl w:val="1"/>
                <w:numId w:val="75"/>
              </w:numPr>
              <w:tabs>
                <w:tab w:val="num" w:pos="600"/>
              </w:tabs>
              <w:ind w:left="531" w:hanging="531"/>
              <w:jc w:val="left"/>
            </w:pPr>
            <w:r w:rsidRPr="000A1A2A">
              <w:t>Speaking to groups</w:t>
            </w:r>
          </w:p>
          <w:p w14:paraId="523DCD99" w14:textId="77777777" w:rsidR="00B92436" w:rsidRPr="000A1A2A" w:rsidRDefault="00B92436" w:rsidP="004C69BD">
            <w:pPr>
              <w:numPr>
                <w:ilvl w:val="1"/>
                <w:numId w:val="75"/>
              </w:numPr>
              <w:tabs>
                <w:tab w:val="num" w:pos="600"/>
              </w:tabs>
              <w:ind w:left="531" w:hanging="531"/>
              <w:jc w:val="left"/>
            </w:pPr>
            <w:r w:rsidRPr="000A1A2A">
              <w:t>Using telephone</w:t>
            </w:r>
          </w:p>
          <w:p w14:paraId="28053CFA" w14:textId="77777777" w:rsidR="00B92436" w:rsidRPr="000A1A2A" w:rsidRDefault="00B92436" w:rsidP="004C69BD">
            <w:pPr>
              <w:numPr>
                <w:ilvl w:val="1"/>
                <w:numId w:val="75"/>
              </w:numPr>
              <w:tabs>
                <w:tab w:val="num" w:pos="600"/>
              </w:tabs>
              <w:ind w:left="531" w:hanging="531"/>
              <w:jc w:val="left"/>
            </w:pPr>
            <w:r w:rsidRPr="000A1A2A">
              <w:t>Written</w:t>
            </w:r>
          </w:p>
          <w:p w14:paraId="6C0106DA" w14:textId="77777777" w:rsidR="00B92436" w:rsidRPr="000A1A2A" w:rsidRDefault="00B92436" w:rsidP="004C69BD">
            <w:pPr>
              <w:numPr>
                <w:ilvl w:val="1"/>
                <w:numId w:val="75"/>
              </w:numPr>
              <w:tabs>
                <w:tab w:val="num" w:pos="600"/>
              </w:tabs>
              <w:ind w:left="531" w:hanging="531"/>
              <w:jc w:val="left"/>
            </w:pPr>
            <w:r w:rsidRPr="000A1A2A">
              <w:t>Internet</w:t>
            </w:r>
          </w:p>
        </w:tc>
      </w:tr>
      <w:tr w:rsidR="005368DA" w:rsidRPr="001518B3" w14:paraId="0D56FC62" w14:textId="77777777" w:rsidTr="005368DA">
        <w:trPr>
          <w:cantSplit/>
        </w:trPr>
        <w:tc>
          <w:tcPr>
            <w:tcW w:w="3330" w:type="dxa"/>
            <w:tcBorders>
              <w:top w:val="single" w:sz="6" w:space="0" w:color="auto"/>
              <w:left w:val="single" w:sz="6" w:space="0" w:color="auto"/>
              <w:bottom w:val="single" w:sz="6" w:space="0" w:color="auto"/>
              <w:right w:val="single" w:sz="6" w:space="0" w:color="auto"/>
            </w:tcBorders>
            <w:shd w:val="clear" w:color="auto" w:fill="auto"/>
          </w:tcPr>
          <w:p w14:paraId="227D1EDA" w14:textId="77777777" w:rsidR="005368DA" w:rsidRPr="005368DA" w:rsidRDefault="005368DA" w:rsidP="005368DA">
            <w:pPr>
              <w:tabs>
                <w:tab w:val="num" w:pos="360"/>
              </w:tabs>
              <w:jc w:val="left"/>
            </w:pPr>
            <w:r w:rsidRPr="005368DA">
              <w:t>VARIABLES</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35154DD0" w14:textId="77777777" w:rsidR="005368DA" w:rsidRPr="005368DA" w:rsidRDefault="005368DA" w:rsidP="005368DA">
            <w:pPr>
              <w:tabs>
                <w:tab w:val="num" w:pos="600"/>
                <w:tab w:val="num" w:pos="792"/>
              </w:tabs>
              <w:ind w:left="531" w:hanging="531"/>
              <w:jc w:val="left"/>
            </w:pPr>
            <w:r w:rsidRPr="005368DA">
              <w:t>RANGE</w:t>
            </w:r>
          </w:p>
        </w:tc>
      </w:tr>
      <w:tr w:rsidR="005368DA" w:rsidRPr="001518B3" w14:paraId="634D1CB9" w14:textId="77777777" w:rsidTr="005368DA">
        <w:trPr>
          <w:cantSplit/>
        </w:trPr>
        <w:tc>
          <w:tcPr>
            <w:tcW w:w="3330" w:type="dxa"/>
            <w:tcBorders>
              <w:top w:val="single" w:sz="6" w:space="0" w:color="auto"/>
              <w:left w:val="single" w:sz="6" w:space="0" w:color="auto"/>
              <w:bottom w:val="single" w:sz="6" w:space="0" w:color="auto"/>
              <w:right w:val="single" w:sz="6" w:space="0" w:color="auto"/>
            </w:tcBorders>
            <w:shd w:val="clear" w:color="auto" w:fill="auto"/>
          </w:tcPr>
          <w:p w14:paraId="5D1CEA95" w14:textId="77777777" w:rsidR="005368DA" w:rsidRPr="005368DA" w:rsidRDefault="005368DA" w:rsidP="004C69BD">
            <w:pPr>
              <w:keepNext/>
              <w:keepLines/>
              <w:numPr>
                <w:ilvl w:val="0"/>
                <w:numId w:val="24"/>
              </w:numPr>
              <w:ind w:left="360"/>
              <w:jc w:val="left"/>
              <w:outlineLvl w:val="7"/>
            </w:pPr>
            <w:r w:rsidRPr="005368DA">
              <w:t>Written notices and instructions</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39602BB3" w14:textId="77777777" w:rsidR="005368DA" w:rsidRPr="005368DA" w:rsidRDefault="005368DA" w:rsidP="005368DA">
            <w:pPr>
              <w:tabs>
                <w:tab w:val="num" w:pos="600"/>
                <w:tab w:val="num" w:pos="792"/>
              </w:tabs>
              <w:ind w:left="531" w:hanging="531"/>
              <w:jc w:val="left"/>
            </w:pPr>
            <w:r w:rsidRPr="005368DA">
              <w:t>It may refer to:</w:t>
            </w:r>
          </w:p>
          <w:p w14:paraId="39793623" w14:textId="77777777" w:rsidR="005368DA" w:rsidRPr="005368DA" w:rsidRDefault="005368DA" w:rsidP="004C69BD">
            <w:pPr>
              <w:numPr>
                <w:ilvl w:val="1"/>
                <w:numId w:val="25"/>
              </w:numPr>
              <w:tabs>
                <w:tab w:val="clear" w:pos="792"/>
                <w:tab w:val="num" w:pos="526"/>
              </w:tabs>
              <w:ind w:hanging="792"/>
              <w:jc w:val="left"/>
            </w:pPr>
            <w:r w:rsidRPr="005368DA">
              <w:t>Handwritten and printed material</w:t>
            </w:r>
          </w:p>
          <w:p w14:paraId="7A1EBAD2" w14:textId="77777777" w:rsidR="005368DA" w:rsidRPr="005368DA" w:rsidRDefault="005368DA" w:rsidP="004C69BD">
            <w:pPr>
              <w:numPr>
                <w:ilvl w:val="1"/>
                <w:numId w:val="25"/>
              </w:numPr>
              <w:tabs>
                <w:tab w:val="clear" w:pos="792"/>
                <w:tab w:val="num" w:pos="526"/>
              </w:tabs>
              <w:ind w:hanging="792"/>
              <w:jc w:val="left"/>
            </w:pPr>
            <w:r w:rsidRPr="005368DA">
              <w:t>Internal memos</w:t>
            </w:r>
          </w:p>
          <w:p w14:paraId="07F20FE4" w14:textId="77777777" w:rsidR="005368DA" w:rsidRPr="005368DA" w:rsidRDefault="005368DA" w:rsidP="004C69BD">
            <w:pPr>
              <w:numPr>
                <w:ilvl w:val="1"/>
                <w:numId w:val="25"/>
              </w:numPr>
              <w:tabs>
                <w:tab w:val="clear" w:pos="792"/>
                <w:tab w:val="num" w:pos="526"/>
              </w:tabs>
              <w:ind w:hanging="792"/>
              <w:jc w:val="left"/>
            </w:pPr>
            <w:r w:rsidRPr="005368DA">
              <w:t>External communications</w:t>
            </w:r>
          </w:p>
          <w:p w14:paraId="6C584C35" w14:textId="77777777" w:rsidR="005368DA" w:rsidRPr="005368DA" w:rsidRDefault="005368DA" w:rsidP="004C69BD">
            <w:pPr>
              <w:numPr>
                <w:ilvl w:val="1"/>
                <w:numId w:val="25"/>
              </w:numPr>
              <w:tabs>
                <w:tab w:val="clear" w:pos="792"/>
                <w:tab w:val="num" w:pos="526"/>
              </w:tabs>
              <w:ind w:hanging="792"/>
              <w:jc w:val="left"/>
            </w:pPr>
            <w:r w:rsidRPr="005368DA">
              <w:t>Electronic mail</w:t>
            </w:r>
          </w:p>
          <w:p w14:paraId="127077CE" w14:textId="77777777" w:rsidR="005368DA" w:rsidRPr="005368DA" w:rsidRDefault="005368DA" w:rsidP="004C69BD">
            <w:pPr>
              <w:numPr>
                <w:ilvl w:val="1"/>
                <w:numId w:val="25"/>
              </w:numPr>
              <w:tabs>
                <w:tab w:val="clear" w:pos="792"/>
                <w:tab w:val="num" w:pos="526"/>
              </w:tabs>
              <w:ind w:hanging="792"/>
              <w:jc w:val="left"/>
            </w:pPr>
            <w:r w:rsidRPr="005368DA">
              <w:t>Briefing notes</w:t>
            </w:r>
          </w:p>
          <w:p w14:paraId="7FB0D8B2" w14:textId="77777777" w:rsidR="005368DA" w:rsidRPr="005368DA" w:rsidRDefault="005368DA" w:rsidP="004C69BD">
            <w:pPr>
              <w:numPr>
                <w:ilvl w:val="1"/>
                <w:numId w:val="25"/>
              </w:numPr>
              <w:tabs>
                <w:tab w:val="clear" w:pos="792"/>
                <w:tab w:val="num" w:pos="526"/>
              </w:tabs>
              <w:ind w:hanging="792"/>
              <w:jc w:val="left"/>
            </w:pPr>
            <w:r w:rsidRPr="005368DA">
              <w:t>General correspondence</w:t>
            </w:r>
          </w:p>
          <w:p w14:paraId="3E763414" w14:textId="77777777" w:rsidR="005368DA" w:rsidRPr="005368DA" w:rsidRDefault="005368DA" w:rsidP="004C69BD">
            <w:pPr>
              <w:numPr>
                <w:ilvl w:val="1"/>
                <w:numId w:val="25"/>
              </w:numPr>
              <w:tabs>
                <w:tab w:val="clear" w:pos="792"/>
                <w:tab w:val="num" w:pos="526"/>
              </w:tabs>
              <w:ind w:hanging="792"/>
              <w:jc w:val="left"/>
            </w:pPr>
            <w:r w:rsidRPr="005368DA">
              <w:t>Marketing materials</w:t>
            </w:r>
          </w:p>
          <w:p w14:paraId="57B8B037" w14:textId="77777777" w:rsidR="005368DA" w:rsidRPr="005368DA" w:rsidRDefault="005368DA" w:rsidP="004C69BD">
            <w:pPr>
              <w:numPr>
                <w:ilvl w:val="1"/>
                <w:numId w:val="25"/>
              </w:numPr>
              <w:tabs>
                <w:tab w:val="clear" w:pos="792"/>
                <w:tab w:val="num" w:pos="526"/>
              </w:tabs>
              <w:ind w:hanging="792"/>
              <w:jc w:val="left"/>
            </w:pPr>
            <w:r w:rsidRPr="005368DA">
              <w:t>Journal articles</w:t>
            </w:r>
          </w:p>
        </w:tc>
      </w:tr>
      <w:tr w:rsidR="005368DA" w:rsidRPr="001518B3" w14:paraId="1DC3F50D" w14:textId="77777777" w:rsidTr="005368DA">
        <w:trPr>
          <w:cantSplit/>
        </w:trPr>
        <w:tc>
          <w:tcPr>
            <w:tcW w:w="3330" w:type="dxa"/>
            <w:tcBorders>
              <w:top w:val="single" w:sz="6" w:space="0" w:color="auto"/>
              <w:left w:val="single" w:sz="6" w:space="0" w:color="auto"/>
              <w:bottom w:val="single" w:sz="6" w:space="0" w:color="auto"/>
              <w:right w:val="single" w:sz="6" w:space="0" w:color="auto"/>
            </w:tcBorders>
            <w:shd w:val="clear" w:color="auto" w:fill="auto"/>
          </w:tcPr>
          <w:p w14:paraId="2053D0E2" w14:textId="77777777" w:rsidR="005368DA" w:rsidRPr="005368DA" w:rsidRDefault="005368DA" w:rsidP="004C69BD">
            <w:pPr>
              <w:keepNext/>
              <w:keepLines/>
              <w:numPr>
                <w:ilvl w:val="0"/>
                <w:numId w:val="24"/>
              </w:numPr>
              <w:ind w:left="360"/>
              <w:jc w:val="left"/>
              <w:outlineLvl w:val="7"/>
            </w:pPr>
            <w:r w:rsidRPr="005368DA">
              <w:t>Organizational Guidelines</w:t>
            </w:r>
          </w:p>
        </w:tc>
        <w:tc>
          <w:tcPr>
            <w:tcW w:w="5850" w:type="dxa"/>
            <w:tcBorders>
              <w:top w:val="single" w:sz="6" w:space="0" w:color="auto"/>
              <w:left w:val="single" w:sz="6" w:space="0" w:color="auto"/>
              <w:bottom w:val="single" w:sz="6" w:space="0" w:color="auto"/>
              <w:right w:val="single" w:sz="6" w:space="0" w:color="auto"/>
            </w:tcBorders>
            <w:shd w:val="clear" w:color="auto" w:fill="auto"/>
          </w:tcPr>
          <w:p w14:paraId="4A812240" w14:textId="77777777" w:rsidR="005368DA" w:rsidRPr="001518B3" w:rsidRDefault="005368DA" w:rsidP="005368DA">
            <w:pPr>
              <w:tabs>
                <w:tab w:val="num" w:pos="600"/>
                <w:tab w:val="num" w:pos="792"/>
              </w:tabs>
              <w:ind w:left="531" w:hanging="531"/>
              <w:jc w:val="left"/>
            </w:pPr>
            <w:r w:rsidRPr="001518B3">
              <w:t>It may include:</w:t>
            </w:r>
          </w:p>
          <w:p w14:paraId="570BDB46" w14:textId="77777777" w:rsidR="005368DA" w:rsidRPr="005368DA" w:rsidRDefault="005368DA" w:rsidP="004C69BD">
            <w:pPr>
              <w:numPr>
                <w:ilvl w:val="1"/>
                <w:numId w:val="24"/>
              </w:numPr>
              <w:ind w:left="586" w:hanging="540"/>
              <w:jc w:val="left"/>
            </w:pPr>
            <w:r w:rsidRPr="005368DA">
              <w:t>Information documentation procedures</w:t>
            </w:r>
          </w:p>
          <w:p w14:paraId="7CE7E717" w14:textId="77777777" w:rsidR="005368DA" w:rsidRPr="005368DA" w:rsidRDefault="005368DA" w:rsidP="004C69BD">
            <w:pPr>
              <w:numPr>
                <w:ilvl w:val="1"/>
                <w:numId w:val="24"/>
              </w:numPr>
              <w:ind w:left="586" w:hanging="540"/>
              <w:jc w:val="left"/>
            </w:pPr>
            <w:r w:rsidRPr="005368DA">
              <w:t>Company policies and procedures</w:t>
            </w:r>
          </w:p>
          <w:p w14:paraId="67995550" w14:textId="77777777" w:rsidR="005368DA" w:rsidRPr="005368DA" w:rsidRDefault="005368DA" w:rsidP="004C69BD">
            <w:pPr>
              <w:numPr>
                <w:ilvl w:val="1"/>
                <w:numId w:val="24"/>
              </w:numPr>
              <w:tabs>
                <w:tab w:val="num" w:pos="586"/>
              </w:tabs>
              <w:ind w:left="586" w:hanging="540"/>
              <w:jc w:val="left"/>
            </w:pPr>
            <w:r w:rsidRPr="005368DA">
              <w:t>Organization manuals</w:t>
            </w:r>
          </w:p>
          <w:p w14:paraId="006AD6ED" w14:textId="77777777" w:rsidR="005368DA" w:rsidRPr="005368DA" w:rsidRDefault="005368DA" w:rsidP="004C69BD">
            <w:pPr>
              <w:numPr>
                <w:ilvl w:val="1"/>
                <w:numId w:val="24"/>
              </w:numPr>
              <w:ind w:left="586" w:hanging="540"/>
              <w:jc w:val="left"/>
            </w:pPr>
            <w:r w:rsidRPr="005368DA">
              <w:t>Service manual</w:t>
            </w:r>
          </w:p>
        </w:tc>
      </w:tr>
    </w:tbl>
    <w:p w14:paraId="49E97475" w14:textId="77777777" w:rsidR="00B92436" w:rsidRPr="000A1A2A" w:rsidRDefault="00B92436" w:rsidP="00B92436">
      <w:pPr>
        <w:rPr>
          <w:rFonts w:cs="Arial"/>
          <w:b/>
          <w:szCs w:val="20"/>
          <w:lang w:eastAsia="en-PH"/>
        </w:rPr>
      </w:pPr>
      <w:r w:rsidRPr="000A1A2A">
        <w:rPr>
          <w:rFonts w:cs="Arial"/>
          <w:b/>
          <w:szCs w:val="20"/>
          <w:lang w:eastAsia="en-PH"/>
        </w:rPr>
        <w:br w:type="page"/>
      </w:r>
    </w:p>
    <w:p w14:paraId="34A245C8" w14:textId="77777777" w:rsidR="00B92436" w:rsidRPr="000A1A2A" w:rsidRDefault="00B92436" w:rsidP="00EB476F">
      <w:pPr>
        <w:pStyle w:val="Heading7"/>
      </w:pPr>
      <w:r w:rsidRPr="000A1A2A">
        <w:lastRenderedPageBreak/>
        <w:t>Evidence Guide</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2977"/>
        <w:gridCol w:w="6203"/>
      </w:tblGrid>
      <w:tr w:rsidR="00B92436" w:rsidRPr="000A1A2A" w14:paraId="4A8F2E9A" w14:textId="77777777" w:rsidTr="00EB476F">
        <w:trPr>
          <w:cantSplit/>
          <w:trHeight w:val="620"/>
        </w:trPr>
        <w:tc>
          <w:tcPr>
            <w:tcW w:w="2977" w:type="dxa"/>
            <w:tcBorders>
              <w:top w:val="single" w:sz="4" w:space="0" w:color="auto"/>
              <w:left w:val="single" w:sz="4" w:space="0" w:color="auto"/>
              <w:bottom w:val="single" w:sz="4" w:space="0" w:color="auto"/>
              <w:right w:val="single" w:sz="4" w:space="0" w:color="auto"/>
            </w:tcBorders>
          </w:tcPr>
          <w:p w14:paraId="505BDF60" w14:textId="77777777" w:rsidR="00B92436" w:rsidRPr="000A1A2A" w:rsidRDefault="00B92436" w:rsidP="00EB476F">
            <w:pPr>
              <w:jc w:val="center"/>
              <w:rPr>
                <w:rFonts w:cs="Arial"/>
                <w:b/>
                <w:bCs/>
                <w:spacing w:val="-5"/>
                <w:szCs w:val="20"/>
              </w:rPr>
            </w:pPr>
            <w:r w:rsidRPr="000A1A2A">
              <w:rPr>
                <w:rFonts w:cs="Arial"/>
                <w:b/>
                <w:bCs/>
                <w:spacing w:val="-5"/>
                <w:szCs w:val="20"/>
              </w:rPr>
              <w:t>ASPECTS OF COMPETENCY</w:t>
            </w:r>
          </w:p>
        </w:tc>
        <w:tc>
          <w:tcPr>
            <w:tcW w:w="6203" w:type="dxa"/>
            <w:tcBorders>
              <w:top w:val="single" w:sz="4" w:space="0" w:color="auto"/>
              <w:left w:val="single" w:sz="4" w:space="0" w:color="auto"/>
              <w:bottom w:val="single" w:sz="4" w:space="0" w:color="auto"/>
              <w:right w:val="single" w:sz="4" w:space="0" w:color="auto"/>
            </w:tcBorders>
          </w:tcPr>
          <w:p w14:paraId="6F9537EB" w14:textId="77777777" w:rsidR="00B92436" w:rsidRPr="000A1A2A" w:rsidRDefault="00B92436" w:rsidP="00EB476F">
            <w:pPr>
              <w:ind w:left="73"/>
              <w:jc w:val="center"/>
              <w:rPr>
                <w:rFonts w:cs="Arial"/>
                <w:b/>
                <w:bCs/>
                <w:spacing w:val="-5"/>
                <w:szCs w:val="20"/>
              </w:rPr>
            </w:pPr>
            <w:r w:rsidRPr="000A1A2A">
              <w:rPr>
                <w:rFonts w:cs="Arial"/>
                <w:b/>
                <w:bCs/>
                <w:spacing w:val="-5"/>
                <w:szCs w:val="20"/>
              </w:rPr>
              <w:t>EVIDENCE REQUIREMENTS</w:t>
            </w:r>
          </w:p>
        </w:tc>
      </w:tr>
      <w:tr w:rsidR="00B92436" w:rsidRPr="000A1A2A" w14:paraId="3A117BDA" w14:textId="77777777" w:rsidTr="00EB476F">
        <w:trPr>
          <w:cantSplit/>
          <w:trHeight w:val="620"/>
        </w:trPr>
        <w:tc>
          <w:tcPr>
            <w:tcW w:w="2977" w:type="dxa"/>
            <w:tcBorders>
              <w:top w:val="single" w:sz="4" w:space="0" w:color="auto"/>
              <w:left w:val="single" w:sz="4" w:space="0" w:color="auto"/>
              <w:bottom w:val="single" w:sz="4" w:space="0" w:color="auto"/>
              <w:right w:val="single" w:sz="4" w:space="0" w:color="auto"/>
            </w:tcBorders>
          </w:tcPr>
          <w:p w14:paraId="71FBAA13" w14:textId="77777777" w:rsidR="00B92436" w:rsidRPr="000A1A2A" w:rsidRDefault="00B92436" w:rsidP="004C69BD">
            <w:pPr>
              <w:numPr>
                <w:ilvl w:val="0"/>
                <w:numId w:val="76"/>
              </w:numPr>
              <w:jc w:val="left"/>
              <w:rPr>
                <w:rFonts w:cs="Arial"/>
                <w:bCs/>
                <w:spacing w:val="-5"/>
                <w:szCs w:val="20"/>
              </w:rPr>
            </w:pPr>
            <w:r w:rsidRPr="000A1A2A">
              <w:rPr>
                <w:rFonts w:cs="Arial"/>
                <w:bCs/>
                <w:spacing w:val="-5"/>
                <w:szCs w:val="20"/>
              </w:rPr>
              <w:t>Critical aspects of Competency</w:t>
            </w:r>
          </w:p>
          <w:p w14:paraId="5EB89CD4" w14:textId="77777777" w:rsidR="00B92436" w:rsidRPr="000A1A2A" w:rsidRDefault="00B92436" w:rsidP="00EB476F">
            <w:pPr>
              <w:rPr>
                <w:rFonts w:cs="Arial"/>
                <w:bCs/>
                <w:spacing w:val="-5"/>
                <w:szCs w:val="20"/>
              </w:rPr>
            </w:pPr>
          </w:p>
        </w:tc>
        <w:tc>
          <w:tcPr>
            <w:tcW w:w="6203" w:type="dxa"/>
            <w:tcBorders>
              <w:top w:val="single" w:sz="4" w:space="0" w:color="auto"/>
              <w:left w:val="single" w:sz="4" w:space="0" w:color="auto"/>
              <w:bottom w:val="single" w:sz="4" w:space="0" w:color="auto"/>
              <w:right w:val="single" w:sz="4" w:space="0" w:color="auto"/>
            </w:tcBorders>
          </w:tcPr>
          <w:p w14:paraId="6B6549A7" w14:textId="77777777" w:rsidR="00B92436" w:rsidRPr="000A1A2A" w:rsidRDefault="00B92436" w:rsidP="00EB476F">
            <w:pPr>
              <w:ind w:left="73"/>
              <w:rPr>
                <w:rFonts w:cs="Arial"/>
                <w:bCs/>
                <w:spacing w:val="-5"/>
                <w:szCs w:val="20"/>
              </w:rPr>
            </w:pPr>
            <w:r w:rsidRPr="000A1A2A">
              <w:rPr>
                <w:rFonts w:cs="Arial"/>
                <w:bCs/>
                <w:spacing w:val="-5"/>
                <w:szCs w:val="20"/>
              </w:rPr>
              <w:t>Assessment requires evidence that the candidate:</w:t>
            </w:r>
          </w:p>
          <w:p w14:paraId="27C7874D" w14:textId="77777777" w:rsidR="00B92436" w:rsidRPr="000A1A2A" w:rsidRDefault="00B92436" w:rsidP="004C69BD">
            <w:pPr>
              <w:numPr>
                <w:ilvl w:val="1"/>
                <w:numId w:val="76"/>
              </w:numPr>
              <w:ind w:hanging="719"/>
              <w:jc w:val="left"/>
              <w:rPr>
                <w:rFonts w:cs="Arial"/>
              </w:rPr>
            </w:pPr>
            <w:r w:rsidRPr="000A1A2A">
              <w:rPr>
                <w:rFonts w:cs="Arial"/>
              </w:rPr>
              <w:t>Dealt with a range of communication/information at one time</w:t>
            </w:r>
          </w:p>
          <w:p w14:paraId="2C9E63B9" w14:textId="77777777" w:rsidR="00B92436" w:rsidRPr="000A1A2A" w:rsidRDefault="00B92436" w:rsidP="004C69BD">
            <w:pPr>
              <w:numPr>
                <w:ilvl w:val="1"/>
                <w:numId w:val="76"/>
              </w:numPr>
              <w:ind w:hanging="719"/>
              <w:jc w:val="left"/>
              <w:rPr>
                <w:rFonts w:cs="Arial"/>
              </w:rPr>
            </w:pPr>
            <w:r w:rsidRPr="000A1A2A">
              <w:rPr>
                <w:rFonts w:cs="Arial"/>
              </w:rPr>
              <w:t>Made constructive contributions in workplace issues</w:t>
            </w:r>
          </w:p>
          <w:p w14:paraId="53648660" w14:textId="77777777" w:rsidR="00B92436" w:rsidRPr="000A1A2A" w:rsidRDefault="00B92436" w:rsidP="004C69BD">
            <w:pPr>
              <w:numPr>
                <w:ilvl w:val="1"/>
                <w:numId w:val="76"/>
              </w:numPr>
              <w:ind w:hanging="719"/>
              <w:jc w:val="left"/>
              <w:rPr>
                <w:rFonts w:cs="Arial"/>
              </w:rPr>
            </w:pPr>
            <w:r w:rsidRPr="000A1A2A">
              <w:rPr>
                <w:rFonts w:cs="Arial"/>
              </w:rPr>
              <w:t>Sought workplace issues effectively</w:t>
            </w:r>
          </w:p>
          <w:p w14:paraId="5283E65E" w14:textId="77777777" w:rsidR="00B92436" w:rsidRPr="000A1A2A" w:rsidRDefault="00B92436" w:rsidP="004C69BD">
            <w:pPr>
              <w:numPr>
                <w:ilvl w:val="1"/>
                <w:numId w:val="76"/>
              </w:numPr>
              <w:ind w:hanging="719"/>
              <w:jc w:val="left"/>
              <w:rPr>
                <w:rFonts w:cs="Arial"/>
              </w:rPr>
            </w:pPr>
            <w:r w:rsidRPr="000A1A2A">
              <w:rPr>
                <w:rFonts w:cs="Arial"/>
              </w:rPr>
              <w:t>Responded to workplace issues promptly</w:t>
            </w:r>
          </w:p>
          <w:p w14:paraId="292987A8" w14:textId="77777777" w:rsidR="00B92436" w:rsidRPr="000A1A2A" w:rsidRDefault="00B92436" w:rsidP="004C69BD">
            <w:pPr>
              <w:numPr>
                <w:ilvl w:val="1"/>
                <w:numId w:val="76"/>
              </w:numPr>
              <w:ind w:hanging="719"/>
              <w:jc w:val="left"/>
              <w:rPr>
                <w:rFonts w:cs="Arial"/>
              </w:rPr>
            </w:pPr>
            <w:r w:rsidRPr="000A1A2A">
              <w:rPr>
                <w:rFonts w:cs="Arial"/>
              </w:rPr>
              <w:t>Presented information clearly and effectively written form</w:t>
            </w:r>
          </w:p>
          <w:p w14:paraId="3945F3E6" w14:textId="77777777" w:rsidR="00B92436" w:rsidRPr="000A1A2A" w:rsidRDefault="00B92436" w:rsidP="004C69BD">
            <w:pPr>
              <w:numPr>
                <w:ilvl w:val="1"/>
                <w:numId w:val="76"/>
              </w:numPr>
              <w:ind w:hanging="719"/>
              <w:jc w:val="left"/>
              <w:rPr>
                <w:rFonts w:cs="Arial"/>
              </w:rPr>
            </w:pPr>
            <w:r w:rsidRPr="000A1A2A">
              <w:rPr>
                <w:rFonts w:cs="Arial"/>
              </w:rPr>
              <w:t>Used appropriate sources of information</w:t>
            </w:r>
          </w:p>
          <w:p w14:paraId="4BAA9D6A" w14:textId="77777777" w:rsidR="00B92436" w:rsidRPr="000A1A2A" w:rsidRDefault="00B92436" w:rsidP="004C69BD">
            <w:pPr>
              <w:numPr>
                <w:ilvl w:val="1"/>
                <w:numId w:val="76"/>
              </w:numPr>
              <w:ind w:hanging="719"/>
              <w:jc w:val="left"/>
              <w:rPr>
                <w:rFonts w:cs="Arial"/>
              </w:rPr>
            </w:pPr>
            <w:r w:rsidRPr="000A1A2A">
              <w:rPr>
                <w:rFonts w:cs="Arial"/>
              </w:rPr>
              <w:t>Asked appropriate  questions</w:t>
            </w:r>
          </w:p>
          <w:p w14:paraId="6B65C3B2"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Provided accurate information</w:t>
            </w:r>
          </w:p>
        </w:tc>
      </w:tr>
      <w:tr w:rsidR="00B92436" w:rsidRPr="000A1A2A" w14:paraId="0A354489" w14:textId="77777777" w:rsidTr="00EB476F">
        <w:trPr>
          <w:cantSplit/>
          <w:trHeight w:val="611"/>
        </w:trPr>
        <w:tc>
          <w:tcPr>
            <w:tcW w:w="2977" w:type="dxa"/>
            <w:tcBorders>
              <w:top w:val="single" w:sz="4" w:space="0" w:color="auto"/>
              <w:left w:val="single" w:sz="4" w:space="0" w:color="auto"/>
              <w:bottom w:val="single" w:sz="4" w:space="0" w:color="auto"/>
              <w:right w:val="single" w:sz="4" w:space="0" w:color="auto"/>
            </w:tcBorders>
          </w:tcPr>
          <w:p w14:paraId="4BC91B28" w14:textId="77777777" w:rsidR="00B92436" w:rsidRPr="000A1A2A" w:rsidRDefault="00B92436" w:rsidP="004C69BD">
            <w:pPr>
              <w:numPr>
                <w:ilvl w:val="0"/>
                <w:numId w:val="76"/>
              </w:numPr>
              <w:jc w:val="left"/>
              <w:rPr>
                <w:rFonts w:cs="Arial"/>
                <w:bCs/>
                <w:spacing w:val="-5"/>
                <w:szCs w:val="20"/>
              </w:rPr>
            </w:pPr>
            <w:r w:rsidRPr="000A1A2A">
              <w:rPr>
                <w:rFonts w:cs="Arial"/>
                <w:bCs/>
                <w:spacing w:val="-5"/>
                <w:szCs w:val="20"/>
              </w:rPr>
              <w:t xml:space="preserve">Underpinning knowledge </w:t>
            </w:r>
          </w:p>
        </w:tc>
        <w:tc>
          <w:tcPr>
            <w:tcW w:w="6203" w:type="dxa"/>
            <w:tcBorders>
              <w:top w:val="single" w:sz="4" w:space="0" w:color="auto"/>
              <w:left w:val="single" w:sz="4" w:space="0" w:color="auto"/>
              <w:bottom w:val="single" w:sz="4" w:space="0" w:color="auto"/>
              <w:right w:val="single" w:sz="4" w:space="0" w:color="auto"/>
            </w:tcBorders>
          </w:tcPr>
          <w:p w14:paraId="7D23B9E0"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Organization requirements for written and electronic communication methods</w:t>
            </w:r>
          </w:p>
          <w:p w14:paraId="5E9EB93D"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Effective verbal communication methods</w:t>
            </w:r>
          </w:p>
        </w:tc>
      </w:tr>
      <w:tr w:rsidR="00B92436" w:rsidRPr="000A1A2A" w14:paraId="40F97B2C" w14:textId="77777777" w:rsidTr="00EB476F">
        <w:trPr>
          <w:cantSplit/>
          <w:trHeight w:val="719"/>
        </w:trPr>
        <w:tc>
          <w:tcPr>
            <w:tcW w:w="2977" w:type="dxa"/>
            <w:tcBorders>
              <w:top w:val="single" w:sz="4" w:space="0" w:color="auto"/>
              <w:left w:val="single" w:sz="4" w:space="0" w:color="auto"/>
              <w:bottom w:val="single" w:sz="4" w:space="0" w:color="auto"/>
              <w:right w:val="single" w:sz="4" w:space="0" w:color="auto"/>
            </w:tcBorders>
          </w:tcPr>
          <w:p w14:paraId="3892FA69" w14:textId="77777777" w:rsidR="00B92436" w:rsidRPr="000A1A2A" w:rsidRDefault="00B92436" w:rsidP="004C69BD">
            <w:pPr>
              <w:numPr>
                <w:ilvl w:val="0"/>
                <w:numId w:val="76"/>
              </w:numPr>
              <w:jc w:val="left"/>
              <w:rPr>
                <w:rFonts w:cs="Arial"/>
                <w:bCs/>
                <w:spacing w:val="-5"/>
                <w:szCs w:val="20"/>
              </w:rPr>
            </w:pPr>
            <w:r w:rsidRPr="000A1A2A">
              <w:rPr>
                <w:rFonts w:cs="Arial"/>
                <w:bCs/>
                <w:spacing w:val="-5"/>
                <w:szCs w:val="20"/>
              </w:rPr>
              <w:t>Underpinning Skills</w:t>
            </w:r>
          </w:p>
        </w:tc>
        <w:tc>
          <w:tcPr>
            <w:tcW w:w="6203" w:type="dxa"/>
            <w:tcBorders>
              <w:top w:val="single" w:sz="4" w:space="0" w:color="auto"/>
              <w:left w:val="single" w:sz="4" w:space="0" w:color="auto"/>
              <w:bottom w:val="single" w:sz="4" w:space="0" w:color="auto"/>
              <w:right w:val="single" w:sz="4" w:space="0" w:color="auto"/>
            </w:tcBorders>
          </w:tcPr>
          <w:p w14:paraId="799D6249"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Organize information</w:t>
            </w:r>
          </w:p>
          <w:p w14:paraId="25D08A0D"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Understand and convey intended meaning</w:t>
            </w:r>
          </w:p>
          <w:p w14:paraId="4C4CCE31"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Participate in variety of workplace discussions</w:t>
            </w:r>
          </w:p>
          <w:p w14:paraId="398F13DB"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Comply with organization  requirements for the use of written and electronic communication method</w:t>
            </w:r>
          </w:p>
        </w:tc>
      </w:tr>
      <w:tr w:rsidR="00B92436" w:rsidRPr="000A1A2A" w14:paraId="17028454" w14:textId="77777777" w:rsidTr="00EB476F">
        <w:trPr>
          <w:cantSplit/>
          <w:trHeight w:val="701"/>
        </w:trPr>
        <w:tc>
          <w:tcPr>
            <w:tcW w:w="2977" w:type="dxa"/>
            <w:tcBorders>
              <w:top w:val="single" w:sz="4" w:space="0" w:color="auto"/>
              <w:left w:val="single" w:sz="4" w:space="0" w:color="auto"/>
              <w:bottom w:val="single" w:sz="4" w:space="0" w:color="auto"/>
              <w:right w:val="single" w:sz="4" w:space="0" w:color="auto"/>
            </w:tcBorders>
          </w:tcPr>
          <w:p w14:paraId="3DF70CD1" w14:textId="77777777" w:rsidR="00B92436" w:rsidRPr="000A1A2A" w:rsidRDefault="00B92436" w:rsidP="004C69BD">
            <w:pPr>
              <w:numPr>
                <w:ilvl w:val="0"/>
                <w:numId w:val="76"/>
              </w:numPr>
              <w:jc w:val="left"/>
              <w:rPr>
                <w:rFonts w:cs="Arial"/>
                <w:bCs/>
                <w:spacing w:val="-5"/>
                <w:szCs w:val="20"/>
              </w:rPr>
            </w:pPr>
            <w:r w:rsidRPr="000A1A2A">
              <w:rPr>
                <w:rFonts w:cs="Arial"/>
                <w:bCs/>
                <w:spacing w:val="-5"/>
                <w:szCs w:val="20"/>
              </w:rPr>
              <w:t>Resource Implications</w:t>
            </w:r>
          </w:p>
        </w:tc>
        <w:tc>
          <w:tcPr>
            <w:tcW w:w="6203" w:type="dxa"/>
            <w:tcBorders>
              <w:top w:val="single" w:sz="4" w:space="0" w:color="auto"/>
              <w:left w:val="single" w:sz="4" w:space="0" w:color="auto"/>
              <w:bottom w:val="single" w:sz="4" w:space="0" w:color="auto"/>
              <w:right w:val="single" w:sz="4" w:space="0" w:color="auto"/>
            </w:tcBorders>
          </w:tcPr>
          <w:p w14:paraId="49B392DB" w14:textId="77777777" w:rsidR="00B92436" w:rsidRPr="000A1A2A" w:rsidRDefault="00B92436" w:rsidP="00EB476F">
            <w:pPr>
              <w:ind w:left="73"/>
              <w:rPr>
                <w:rFonts w:cs="Arial"/>
                <w:bCs/>
                <w:spacing w:val="-5"/>
                <w:szCs w:val="20"/>
              </w:rPr>
            </w:pPr>
            <w:r w:rsidRPr="000A1A2A">
              <w:rPr>
                <w:rFonts w:cs="Arial"/>
                <w:bCs/>
                <w:spacing w:val="-5"/>
                <w:szCs w:val="20"/>
              </w:rPr>
              <w:t>The following resources should be provided:</w:t>
            </w:r>
          </w:p>
          <w:p w14:paraId="0915A8BD"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Variety of Information</w:t>
            </w:r>
          </w:p>
          <w:p w14:paraId="1EF71196"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Communication tools</w:t>
            </w:r>
          </w:p>
          <w:p w14:paraId="076A6071"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Simulated workplace</w:t>
            </w:r>
          </w:p>
        </w:tc>
      </w:tr>
      <w:tr w:rsidR="00B92436" w:rsidRPr="000A1A2A" w14:paraId="5DAB2B86" w14:textId="77777777" w:rsidTr="00EB476F">
        <w:trPr>
          <w:cantSplit/>
          <w:trHeight w:val="602"/>
        </w:trPr>
        <w:tc>
          <w:tcPr>
            <w:tcW w:w="2977" w:type="dxa"/>
            <w:tcBorders>
              <w:top w:val="single" w:sz="4" w:space="0" w:color="auto"/>
              <w:left w:val="single" w:sz="4" w:space="0" w:color="auto"/>
              <w:bottom w:val="single" w:sz="4" w:space="0" w:color="auto"/>
              <w:right w:val="single" w:sz="4" w:space="0" w:color="auto"/>
            </w:tcBorders>
          </w:tcPr>
          <w:p w14:paraId="569B439C" w14:textId="77777777" w:rsidR="00B92436" w:rsidRPr="000A1A2A" w:rsidRDefault="00B92436" w:rsidP="004C69BD">
            <w:pPr>
              <w:numPr>
                <w:ilvl w:val="0"/>
                <w:numId w:val="76"/>
              </w:numPr>
              <w:jc w:val="left"/>
              <w:rPr>
                <w:rFonts w:cs="Arial"/>
                <w:bCs/>
                <w:spacing w:val="-5"/>
                <w:szCs w:val="20"/>
              </w:rPr>
            </w:pPr>
            <w:r w:rsidRPr="000A1A2A">
              <w:rPr>
                <w:rFonts w:cs="Arial"/>
                <w:bCs/>
                <w:spacing w:val="-5"/>
                <w:szCs w:val="20"/>
              </w:rPr>
              <w:t>Methods of Assessment</w:t>
            </w:r>
          </w:p>
        </w:tc>
        <w:tc>
          <w:tcPr>
            <w:tcW w:w="6203" w:type="dxa"/>
            <w:tcBorders>
              <w:top w:val="single" w:sz="4" w:space="0" w:color="auto"/>
              <w:left w:val="single" w:sz="4" w:space="0" w:color="auto"/>
              <w:bottom w:val="single" w:sz="4" w:space="0" w:color="auto"/>
              <w:right w:val="single" w:sz="4" w:space="0" w:color="auto"/>
            </w:tcBorders>
          </w:tcPr>
          <w:p w14:paraId="1D7DA140" w14:textId="77777777" w:rsidR="00B92436" w:rsidRPr="000A1A2A" w:rsidRDefault="00B92436" w:rsidP="00EB476F">
            <w:pPr>
              <w:ind w:left="73"/>
              <w:rPr>
                <w:rFonts w:cs="Arial"/>
                <w:bCs/>
                <w:spacing w:val="-5"/>
                <w:szCs w:val="20"/>
              </w:rPr>
            </w:pPr>
            <w:r w:rsidRPr="000A1A2A">
              <w:rPr>
                <w:rFonts w:cs="Arial"/>
                <w:bCs/>
                <w:spacing w:val="-5"/>
                <w:szCs w:val="20"/>
              </w:rPr>
              <w:t>Competency may be assessed through:</w:t>
            </w:r>
            <w:r>
              <w:rPr>
                <w:rFonts w:cs="Arial"/>
                <w:bCs/>
                <w:spacing w:val="-5"/>
                <w:szCs w:val="20"/>
              </w:rPr>
              <w:t>-</w:t>
            </w:r>
          </w:p>
          <w:p w14:paraId="779FC51A"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Direct Observation</w:t>
            </w:r>
          </w:p>
          <w:p w14:paraId="475960C5"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Interview</w:t>
            </w:r>
          </w:p>
          <w:p w14:paraId="4AE235D0" w14:textId="77777777" w:rsidR="00B92436" w:rsidRPr="000A1A2A" w:rsidRDefault="00B92436" w:rsidP="00EB476F">
            <w:pPr>
              <w:ind w:left="73"/>
              <w:rPr>
                <w:rFonts w:cs="Arial"/>
                <w:bCs/>
                <w:spacing w:val="-5"/>
                <w:szCs w:val="20"/>
              </w:rPr>
            </w:pPr>
            <w:r w:rsidRPr="000A1A2A">
              <w:rPr>
                <w:rFonts w:cs="Arial"/>
                <w:bCs/>
                <w:spacing w:val="-5"/>
                <w:szCs w:val="20"/>
              </w:rPr>
              <w:t>Assessment of knowledge &amp; underpinning skills may be combined</w:t>
            </w:r>
          </w:p>
          <w:p w14:paraId="63375B01" w14:textId="77777777" w:rsidR="00B92436" w:rsidRPr="000A1A2A" w:rsidRDefault="00B92436" w:rsidP="00EB476F">
            <w:pPr>
              <w:ind w:left="73"/>
              <w:rPr>
                <w:rFonts w:cs="Arial"/>
                <w:bCs/>
                <w:i/>
                <w:spacing w:val="-5"/>
                <w:szCs w:val="20"/>
              </w:rPr>
            </w:pPr>
            <w:r w:rsidRPr="000A1A2A">
              <w:rPr>
                <w:rFonts w:cs="Arial"/>
                <w:bCs/>
                <w:i/>
                <w:spacing w:val="-5"/>
                <w:szCs w:val="20"/>
              </w:rPr>
              <w:t>Evidence provided for Competency determination  will be Valid, Sufficient &amp; Current</w:t>
            </w:r>
          </w:p>
        </w:tc>
      </w:tr>
      <w:tr w:rsidR="00B92436" w:rsidRPr="000A1A2A" w14:paraId="1617A5A2" w14:textId="77777777" w:rsidTr="00EB476F">
        <w:trPr>
          <w:cantSplit/>
          <w:trHeight w:val="629"/>
        </w:trPr>
        <w:tc>
          <w:tcPr>
            <w:tcW w:w="2977" w:type="dxa"/>
            <w:tcBorders>
              <w:top w:val="single" w:sz="4" w:space="0" w:color="auto"/>
              <w:left w:val="single" w:sz="4" w:space="0" w:color="auto"/>
              <w:bottom w:val="single" w:sz="4" w:space="0" w:color="auto"/>
              <w:right w:val="single" w:sz="4" w:space="0" w:color="auto"/>
            </w:tcBorders>
          </w:tcPr>
          <w:p w14:paraId="0AB19EAE" w14:textId="77777777" w:rsidR="00B92436" w:rsidRPr="000A1A2A" w:rsidRDefault="00B92436" w:rsidP="004C69BD">
            <w:pPr>
              <w:numPr>
                <w:ilvl w:val="0"/>
                <w:numId w:val="76"/>
              </w:numPr>
              <w:jc w:val="left"/>
              <w:rPr>
                <w:rFonts w:cs="Arial"/>
                <w:bCs/>
                <w:spacing w:val="-5"/>
                <w:szCs w:val="20"/>
              </w:rPr>
            </w:pPr>
            <w:r w:rsidRPr="000A1A2A">
              <w:rPr>
                <w:rFonts w:cs="Arial"/>
                <w:bCs/>
                <w:spacing w:val="-5"/>
                <w:szCs w:val="20"/>
              </w:rPr>
              <w:t>Context  for Assessment</w:t>
            </w:r>
          </w:p>
        </w:tc>
        <w:tc>
          <w:tcPr>
            <w:tcW w:w="6203" w:type="dxa"/>
            <w:tcBorders>
              <w:top w:val="single" w:sz="4" w:space="0" w:color="auto"/>
              <w:left w:val="single" w:sz="4" w:space="0" w:color="auto"/>
              <w:bottom w:val="single" w:sz="4" w:space="0" w:color="auto"/>
              <w:right w:val="single" w:sz="4" w:space="0" w:color="auto"/>
            </w:tcBorders>
          </w:tcPr>
          <w:p w14:paraId="5B213B5F"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Competency may be assessed in the workplace or in an accredited workplace environment</w:t>
            </w:r>
          </w:p>
          <w:p w14:paraId="24EF9443" w14:textId="77777777" w:rsidR="00B92436" w:rsidRPr="000A1A2A" w:rsidRDefault="00B92436" w:rsidP="004C69BD">
            <w:pPr>
              <w:numPr>
                <w:ilvl w:val="1"/>
                <w:numId w:val="76"/>
              </w:numPr>
              <w:ind w:hanging="719"/>
              <w:jc w:val="left"/>
              <w:rPr>
                <w:rFonts w:cs="Arial"/>
                <w:bCs/>
                <w:spacing w:val="-5"/>
                <w:szCs w:val="20"/>
              </w:rPr>
            </w:pPr>
            <w:r w:rsidRPr="000A1A2A">
              <w:rPr>
                <w:rFonts w:cs="Arial"/>
                <w:bCs/>
                <w:spacing w:val="-5"/>
                <w:szCs w:val="20"/>
              </w:rPr>
              <w:t>Competency assessment must be undertaken in accordance with the Lao PDR CBT assessment guidelines</w:t>
            </w:r>
          </w:p>
        </w:tc>
      </w:tr>
    </w:tbl>
    <w:p w14:paraId="243A02C8" w14:textId="77777777" w:rsidR="00B92436" w:rsidRPr="000A1A2A" w:rsidRDefault="00B92436" w:rsidP="00B92436">
      <w:pPr>
        <w:rPr>
          <w:rFonts w:cs="Arial"/>
          <w:sz w:val="20"/>
          <w:szCs w:val="20"/>
          <w:lang w:eastAsia="en-PH"/>
        </w:rPr>
      </w:pPr>
    </w:p>
    <w:p w14:paraId="1D169D51" w14:textId="60897EB5" w:rsidR="005E5FF1" w:rsidRPr="008D3078" w:rsidRDefault="00B92436" w:rsidP="00B92436">
      <w:r w:rsidRPr="000A1A2A">
        <w:rPr>
          <w:rFonts w:ascii="Arial Black" w:hAnsi="Arial Black"/>
          <w:sz w:val="20"/>
        </w:rPr>
        <w:br w:type="page"/>
      </w:r>
    </w:p>
    <w:p w14:paraId="46C13EA9" w14:textId="47BA24C6" w:rsidR="00B92436" w:rsidRPr="00081904" w:rsidRDefault="00B92436" w:rsidP="00EB476F">
      <w:pPr>
        <w:pStyle w:val="Heading6"/>
      </w:pPr>
      <w:bookmarkStart w:id="20" w:name="_Hlk501440283"/>
      <w:bookmarkStart w:id="21" w:name="_Toc329006123"/>
      <w:bookmarkStart w:id="22" w:name="_Toc330198990"/>
      <w:bookmarkStart w:id="23" w:name="_Toc506385376"/>
      <w:r w:rsidRPr="00081904">
        <w:lastRenderedPageBreak/>
        <w:t>Lead small teams</w:t>
      </w:r>
      <w:bookmarkEnd w:id="21"/>
      <w:bookmarkEnd w:id="22"/>
      <w:bookmarkEnd w:id="23"/>
    </w:p>
    <w:p w14:paraId="7E8DC3F0" w14:textId="4B21A8D4" w:rsidR="00B92436" w:rsidRPr="000A1A2A" w:rsidRDefault="00B92436" w:rsidP="00B92436">
      <w:pPr>
        <w:rPr>
          <w:rFonts w:cs="Arial"/>
          <w:b/>
          <w:bCs/>
          <w:i/>
          <w:sz w:val="28"/>
          <w:szCs w:val="28"/>
          <w:lang w:eastAsia="en-PH"/>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B92436" w:rsidRPr="000A1A2A" w14:paraId="6CE958DB" w14:textId="77777777" w:rsidTr="00A408C2">
        <w:trPr>
          <w:trHeight w:val="296"/>
        </w:trPr>
        <w:tc>
          <w:tcPr>
            <w:tcW w:w="2410" w:type="dxa"/>
            <w:shd w:val="clear" w:color="auto" w:fill="auto"/>
          </w:tcPr>
          <w:p w14:paraId="1FA2D9A2" w14:textId="77777777" w:rsidR="00B92436" w:rsidRPr="000A1A2A" w:rsidRDefault="00B92436" w:rsidP="00EB476F">
            <w:pPr>
              <w:rPr>
                <w:rFonts w:cs="Arial"/>
                <w:b/>
                <w:szCs w:val="20"/>
                <w:lang w:eastAsia="en-PH"/>
              </w:rPr>
            </w:pPr>
            <w:r w:rsidRPr="000A1A2A">
              <w:rPr>
                <w:rFonts w:cs="Arial"/>
                <w:b/>
                <w:szCs w:val="20"/>
                <w:lang w:eastAsia="en-PH"/>
              </w:rPr>
              <w:t>Unit Code</w:t>
            </w:r>
          </w:p>
        </w:tc>
        <w:tc>
          <w:tcPr>
            <w:tcW w:w="7088" w:type="dxa"/>
            <w:shd w:val="clear" w:color="auto" w:fill="auto"/>
          </w:tcPr>
          <w:p w14:paraId="4583D0AD" w14:textId="4E795B69" w:rsidR="00B92436" w:rsidRPr="000A1A2A" w:rsidRDefault="00BC56FF" w:rsidP="00EB476F">
            <w:pPr>
              <w:rPr>
                <w:rFonts w:cs="Arial"/>
                <w:b/>
                <w:i/>
                <w:szCs w:val="20"/>
                <w:lang w:eastAsia="en-PH"/>
              </w:rPr>
            </w:pPr>
            <w:r>
              <w:rPr>
                <w:rFonts w:cs="Arial"/>
                <w:b/>
                <w:i/>
                <w:szCs w:val="20"/>
                <w:lang w:eastAsia="en-PH"/>
              </w:rPr>
              <w:t>741</w:t>
            </w:r>
            <w:r w:rsidR="00B92436">
              <w:rPr>
                <w:rFonts w:cs="Arial"/>
                <w:b/>
                <w:i/>
                <w:szCs w:val="20"/>
                <w:lang w:eastAsia="en-PH"/>
              </w:rPr>
              <w:t>.</w:t>
            </w:r>
            <w:r>
              <w:rPr>
                <w:rFonts w:cs="Arial"/>
                <w:b/>
                <w:i/>
                <w:szCs w:val="20"/>
                <w:lang w:eastAsia="en-PH"/>
              </w:rPr>
              <w:t>7411</w:t>
            </w:r>
            <w:r w:rsidR="00B92436">
              <w:rPr>
                <w:rFonts w:cs="Arial"/>
                <w:b/>
                <w:i/>
                <w:szCs w:val="20"/>
                <w:lang w:eastAsia="en-PH"/>
              </w:rPr>
              <w:t>.</w:t>
            </w:r>
            <w:r w:rsidR="00A408C2">
              <w:rPr>
                <w:rFonts w:cs="Arial"/>
                <w:b/>
                <w:i/>
                <w:szCs w:val="20"/>
                <w:lang w:eastAsia="en-PH"/>
              </w:rPr>
              <w:t>121</w:t>
            </w:r>
            <w:r w:rsidR="00B92436">
              <w:rPr>
                <w:rFonts w:cs="Arial"/>
                <w:b/>
                <w:i/>
                <w:szCs w:val="20"/>
                <w:lang w:eastAsia="en-PH"/>
              </w:rPr>
              <w:t>.02</w:t>
            </w:r>
            <w:r w:rsidR="00B92436" w:rsidRPr="009C4550">
              <w:rPr>
                <w:rFonts w:cs="Arial"/>
                <w:b/>
                <w:i/>
                <w:szCs w:val="20"/>
                <w:lang w:eastAsia="en-PH"/>
              </w:rPr>
              <w:t>.01</w:t>
            </w:r>
          </w:p>
        </w:tc>
      </w:tr>
      <w:tr w:rsidR="00B92436" w:rsidRPr="000A1A2A" w14:paraId="552D62CA" w14:textId="77777777" w:rsidTr="00EB476F">
        <w:tc>
          <w:tcPr>
            <w:tcW w:w="2410" w:type="dxa"/>
            <w:shd w:val="clear" w:color="auto" w:fill="auto"/>
          </w:tcPr>
          <w:p w14:paraId="4F02CBDC" w14:textId="77777777" w:rsidR="00B92436" w:rsidRPr="000A1A2A" w:rsidRDefault="00B92436" w:rsidP="00EB476F">
            <w:pPr>
              <w:rPr>
                <w:rFonts w:cs="Arial"/>
                <w:b/>
                <w:szCs w:val="20"/>
                <w:lang w:eastAsia="en-PH"/>
              </w:rPr>
            </w:pPr>
            <w:r w:rsidRPr="000A1A2A">
              <w:rPr>
                <w:rFonts w:cs="Arial"/>
                <w:b/>
                <w:szCs w:val="20"/>
                <w:lang w:eastAsia="en-PH"/>
              </w:rPr>
              <w:t>Unit Descriptor</w:t>
            </w:r>
          </w:p>
        </w:tc>
        <w:tc>
          <w:tcPr>
            <w:tcW w:w="7088" w:type="dxa"/>
            <w:shd w:val="clear" w:color="auto" w:fill="auto"/>
          </w:tcPr>
          <w:p w14:paraId="39538BF7" w14:textId="77777777" w:rsidR="00B92436" w:rsidRPr="000A1A2A" w:rsidRDefault="00B92436" w:rsidP="00EB476F">
            <w:pPr>
              <w:rPr>
                <w:rFonts w:cs="Arial"/>
                <w:i/>
                <w:szCs w:val="20"/>
                <w:lang w:eastAsia="en-PH"/>
              </w:rPr>
            </w:pPr>
            <w:r w:rsidRPr="000A1A2A">
              <w:rPr>
                <w:rFonts w:cs="Arial"/>
                <w:i/>
                <w:szCs w:val="20"/>
                <w:lang w:eastAsia="en-PH"/>
              </w:rPr>
              <w:t xml:space="preserve">This Unit covers the Skills Knowledge &amp; Attitudes required </w:t>
            </w:r>
            <w:r w:rsidRPr="000A1A2A">
              <w:rPr>
                <w:i/>
              </w:rPr>
              <w:t>to lead small teams including setting and maintaining team and individual performance standards.</w:t>
            </w:r>
          </w:p>
        </w:tc>
      </w:tr>
    </w:tbl>
    <w:p w14:paraId="05923040" w14:textId="77777777" w:rsidR="005368DA" w:rsidRDefault="005368DA" w:rsidP="005368DA"/>
    <w:p w14:paraId="5451C31E" w14:textId="77777777" w:rsidR="005368DA" w:rsidRDefault="005368DA" w:rsidP="005368DA"/>
    <w:p w14:paraId="4933B3FA" w14:textId="77777777" w:rsidR="00B92436" w:rsidRPr="000A1A2A" w:rsidRDefault="00B92436" w:rsidP="00EB476F">
      <w:pPr>
        <w:pStyle w:val="Heading7"/>
      </w:pPr>
      <w:r w:rsidRPr="000A1A2A">
        <w:t>Elements &amp; Performance Criteria</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7040"/>
      </w:tblGrid>
      <w:tr w:rsidR="00B92436" w:rsidRPr="000A1A2A" w14:paraId="300BFF53" w14:textId="77777777" w:rsidTr="00EB476F">
        <w:tblPrEx>
          <w:tblCellMar>
            <w:top w:w="0" w:type="dxa"/>
            <w:bottom w:w="0" w:type="dxa"/>
          </w:tblCellMar>
        </w:tblPrEx>
        <w:tc>
          <w:tcPr>
            <w:tcW w:w="2500" w:type="dxa"/>
            <w:shd w:val="clear" w:color="auto" w:fill="FFFFFF"/>
            <w:vAlign w:val="center"/>
          </w:tcPr>
          <w:p w14:paraId="5F8C5A6E" w14:textId="77777777" w:rsidR="00B92436" w:rsidRPr="00C44EC6" w:rsidRDefault="00B92436" w:rsidP="00C44EC6">
            <w:pPr>
              <w:jc w:val="center"/>
              <w:rPr>
                <w:b/>
              </w:rPr>
            </w:pPr>
            <w:r w:rsidRPr="00C44EC6">
              <w:rPr>
                <w:b/>
              </w:rPr>
              <w:t>ELEMENT</w:t>
            </w:r>
          </w:p>
        </w:tc>
        <w:tc>
          <w:tcPr>
            <w:tcW w:w="7040" w:type="dxa"/>
            <w:shd w:val="clear" w:color="auto" w:fill="FFFFFF"/>
          </w:tcPr>
          <w:p w14:paraId="26761B48" w14:textId="77777777" w:rsidR="00B92436" w:rsidRPr="00113480" w:rsidRDefault="00B92436" w:rsidP="00113480">
            <w:pPr>
              <w:jc w:val="center"/>
              <w:rPr>
                <w:b/>
              </w:rPr>
            </w:pPr>
            <w:r w:rsidRPr="00113480">
              <w:rPr>
                <w:b/>
              </w:rPr>
              <w:t>PERFORMANCE CRITERIA</w:t>
            </w:r>
          </w:p>
          <w:p w14:paraId="1C017386" w14:textId="77777777" w:rsidR="00B92436" w:rsidRPr="000A1A2A" w:rsidRDefault="00B92436" w:rsidP="00EB476F">
            <w:pPr>
              <w:tabs>
                <w:tab w:val="left" w:pos="3510"/>
              </w:tabs>
              <w:jc w:val="center"/>
            </w:pPr>
            <w:r w:rsidRPr="000A1A2A">
              <w:rPr>
                <w:b/>
                <w:i/>
              </w:rPr>
              <w:t xml:space="preserve">Italicized </w:t>
            </w:r>
            <w:r w:rsidRPr="000A1A2A">
              <w:t>terms are elaborated in the Range of Variables</w:t>
            </w:r>
          </w:p>
          <w:p w14:paraId="7EB99166" w14:textId="77777777" w:rsidR="00B92436" w:rsidRPr="000A1A2A" w:rsidRDefault="00B92436" w:rsidP="00EB476F">
            <w:pPr>
              <w:tabs>
                <w:tab w:val="left" w:pos="3510"/>
              </w:tabs>
              <w:jc w:val="center"/>
              <w:rPr>
                <w:i/>
                <w:sz w:val="20"/>
                <w:szCs w:val="20"/>
              </w:rPr>
            </w:pPr>
          </w:p>
        </w:tc>
      </w:tr>
      <w:tr w:rsidR="00B92436" w:rsidRPr="000A1A2A" w14:paraId="4A2C8761" w14:textId="77777777" w:rsidTr="00EB476F">
        <w:tblPrEx>
          <w:tblCellMar>
            <w:top w:w="0" w:type="dxa"/>
            <w:bottom w:w="0" w:type="dxa"/>
          </w:tblCellMar>
        </w:tblPrEx>
        <w:tc>
          <w:tcPr>
            <w:tcW w:w="2500" w:type="dxa"/>
          </w:tcPr>
          <w:p w14:paraId="574EE400" w14:textId="77777777" w:rsidR="00B92436" w:rsidRPr="000A1A2A" w:rsidRDefault="00B92436" w:rsidP="004C69BD">
            <w:pPr>
              <w:numPr>
                <w:ilvl w:val="0"/>
                <w:numId w:val="79"/>
              </w:numPr>
              <w:tabs>
                <w:tab w:val="left" w:pos="549"/>
              </w:tabs>
              <w:spacing w:before="60" w:after="60"/>
              <w:ind w:left="549" w:hanging="567"/>
              <w:jc w:val="left"/>
              <w:rPr>
                <w:szCs w:val="20"/>
              </w:rPr>
            </w:pPr>
            <w:r w:rsidRPr="000A1A2A">
              <w:rPr>
                <w:szCs w:val="20"/>
              </w:rPr>
              <w:t>Provide team leadership</w:t>
            </w:r>
          </w:p>
        </w:tc>
        <w:tc>
          <w:tcPr>
            <w:tcW w:w="7040" w:type="dxa"/>
          </w:tcPr>
          <w:p w14:paraId="088DAD78" w14:textId="77777777" w:rsidR="00B92436" w:rsidRPr="000A1A2A" w:rsidRDefault="00B92436" w:rsidP="00EB476F">
            <w:pPr>
              <w:numPr>
                <w:ilvl w:val="1"/>
                <w:numId w:val="0"/>
              </w:numPr>
              <w:tabs>
                <w:tab w:val="num" w:pos="360"/>
              </w:tabs>
              <w:ind w:left="576" w:hanging="576"/>
              <w:rPr>
                <w:szCs w:val="20"/>
              </w:rPr>
            </w:pPr>
            <w:r w:rsidRPr="000A1A2A">
              <w:rPr>
                <w:szCs w:val="20"/>
              </w:rPr>
              <w:t>1.1.</w:t>
            </w:r>
            <w:r w:rsidRPr="000A1A2A">
              <w:rPr>
                <w:szCs w:val="20"/>
              </w:rPr>
              <w:tab/>
            </w:r>
            <w:r w:rsidRPr="000A1A2A">
              <w:rPr>
                <w:b/>
                <w:i/>
                <w:szCs w:val="20"/>
              </w:rPr>
              <w:t>Work requirements</w:t>
            </w:r>
            <w:r w:rsidRPr="000A1A2A">
              <w:rPr>
                <w:szCs w:val="20"/>
              </w:rPr>
              <w:t xml:space="preserve"> are identified and presented to </w:t>
            </w:r>
          </w:p>
          <w:p w14:paraId="3E44836D" w14:textId="77777777" w:rsidR="00B92436" w:rsidRPr="000A1A2A" w:rsidRDefault="00B92436" w:rsidP="00EB476F">
            <w:pPr>
              <w:numPr>
                <w:ilvl w:val="1"/>
                <w:numId w:val="0"/>
              </w:numPr>
              <w:tabs>
                <w:tab w:val="num" w:pos="360"/>
              </w:tabs>
              <w:ind w:left="600"/>
              <w:rPr>
                <w:szCs w:val="20"/>
              </w:rPr>
            </w:pPr>
            <w:r w:rsidRPr="000A1A2A">
              <w:rPr>
                <w:szCs w:val="20"/>
              </w:rPr>
              <w:t>team members</w:t>
            </w:r>
          </w:p>
          <w:p w14:paraId="6572B43A" w14:textId="77777777" w:rsidR="00B92436" w:rsidRPr="000A1A2A" w:rsidRDefault="00B92436" w:rsidP="004C69BD">
            <w:pPr>
              <w:numPr>
                <w:ilvl w:val="0"/>
                <w:numId w:val="50"/>
              </w:numPr>
              <w:tabs>
                <w:tab w:val="num" w:pos="360"/>
              </w:tabs>
              <w:ind w:left="600" w:hanging="567"/>
              <w:jc w:val="left"/>
              <w:rPr>
                <w:szCs w:val="20"/>
              </w:rPr>
            </w:pPr>
            <w:r w:rsidRPr="000A1A2A">
              <w:rPr>
                <w:szCs w:val="20"/>
              </w:rPr>
              <w:t>Reasons for instructions and requirements are communicated to team members</w:t>
            </w:r>
          </w:p>
          <w:p w14:paraId="7C7907C8" w14:textId="77777777" w:rsidR="00B92436" w:rsidRPr="000A1A2A" w:rsidRDefault="00B92436" w:rsidP="004C69BD">
            <w:pPr>
              <w:numPr>
                <w:ilvl w:val="1"/>
                <w:numId w:val="78"/>
              </w:numPr>
              <w:jc w:val="left"/>
              <w:rPr>
                <w:i/>
                <w:szCs w:val="20"/>
              </w:rPr>
            </w:pPr>
            <w:r w:rsidRPr="000A1A2A">
              <w:rPr>
                <w:i/>
                <w:szCs w:val="20"/>
              </w:rPr>
              <w:t>Team members’ queries and concerns are recognized</w:t>
            </w:r>
            <w:r w:rsidRPr="000A1A2A">
              <w:rPr>
                <w:szCs w:val="20"/>
              </w:rPr>
              <w:t>, discussed and dealt with.</w:t>
            </w:r>
          </w:p>
        </w:tc>
      </w:tr>
      <w:tr w:rsidR="00B92436" w:rsidRPr="000A1A2A" w14:paraId="5F59A40E" w14:textId="77777777" w:rsidTr="00EB476F">
        <w:tblPrEx>
          <w:tblCellMar>
            <w:top w:w="0" w:type="dxa"/>
            <w:bottom w:w="0" w:type="dxa"/>
          </w:tblCellMar>
        </w:tblPrEx>
        <w:tc>
          <w:tcPr>
            <w:tcW w:w="2500" w:type="dxa"/>
          </w:tcPr>
          <w:p w14:paraId="29527AAB" w14:textId="77777777" w:rsidR="00B92436" w:rsidRPr="000A1A2A" w:rsidRDefault="00B92436" w:rsidP="004C69BD">
            <w:pPr>
              <w:numPr>
                <w:ilvl w:val="0"/>
                <w:numId w:val="79"/>
              </w:numPr>
              <w:tabs>
                <w:tab w:val="left" w:pos="549"/>
              </w:tabs>
              <w:spacing w:before="60" w:after="60"/>
              <w:ind w:left="549" w:hanging="567"/>
              <w:jc w:val="left"/>
              <w:rPr>
                <w:szCs w:val="20"/>
              </w:rPr>
            </w:pPr>
            <w:r w:rsidRPr="000A1A2A">
              <w:rPr>
                <w:szCs w:val="20"/>
              </w:rPr>
              <w:t>Assign responsibilities</w:t>
            </w:r>
          </w:p>
        </w:tc>
        <w:tc>
          <w:tcPr>
            <w:tcW w:w="7040" w:type="dxa"/>
          </w:tcPr>
          <w:p w14:paraId="5C38B136" w14:textId="77777777" w:rsidR="00B92436" w:rsidRPr="000A1A2A" w:rsidRDefault="00B92436" w:rsidP="004C69BD">
            <w:pPr>
              <w:numPr>
                <w:ilvl w:val="1"/>
                <w:numId w:val="79"/>
              </w:numPr>
              <w:ind w:left="600" w:hanging="600"/>
              <w:jc w:val="left"/>
              <w:rPr>
                <w:szCs w:val="20"/>
              </w:rPr>
            </w:pPr>
            <w:r w:rsidRPr="000A1A2A">
              <w:rPr>
                <w:szCs w:val="20"/>
              </w:rPr>
              <w:t>Duties, and responsibilities are allocated having regard to the skills, knowledge and aptitude required to undertake the assigned task according to company policy.</w:t>
            </w:r>
          </w:p>
          <w:p w14:paraId="05F33C36" w14:textId="77777777" w:rsidR="00B92436" w:rsidRPr="000A1A2A" w:rsidRDefault="00B92436" w:rsidP="004C69BD">
            <w:pPr>
              <w:numPr>
                <w:ilvl w:val="1"/>
                <w:numId w:val="79"/>
              </w:numPr>
              <w:ind w:left="600" w:hanging="600"/>
              <w:jc w:val="left"/>
              <w:rPr>
                <w:szCs w:val="20"/>
              </w:rPr>
            </w:pPr>
            <w:r w:rsidRPr="000A1A2A">
              <w:rPr>
                <w:szCs w:val="20"/>
              </w:rPr>
              <w:t>Duties are allocated having regard to individual preference, domestic and personal considerations, whenever possible.</w:t>
            </w:r>
          </w:p>
        </w:tc>
      </w:tr>
      <w:tr w:rsidR="00B92436" w:rsidRPr="000A1A2A" w14:paraId="25ADAD0A" w14:textId="77777777" w:rsidTr="00EB476F">
        <w:tblPrEx>
          <w:tblCellMar>
            <w:top w:w="0" w:type="dxa"/>
            <w:bottom w:w="0" w:type="dxa"/>
          </w:tblCellMar>
        </w:tblPrEx>
        <w:tc>
          <w:tcPr>
            <w:tcW w:w="2500" w:type="dxa"/>
          </w:tcPr>
          <w:p w14:paraId="0CF78F05" w14:textId="77777777" w:rsidR="00B92436" w:rsidRPr="000A1A2A" w:rsidRDefault="00B92436" w:rsidP="004C69BD">
            <w:pPr>
              <w:numPr>
                <w:ilvl w:val="0"/>
                <w:numId w:val="79"/>
              </w:numPr>
              <w:tabs>
                <w:tab w:val="left" w:pos="549"/>
              </w:tabs>
              <w:spacing w:before="60" w:after="60"/>
              <w:ind w:left="549" w:hanging="567"/>
              <w:jc w:val="left"/>
              <w:rPr>
                <w:szCs w:val="20"/>
              </w:rPr>
            </w:pPr>
            <w:r w:rsidRPr="000A1A2A">
              <w:rPr>
                <w:szCs w:val="20"/>
              </w:rPr>
              <w:t>Set performance expectations for team members</w:t>
            </w:r>
          </w:p>
        </w:tc>
        <w:tc>
          <w:tcPr>
            <w:tcW w:w="7040" w:type="dxa"/>
          </w:tcPr>
          <w:p w14:paraId="103675CE" w14:textId="77777777" w:rsidR="00B92436" w:rsidRPr="000A1A2A" w:rsidRDefault="00B92436" w:rsidP="004C69BD">
            <w:pPr>
              <w:numPr>
                <w:ilvl w:val="1"/>
                <w:numId w:val="79"/>
              </w:numPr>
              <w:ind w:left="600" w:hanging="567"/>
              <w:jc w:val="left"/>
              <w:rPr>
                <w:szCs w:val="20"/>
              </w:rPr>
            </w:pPr>
            <w:r w:rsidRPr="000A1A2A">
              <w:rPr>
                <w:szCs w:val="20"/>
              </w:rPr>
              <w:t>Performance expectations are established based on client needs and according to assignment requirements.</w:t>
            </w:r>
          </w:p>
          <w:p w14:paraId="14522227" w14:textId="77777777" w:rsidR="00B92436" w:rsidRPr="000A1A2A" w:rsidRDefault="00B92436" w:rsidP="004C69BD">
            <w:pPr>
              <w:numPr>
                <w:ilvl w:val="1"/>
                <w:numId w:val="79"/>
              </w:numPr>
              <w:ind w:left="600" w:hanging="567"/>
              <w:jc w:val="left"/>
              <w:rPr>
                <w:szCs w:val="20"/>
              </w:rPr>
            </w:pPr>
            <w:r w:rsidRPr="000A1A2A">
              <w:rPr>
                <w:szCs w:val="20"/>
              </w:rPr>
              <w:t xml:space="preserve">Performance expectations are based on individual team </w:t>
            </w:r>
            <w:proofErr w:type="gramStart"/>
            <w:r w:rsidRPr="000A1A2A">
              <w:rPr>
                <w:szCs w:val="20"/>
              </w:rPr>
              <w:t>members</w:t>
            </w:r>
            <w:proofErr w:type="gramEnd"/>
            <w:r w:rsidRPr="000A1A2A">
              <w:rPr>
                <w:szCs w:val="20"/>
              </w:rPr>
              <w:t xml:space="preserve"> duties and area of responsibility.</w:t>
            </w:r>
          </w:p>
          <w:p w14:paraId="2DF4DC21" w14:textId="77777777" w:rsidR="00B92436" w:rsidRPr="000A1A2A" w:rsidRDefault="00B92436" w:rsidP="004C69BD">
            <w:pPr>
              <w:numPr>
                <w:ilvl w:val="1"/>
                <w:numId w:val="79"/>
              </w:numPr>
              <w:ind w:left="600" w:hanging="567"/>
              <w:jc w:val="left"/>
              <w:rPr>
                <w:szCs w:val="20"/>
              </w:rPr>
            </w:pPr>
            <w:r w:rsidRPr="000A1A2A">
              <w:rPr>
                <w:szCs w:val="20"/>
              </w:rPr>
              <w:t>Performance expectations are discussed and disseminated to individual team members.</w:t>
            </w:r>
          </w:p>
        </w:tc>
      </w:tr>
      <w:tr w:rsidR="00B92436" w:rsidRPr="000A1A2A" w14:paraId="068FF2BC" w14:textId="77777777" w:rsidTr="00EB476F">
        <w:tblPrEx>
          <w:tblCellMar>
            <w:top w:w="0" w:type="dxa"/>
            <w:bottom w:w="0" w:type="dxa"/>
          </w:tblCellMar>
        </w:tblPrEx>
        <w:tc>
          <w:tcPr>
            <w:tcW w:w="2500" w:type="dxa"/>
          </w:tcPr>
          <w:p w14:paraId="12D42450" w14:textId="77777777" w:rsidR="00B92436" w:rsidRPr="000A1A2A" w:rsidRDefault="00B92436" w:rsidP="004C69BD">
            <w:pPr>
              <w:numPr>
                <w:ilvl w:val="0"/>
                <w:numId w:val="79"/>
              </w:numPr>
              <w:tabs>
                <w:tab w:val="left" w:pos="549"/>
              </w:tabs>
              <w:spacing w:before="60" w:after="60"/>
              <w:ind w:left="549" w:hanging="567"/>
              <w:jc w:val="left"/>
              <w:rPr>
                <w:szCs w:val="20"/>
              </w:rPr>
            </w:pPr>
            <w:r w:rsidRPr="000A1A2A">
              <w:rPr>
                <w:szCs w:val="20"/>
              </w:rPr>
              <w:t>Supervise team performance</w:t>
            </w:r>
          </w:p>
        </w:tc>
        <w:tc>
          <w:tcPr>
            <w:tcW w:w="7040" w:type="dxa"/>
          </w:tcPr>
          <w:p w14:paraId="6F81D612" w14:textId="77777777" w:rsidR="00B92436" w:rsidRPr="000A1A2A" w:rsidRDefault="00B92436" w:rsidP="004C69BD">
            <w:pPr>
              <w:numPr>
                <w:ilvl w:val="1"/>
                <w:numId w:val="79"/>
              </w:numPr>
              <w:ind w:left="600" w:hanging="600"/>
              <w:jc w:val="left"/>
              <w:rPr>
                <w:szCs w:val="20"/>
              </w:rPr>
            </w:pPr>
            <w:r w:rsidRPr="000A1A2A">
              <w:rPr>
                <w:szCs w:val="20"/>
              </w:rPr>
              <w:t xml:space="preserve">Monitoring of performance takes place against defined performance criteria and/or assignment </w:t>
            </w:r>
            <w:r w:rsidRPr="000A1A2A">
              <w:rPr>
                <w:rFonts w:cs="Arial"/>
              </w:rPr>
              <w:t>instructions and corrective action taken if required</w:t>
            </w:r>
            <w:r w:rsidRPr="000A1A2A">
              <w:rPr>
                <w:szCs w:val="20"/>
              </w:rPr>
              <w:t>.</w:t>
            </w:r>
          </w:p>
          <w:p w14:paraId="62FE558A" w14:textId="77777777" w:rsidR="00B92436" w:rsidRPr="000A1A2A" w:rsidRDefault="00B92436" w:rsidP="004C69BD">
            <w:pPr>
              <w:numPr>
                <w:ilvl w:val="1"/>
                <w:numId w:val="79"/>
              </w:numPr>
              <w:ind w:left="600" w:hanging="600"/>
              <w:jc w:val="left"/>
              <w:rPr>
                <w:szCs w:val="20"/>
              </w:rPr>
            </w:pPr>
            <w:r w:rsidRPr="000A1A2A">
              <w:rPr>
                <w:szCs w:val="20"/>
              </w:rPr>
              <w:t>Team members are provided with feedback, positive support and advice on strategies to overcome any deficiencies</w:t>
            </w:r>
          </w:p>
          <w:p w14:paraId="522489A4" w14:textId="77777777" w:rsidR="00B92436" w:rsidRPr="000A1A2A" w:rsidRDefault="00B92436" w:rsidP="004C69BD">
            <w:pPr>
              <w:numPr>
                <w:ilvl w:val="1"/>
                <w:numId w:val="79"/>
              </w:numPr>
              <w:ind w:left="600" w:hanging="600"/>
              <w:jc w:val="left"/>
              <w:rPr>
                <w:szCs w:val="20"/>
              </w:rPr>
            </w:pPr>
            <w:r w:rsidRPr="000A1A2A">
              <w:rPr>
                <w:szCs w:val="20"/>
              </w:rPr>
              <w:t>Performance issues which cannot be rectified or addressed within the team are referenced to appropriate personnel according to employer policy</w:t>
            </w:r>
          </w:p>
          <w:p w14:paraId="5EC131BE" w14:textId="77777777" w:rsidR="00B92436" w:rsidRPr="000A1A2A" w:rsidRDefault="00B92436" w:rsidP="004C69BD">
            <w:pPr>
              <w:numPr>
                <w:ilvl w:val="1"/>
                <w:numId w:val="79"/>
              </w:numPr>
              <w:ind w:left="600" w:hanging="600"/>
              <w:jc w:val="left"/>
              <w:rPr>
                <w:szCs w:val="20"/>
              </w:rPr>
            </w:pPr>
            <w:r w:rsidRPr="000A1A2A">
              <w:rPr>
                <w:szCs w:val="20"/>
              </w:rPr>
              <w:t>4.4 Team members are kept informed of any changes in the priority allocated to assignments or tasks which might impact on client/customer needs and satisfaction</w:t>
            </w:r>
          </w:p>
          <w:p w14:paraId="349E25B5" w14:textId="77777777" w:rsidR="00B92436" w:rsidRPr="000A1A2A" w:rsidRDefault="00B92436" w:rsidP="004C69BD">
            <w:pPr>
              <w:numPr>
                <w:ilvl w:val="1"/>
                <w:numId w:val="79"/>
              </w:numPr>
              <w:ind w:left="600" w:hanging="600"/>
              <w:jc w:val="left"/>
              <w:rPr>
                <w:szCs w:val="20"/>
              </w:rPr>
            </w:pPr>
            <w:r w:rsidRPr="000A1A2A">
              <w:rPr>
                <w:szCs w:val="20"/>
              </w:rPr>
              <w:t>Team operations are monitored to ensure that employer/client needs and requirements are met</w:t>
            </w:r>
          </w:p>
          <w:p w14:paraId="321968DF" w14:textId="77777777" w:rsidR="00B92436" w:rsidRPr="000A1A2A" w:rsidRDefault="00B92436" w:rsidP="004C69BD">
            <w:pPr>
              <w:numPr>
                <w:ilvl w:val="1"/>
                <w:numId w:val="79"/>
              </w:numPr>
              <w:ind w:left="600" w:hanging="600"/>
              <w:jc w:val="left"/>
              <w:rPr>
                <w:szCs w:val="20"/>
              </w:rPr>
            </w:pPr>
            <w:r w:rsidRPr="000A1A2A">
              <w:rPr>
                <w:szCs w:val="20"/>
              </w:rPr>
              <w:t>Follow-up communication is provided on all issues affecting the team.</w:t>
            </w:r>
          </w:p>
          <w:p w14:paraId="13D8FDDE" w14:textId="77777777" w:rsidR="00B92436" w:rsidRPr="000A1A2A" w:rsidRDefault="00B92436" w:rsidP="004C69BD">
            <w:pPr>
              <w:numPr>
                <w:ilvl w:val="1"/>
                <w:numId w:val="79"/>
              </w:numPr>
              <w:ind w:left="600" w:hanging="567"/>
              <w:jc w:val="left"/>
              <w:rPr>
                <w:szCs w:val="20"/>
              </w:rPr>
            </w:pPr>
            <w:r w:rsidRPr="000A1A2A">
              <w:rPr>
                <w:szCs w:val="20"/>
              </w:rPr>
              <w:t>All relevant documentation is completed in accordance with company procedures</w:t>
            </w:r>
          </w:p>
        </w:tc>
      </w:tr>
    </w:tbl>
    <w:p w14:paraId="7B1F8C0C" w14:textId="77777777" w:rsidR="005368DA" w:rsidRDefault="00B92436" w:rsidP="005368DA">
      <w:pPr>
        <w:rPr>
          <w:rFonts w:cs="Arial"/>
          <w:szCs w:val="20"/>
          <w:lang w:eastAsia="en-PH"/>
        </w:rPr>
      </w:pPr>
      <w:r w:rsidRPr="000A1A2A">
        <w:rPr>
          <w:rFonts w:cs="Arial"/>
          <w:szCs w:val="20"/>
          <w:lang w:eastAsia="en-PH"/>
        </w:rPr>
        <w:br w:type="page"/>
      </w:r>
    </w:p>
    <w:p w14:paraId="0C8C66D2" w14:textId="77777777" w:rsidR="005368DA" w:rsidRDefault="005368DA" w:rsidP="005368DA">
      <w:pPr>
        <w:rPr>
          <w:rFonts w:cs="Arial"/>
          <w:szCs w:val="20"/>
          <w:lang w:eastAsia="en-PH"/>
        </w:rPr>
      </w:pPr>
    </w:p>
    <w:p w14:paraId="734B40DF" w14:textId="044CACC3" w:rsidR="00B92436" w:rsidRPr="000A1A2A" w:rsidRDefault="005368DA" w:rsidP="00EB476F">
      <w:pPr>
        <w:pStyle w:val="Heading7"/>
      </w:pPr>
      <w:r w:rsidRPr="000A1A2A">
        <w:t xml:space="preserve"> </w:t>
      </w:r>
      <w:r w:rsidR="00B92436" w:rsidRPr="000A1A2A">
        <w:t>Range of Variables</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660"/>
      </w:tblGrid>
      <w:tr w:rsidR="00B92436" w:rsidRPr="000A1A2A" w14:paraId="287C2869" w14:textId="77777777" w:rsidTr="00EB476F">
        <w:tblPrEx>
          <w:tblCellMar>
            <w:top w:w="0" w:type="dxa"/>
            <w:bottom w:w="0" w:type="dxa"/>
          </w:tblCellMar>
        </w:tblPrEx>
        <w:tc>
          <w:tcPr>
            <w:tcW w:w="2970" w:type="dxa"/>
            <w:shd w:val="clear" w:color="auto" w:fill="FFFFFF"/>
          </w:tcPr>
          <w:p w14:paraId="2904AD8A" w14:textId="77777777" w:rsidR="00B92436" w:rsidRPr="000A1A2A" w:rsidRDefault="00B92436" w:rsidP="00EB476F">
            <w:pPr>
              <w:tabs>
                <w:tab w:val="left" w:pos="3150"/>
              </w:tabs>
              <w:spacing w:before="120" w:after="120"/>
              <w:jc w:val="center"/>
              <w:rPr>
                <w:b/>
                <w:szCs w:val="20"/>
              </w:rPr>
            </w:pPr>
            <w:r w:rsidRPr="000A1A2A">
              <w:rPr>
                <w:b/>
                <w:szCs w:val="20"/>
              </w:rPr>
              <w:t>VARIABLES</w:t>
            </w:r>
          </w:p>
        </w:tc>
        <w:tc>
          <w:tcPr>
            <w:tcW w:w="6660" w:type="dxa"/>
            <w:shd w:val="clear" w:color="auto" w:fill="FFFFFF"/>
          </w:tcPr>
          <w:p w14:paraId="33824ACB" w14:textId="77777777" w:rsidR="00B92436" w:rsidRPr="000A1A2A" w:rsidRDefault="00B92436" w:rsidP="00EB476F">
            <w:pPr>
              <w:tabs>
                <w:tab w:val="left" w:pos="3150"/>
              </w:tabs>
              <w:spacing w:before="120" w:after="120"/>
              <w:jc w:val="center"/>
              <w:rPr>
                <w:b/>
                <w:szCs w:val="20"/>
              </w:rPr>
            </w:pPr>
            <w:r w:rsidRPr="000A1A2A">
              <w:rPr>
                <w:b/>
                <w:szCs w:val="20"/>
              </w:rPr>
              <w:t>RANGE</w:t>
            </w:r>
          </w:p>
        </w:tc>
      </w:tr>
      <w:tr w:rsidR="00B92436" w:rsidRPr="000A1A2A" w14:paraId="38473B4B" w14:textId="77777777" w:rsidTr="00EB476F">
        <w:tblPrEx>
          <w:tblCellMar>
            <w:top w:w="0" w:type="dxa"/>
            <w:bottom w:w="0" w:type="dxa"/>
          </w:tblCellMar>
        </w:tblPrEx>
        <w:tc>
          <w:tcPr>
            <w:tcW w:w="2970" w:type="dxa"/>
          </w:tcPr>
          <w:p w14:paraId="3E2715BE" w14:textId="77777777" w:rsidR="00B92436" w:rsidRPr="000A1A2A" w:rsidRDefault="00B92436" w:rsidP="004C69BD">
            <w:pPr>
              <w:numPr>
                <w:ilvl w:val="0"/>
                <w:numId w:val="80"/>
              </w:numPr>
              <w:ind w:left="498" w:right="72" w:hanging="426"/>
              <w:jc w:val="left"/>
              <w:rPr>
                <w:szCs w:val="20"/>
              </w:rPr>
            </w:pPr>
            <w:r w:rsidRPr="000A1A2A">
              <w:rPr>
                <w:szCs w:val="20"/>
              </w:rPr>
              <w:t>Work requirements</w:t>
            </w:r>
          </w:p>
        </w:tc>
        <w:tc>
          <w:tcPr>
            <w:tcW w:w="6660" w:type="dxa"/>
          </w:tcPr>
          <w:p w14:paraId="7C79EC71" w14:textId="77777777" w:rsidR="00B92436" w:rsidRPr="000A1A2A" w:rsidRDefault="00B92436" w:rsidP="00EB476F">
            <w:pPr>
              <w:numPr>
                <w:ilvl w:val="1"/>
                <w:numId w:val="0"/>
              </w:numPr>
              <w:tabs>
                <w:tab w:val="num" w:pos="720"/>
              </w:tabs>
              <w:ind w:left="586" w:hanging="561"/>
              <w:rPr>
                <w:szCs w:val="20"/>
              </w:rPr>
            </w:pPr>
            <w:r w:rsidRPr="000A1A2A">
              <w:rPr>
                <w:szCs w:val="20"/>
              </w:rPr>
              <w:t>1.1.</w:t>
            </w:r>
            <w:r w:rsidRPr="000A1A2A">
              <w:rPr>
                <w:szCs w:val="20"/>
              </w:rPr>
              <w:tab/>
              <w:t>Client Profile</w:t>
            </w:r>
          </w:p>
          <w:p w14:paraId="6C70A3C2" w14:textId="77777777" w:rsidR="00B92436" w:rsidRPr="000A1A2A" w:rsidRDefault="00B92436" w:rsidP="00EB476F">
            <w:pPr>
              <w:numPr>
                <w:ilvl w:val="1"/>
                <w:numId w:val="0"/>
              </w:numPr>
              <w:tabs>
                <w:tab w:val="num" w:pos="720"/>
              </w:tabs>
              <w:ind w:left="586" w:hanging="561"/>
              <w:rPr>
                <w:szCs w:val="20"/>
              </w:rPr>
            </w:pPr>
            <w:r w:rsidRPr="000A1A2A">
              <w:rPr>
                <w:szCs w:val="20"/>
              </w:rPr>
              <w:t>1.2</w:t>
            </w:r>
            <w:r w:rsidRPr="000A1A2A">
              <w:rPr>
                <w:szCs w:val="20"/>
              </w:rPr>
              <w:tab/>
              <w:t>Assignment instructions</w:t>
            </w:r>
          </w:p>
        </w:tc>
      </w:tr>
      <w:tr w:rsidR="00B92436" w:rsidRPr="000A1A2A" w14:paraId="7895DEF4" w14:textId="77777777" w:rsidTr="00EB476F">
        <w:tblPrEx>
          <w:tblCellMar>
            <w:top w:w="0" w:type="dxa"/>
            <w:bottom w:w="0" w:type="dxa"/>
          </w:tblCellMar>
        </w:tblPrEx>
        <w:tc>
          <w:tcPr>
            <w:tcW w:w="2970" w:type="dxa"/>
          </w:tcPr>
          <w:p w14:paraId="1FBA82CA" w14:textId="77777777" w:rsidR="00B92436" w:rsidRPr="000A1A2A" w:rsidRDefault="00B92436" w:rsidP="004C69BD">
            <w:pPr>
              <w:numPr>
                <w:ilvl w:val="0"/>
                <w:numId w:val="80"/>
              </w:numPr>
              <w:ind w:left="498" w:right="72" w:hanging="426"/>
              <w:jc w:val="left"/>
              <w:rPr>
                <w:szCs w:val="20"/>
              </w:rPr>
            </w:pPr>
            <w:r w:rsidRPr="000A1A2A">
              <w:rPr>
                <w:szCs w:val="20"/>
              </w:rPr>
              <w:t>Team member’s concerns</w:t>
            </w:r>
          </w:p>
        </w:tc>
        <w:tc>
          <w:tcPr>
            <w:tcW w:w="6660" w:type="dxa"/>
          </w:tcPr>
          <w:p w14:paraId="5138515B" w14:textId="77777777" w:rsidR="00B92436" w:rsidRPr="000A1A2A" w:rsidRDefault="00B92436" w:rsidP="004C69BD">
            <w:pPr>
              <w:numPr>
                <w:ilvl w:val="1"/>
                <w:numId w:val="80"/>
              </w:numPr>
              <w:ind w:left="646" w:hanging="567"/>
              <w:jc w:val="left"/>
              <w:rPr>
                <w:szCs w:val="20"/>
              </w:rPr>
            </w:pPr>
            <w:r w:rsidRPr="000A1A2A">
              <w:rPr>
                <w:szCs w:val="20"/>
              </w:rPr>
              <w:t>Shift details</w:t>
            </w:r>
          </w:p>
        </w:tc>
      </w:tr>
      <w:tr w:rsidR="00B92436" w:rsidRPr="000A1A2A" w14:paraId="5BD8F999" w14:textId="77777777" w:rsidTr="00EB476F">
        <w:tblPrEx>
          <w:tblCellMar>
            <w:top w:w="0" w:type="dxa"/>
            <w:bottom w:w="0" w:type="dxa"/>
          </w:tblCellMar>
        </w:tblPrEx>
        <w:tc>
          <w:tcPr>
            <w:tcW w:w="2970" w:type="dxa"/>
          </w:tcPr>
          <w:p w14:paraId="2897411C" w14:textId="77777777" w:rsidR="00B92436" w:rsidRPr="000A1A2A" w:rsidRDefault="00B92436" w:rsidP="004C69BD">
            <w:pPr>
              <w:numPr>
                <w:ilvl w:val="0"/>
                <w:numId w:val="80"/>
              </w:numPr>
              <w:ind w:left="498" w:right="72" w:hanging="426"/>
              <w:jc w:val="left"/>
              <w:rPr>
                <w:szCs w:val="20"/>
              </w:rPr>
            </w:pPr>
            <w:r w:rsidRPr="000A1A2A">
              <w:rPr>
                <w:szCs w:val="20"/>
              </w:rPr>
              <w:t>Monitor performance</w:t>
            </w:r>
          </w:p>
        </w:tc>
        <w:tc>
          <w:tcPr>
            <w:tcW w:w="6660" w:type="dxa"/>
          </w:tcPr>
          <w:p w14:paraId="4DA99C6C" w14:textId="77777777" w:rsidR="00B92436" w:rsidRPr="000A1A2A" w:rsidRDefault="00B92436" w:rsidP="004C69BD">
            <w:pPr>
              <w:numPr>
                <w:ilvl w:val="1"/>
                <w:numId w:val="80"/>
              </w:numPr>
              <w:ind w:left="646" w:hanging="567"/>
              <w:jc w:val="left"/>
              <w:rPr>
                <w:szCs w:val="20"/>
              </w:rPr>
            </w:pPr>
            <w:r w:rsidRPr="000A1A2A">
              <w:rPr>
                <w:szCs w:val="20"/>
              </w:rPr>
              <w:t>Formal process</w:t>
            </w:r>
          </w:p>
          <w:p w14:paraId="7EE2BF7C" w14:textId="77777777" w:rsidR="00B92436" w:rsidRPr="000A1A2A" w:rsidRDefault="00B92436" w:rsidP="004C69BD">
            <w:pPr>
              <w:numPr>
                <w:ilvl w:val="1"/>
                <w:numId w:val="80"/>
              </w:numPr>
              <w:ind w:left="646" w:hanging="567"/>
              <w:jc w:val="left"/>
              <w:rPr>
                <w:szCs w:val="20"/>
              </w:rPr>
            </w:pPr>
            <w:r w:rsidRPr="000A1A2A">
              <w:rPr>
                <w:szCs w:val="20"/>
              </w:rPr>
              <w:t>Informal process</w:t>
            </w:r>
          </w:p>
        </w:tc>
      </w:tr>
      <w:tr w:rsidR="00B92436" w:rsidRPr="000A1A2A" w14:paraId="0AF42FCC" w14:textId="77777777" w:rsidTr="00EB476F">
        <w:tblPrEx>
          <w:tblCellMar>
            <w:top w:w="0" w:type="dxa"/>
            <w:bottom w:w="0" w:type="dxa"/>
          </w:tblCellMar>
        </w:tblPrEx>
        <w:tc>
          <w:tcPr>
            <w:tcW w:w="2970" w:type="dxa"/>
          </w:tcPr>
          <w:p w14:paraId="2DEC3EAC" w14:textId="77777777" w:rsidR="00B92436" w:rsidRPr="000A1A2A" w:rsidRDefault="00B92436" w:rsidP="004C69BD">
            <w:pPr>
              <w:numPr>
                <w:ilvl w:val="0"/>
                <w:numId w:val="80"/>
              </w:numPr>
              <w:ind w:left="498" w:right="72" w:hanging="426"/>
              <w:jc w:val="left"/>
              <w:rPr>
                <w:szCs w:val="20"/>
              </w:rPr>
            </w:pPr>
            <w:r w:rsidRPr="000A1A2A">
              <w:rPr>
                <w:szCs w:val="20"/>
              </w:rPr>
              <w:t>Feedback</w:t>
            </w:r>
          </w:p>
        </w:tc>
        <w:tc>
          <w:tcPr>
            <w:tcW w:w="6660" w:type="dxa"/>
          </w:tcPr>
          <w:p w14:paraId="5B2D0906" w14:textId="77777777" w:rsidR="00B92436" w:rsidRPr="000A1A2A" w:rsidRDefault="00B92436" w:rsidP="004C69BD">
            <w:pPr>
              <w:numPr>
                <w:ilvl w:val="1"/>
                <w:numId w:val="80"/>
              </w:numPr>
              <w:ind w:left="646" w:hanging="567"/>
              <w:jc w:val="left"/>
              <w:rPr>
                <w:szCs w:val="20"/>
              </w:rPr>
            </w:pPr>
            <w:r w:rsidRPr="000A1A2A">
              <w:rPr>
                <w:szCs w:val="20"/>
              </w:rPr>
              <w:t>Formal process</w:t>
            </w:r>
          </w:p>
          <w:p w14:paraId="69C02263" w14:textId="77777777" w:rsidR="00B92436" w:rsidRPr="000A1A2A" w:rsidRDefault="00B92436" w:rsidP="004C69BD">
            <w:pPr>
              <w:numPr>
                <w:ilvl w:val="1"/>
                <w:numId w:val="80"/>
              </w:numPr>
              <w:ind w:left="646" w:hanging="567"/>
              <w:jc w:val="left"/>
              <w:rPr>
                <w:szCs w:val="20"/>
              </w:rPr>
            </w:pPr>
            <w:r w:rsidRPr="000A1A2A">
              <w:rPr>
                <w:szCs w:val="20"/>
              </w:rPr>
              <w:t xml:space="preserve">Informal process </w:t>
            </w:r>
          </w:p>
        </w:tc>
      </w:tr>
      <w:tr w:rsidR="00B92436" w:rsidRPr="000A1A2A" w14:paraId="5AFC7AE2" w14:textId="77777777" w:rsidTr="00EB476F">
        <w:tblPrEx>
          <w:tblCellMar>
            <w:top w:w="0" w:type="dxa"/>
            <w:bottom w:w="0" w:type="dxa"/>
          </w:tblCellMar>
        </w:tblPrEx>
        <w:tc>
          <w:tcPr>
            <w:tcW w:w="2970" w:type="dxa"/>
          </w:tcPr>
          <w:p w14:paraId="54DA53F0" w14:textId="77777777" w:rsidR="00B92436" w:rsidRPr="000A1A2A" w:rsidRDefault="00B92436" w:rsidP="004C69BD">
            <w:pPr>
              <w:numPr>
                <w:ilvl w:val="0"/>
                <w:numId w:val="80"/>
              </w:numPr>
              <w:ind w:left="498" w:right="72" w:hanging="426"/>
              <w:jc w:val="left"/>
              <w:rPr>
                <w:szCs w:val="20"/>
              </w:rPr>
            </w:pPr>
            <w:r w:rsidRPr="000A1A2A">
              <w:rPr>
                <w:szCs w:val="20"/>
              </w:rPr>
              <w:t>Performance issues</w:t>
            </w:r>
          </w:p>
        </w:tc>
        <w:tc>
          <w:tcPr>
            <w:tcW w:w="6660" w:type="dxa"/>
          </w:tcPr>
          <w:p w14:paraId="56D30C2E" w14:textId="77777777" w:rsidR="00B92436" w:rsidRPr="000A1A2A" w:rsidRDefault="00B92436" w:rsidP="004C69BD">
            <w:pPr>
              <w:numPr>
                <w:ilvl w:val="1"/>
                <w:numId w:val="80"/>
              </w:numPr>
              <w:ind w:left="646" w:hanging="567"/>
              <w:jc w:val="left"/>
              <w:rPr>
                <w:szCs w:val="20"/>
              </w:rPr>
            </w:pPr>
            <w:r w:rsidRPr="000A1A2A">
              <w:rPr>
                <w:szCs w:val="20"/>
              </w:rPr>
              <w:t>Work output</w:t>
            </w:r>
          </w:p>
          <w:p w14:paraId="7987336C" w14:textId="77777777" w:rsidR="00B92436" w:rsidRPr="000A1A2A" w:rsidRDefault="00B92436" w:rsidP="004C69BD">
            <w:pPr>
              <w:numPr>
                <w:ilvl w:val="1"/>
                <w:numId w:val="80"/>
              </w:numPr>
              <w:ind w:left="646" w:hanging="567"/>
              <w:jc w:val="left"/>
              <w:rPr>
                <w:szCs w:val="20"/>
              </w:rPr>
            </w:pPr>
            <w:r w:rsidRPr="000A1A2A">
              <w:rPr>
                <w:szCs w:val="20"/>
              </w:rPr>
              <w:t>Work quality</w:t>
            </w:r>
          </w:p>
          <w:p w14:paraId="52CCB9F5" w14:textId="77777777" w:rsidR="00B92436" w:rsidRPr="000A1A2A" w:rsidRDefault="00B92436" w:rsidP="004C69BD">
            <w:pPr>
              <w:numPr>
                <w:ilvl w:val="1"/>
                <w:numId w:val="80"/>
              </w:numPr>
              <w:ind w:left="646" w:hanging="567"/>
              <w:jc w:val="left"/>
              <w:rPr>
                <w:szCs w:val="20"/>
              </w:rPr>
            </w:pPr>
            <w:r w:rsidRPr="000A1A2A">
              <w:rPr>
                <w:szCs w:val="20"/>
              </w:rPr>
              <w:t>Team participation</w:t>
            </w:r>
          </w:p>
          <w:p w14:paraId="1306D26F" w14:textId="77777777" w:rsidR="00B92436" w:rsidRPr="000A1A2A" w:rsidRDefault="00B92436" w:rsidP="004C69BD">
            <w:pPr>
              <w:numPr>
                <w:ilvl w:val="1"/>
                <w:numId w:val="80"/>
              </w:numPr>
              <w:ind w:left="646" w:hanging="567"/>
              <w:jc w:val="left"/>
              <w:rPr>
                <w:szCs w:val="20"/>
              </w:rPr>
            </w:pPr>
            <w:r w:rsidRPr="000A1A2A">
              <w:rPr>
                <w:szCs w:val="20"/>
              </w:rPr>
              <w:t>Compliance with workplace protocols</w:t>
            </w:r>
          </w:p>
          <w:p w14:paraId="07C3AB6B" w14:textId="77777777" w:rsidR="00B92436" w:rsidRPr="000A1A2A" w:rsidRDefault="00B92436" w:rsidP="004C69BD">
            <w:pPr>
              <w:numPr>
                <w:ilvl w:val="1"/>
                <w:numId w:val="80"/>
              </w:numPr>
              <w:ind w:left="646" w:hanging="567"/>
              <w:jc w:val="left"/>
              <w:rPr>
                <w:szCs w:val="20"/>
              </w:rPr>
            </w:pPr>
            <w:r w:rsidRPr="000A1A2A">
              <w:rPr>
                <w:szCs w:val="20"/>
              </w:rPr>
              <w:t>Safety</w:t>
            </w:r>
          </w:p>
          <w:p w14:paraId="7893D919" w14:textId="77777777" w:rsidR="00B92436" w:rsidRPr="000A1A2A" w:rsidRDefault="00B92436" w:rsidP="004C69BD">
            <w:pPr>
              <w:numPr>
                <w:ilvl w:val="1"/>
                <w:numId w:val="80"/>
              </w:numPr>
              <w:ind w:left="646" w:hanging="567"/>
              <w:jc w:val="left"/>
              <w:rPr>
                <w:szCs w:val="20"/>
              </w:rPr>
            </w:pPr>
            <w:r w:rsidRPr="000A1A2A">
              <w:rPr>
                <w:szCs w:val="20"/>
              </w:rPr>
              <w:t>Customer service</w:t>
            </w:r>
          </w:p>
        </w:tc>
      </w:tr>
    </w:tbl>
    <w:p w14:paraId="23031209" w14:textId="77777777" w:rsidR="00B92436" w:rsidRPr="000A1A2A" w:rsidRDefault="00B92436" w:rsidP="00B92436">
      <w:pPr>
        <w:rPr>
          <w:rFonts w:cs="Arial"/>
          <w:szCs w:val="20"/>
          <w:lang w:eastAsia="en-PH"/>
        </w:rPr>
      </w:pPr>
    </w:p>
    <w:p w14:paraId="47D7A641" w14:textId="77777777" w:rsidR="00B92436" w:rsidRPr="000A1A2A" w:rsidRDefault="00B92436" w:rsidP="00B92436">
      <w:pPr>
        <w:rPr>
          <w:rFonts w:cs="Arial"/>
          <w:szCs w:val="20"/>
          <w:lang w:eastAsia="en-PH"/>
        </w:rPr>
      </w:pPr>
    </w:p>
    <w:p w14:paraId="3711F44A" w14:textId="77777777" w:rsidR="00B92436" w:rsidRPr="000A1A2A" w:rsidRDefault="00B92436" w:rsidP="00B92436">
      <w:pPr>
        <w:rPr>
          <w:rFonts w:cs="Arial"/>
          <w:szCs w:val="20"/>
          <w:lang w:eastAsia="en-PH"/>
        </w:rPr>
      </w:pPr>
    </w:p>
    <w:p w14:paraId="46D58B35" w14:textId="77777777" w:rsidR="00B92436" w:rsidRPr="000A1A2A" w:rsidRDefault="00B92436" w:rsidP="00B92436">
      <w:pPr>
        <w:rPr>
          <w:rFonts w:cs="Arial"/>
          <w:szCs w:val="20"/>
          <w:lang w:eastAsia="en-PH"/>
        </w:rPr>
      </w:pPr>
    </w:p>
    <w:p w14:paraId="094A3F4F" w14:textId="77777777" w:rsidR="00B92436" w:rsidRPr="000A1A2A" w:rsidRDefault="00B92436" w:rsidP="00B92436">
      <w:pPr>
        <w:rPr>
          <w:rFonts w:cs="Arial"/>
          <w:szCs w:val="20"/>
          <w:lang w:eastAsia="en-PH"/>
        </w:rPr>
      </w:pPr>
    </w:p>
    <w:p w14:paraId="006B5F05" w14:textId="77777777" w:rsidR="00B92436" w:rsidRPr="000A1A2A" w:rsidRDefault="00B92436" w:rsidP="00B92436">
      <w:pPr>
        <w:rPr>
          <w:rFonts w:cs="Arial"/>
          <w:szCs w:val="20"/>
          <w:lang w:eastAsia="en-PH"/>
        </w:rPr>
      </w:pPr>
    </w:p>
    <w:p w14:paraId="3228E177" w14:textId="77777777" w:rsidR="00B92436" w:rsidRPr="000A1A2A" w:rsidRDefault="00B92436" w:rsidP="00B92436">
      <w:pPr>
        <w:rPr>
          <w:rFonts w:cs="Arial"/>
          <w:szCs w:val="20"/>
          <w:lang w:eastAsia="en-PH"/>
        </w:rPr>
      </w:pPr>
    </w:p>
    <w:p w14:paraId="655E50DF" w14:textId="77777777" w:rsidR="00B92436" w:rsidRPr="000A1A2A" w:rsidRDefault="00B92436" w:rsidP="00B92436">
      <w:pPr>
        <w:rPr>
          <w:rFonts w:cs="Arial"/>
          <w:szCs w:val="20"/>
          <w:lang w:eastAsia="en-PH"/>
        </w:rPr>
      </w:pPr>
    </w:p>
    <w:p w14:paraId="6E515AA8" w14:textId="77777777" w:rsidR="00B92436" w:rsidRPr="000A1A2A" w:rsidRDefault="00B92436" w:rsidP="00B92436">
      <w:pPr>
        <w:ind w:hanging="270"/>
        <w:rPr>
          <w:rFonts w:cs="Arial"/>
          <w:b/>
          <w:szCs w:val="20"/>
          <w:lang w:eastAsia="en-PH"/>
        </w:rPr>
      </w:pPr>
    </w:p>
    <w:p w14:paraId="4B374921" w14:textId="77777777" w:rsidR="005368DA" w:rsidRDefault="00B92436" w:rsidP="005368DA">
      <w:pPr>
        <w:ind w:hanging="270"/>
        <w:rPr>
          <w:rFonts w:cs="Arial"/>
          <w:b/>
          <w:szCs w:val="20"/>
          <w:lang w:eastAsia="en-PH"/>
        </w:rPr>
      </w:pPr>
      <w:r w:rsidRPr="000A1A2A">
        <w:rPr>
          <w:rFonts w:cs="Arial"/>
          <w:b/>
          <w:szCs w:val="20"/>
          <w:lang w:eastAsia="en-PH"/>
        </w:rPr>
        <w:br w:type="page"/>
      </w:r>
    </w:p>
    <w:p w14:paraId="69BE060C" w14:textId="77777777" w:rsidR="005368DA" w:rsidRDefault="005368DA" w:rsidP="005368DA">
      <w:pPr>
        <w:ind w:hanging="270"/>
        <w:rPr>
          <w:rFonts w:cs="Arial"/>
          <w:b/>
          <w:szCs w:val="20"/>
          <w:lang w:eastAsia="en-PH"/>
        </w:rPr>
      </w:pPr>
    </w:p>
    <w:p w14:paraId="267F7043" w14:textId="22FD47F3" w:rsidR="00B92436" w:rsidRPr="000A1A2A" w:rsidRDefault="005368DA" w:rsidP="00EB476F">
      <w:pPr>
        <w:pStyle w:val="Heading7"/>
      </w:pPr>
      <w:r w:rsidRPr="000A1A2A">
        <w:t xml:space="preserve"> </w:t>
      </w:r>
      <w:r w:rsidR="00B92436" w:rsidRPr="000A1A2A">
        <w:t>Evidence guide</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2604"/>
        <w:gridCol w:w="654"/>
        <w:gridCol w:w="6288"/>
        <w:gridCol w:w="12"/>
      </w:tblGrid>
      <w:tr w:rsidR="00B92436" w:rsidRPr="000A1A2A" w14:paraId="24C1417B" w14:textId="77777777" w:rsidTr="00EB476F">
        <w:tblPrEx>
          <w:tblCellMar>
            <w:top w:w="0" w:type="dxa"/>
            <w:bottom w:w="0" w:type="dxa"/>
          </w:tblCellMar>
        </w:tblPrEx>
        <w:trPr>
          <w:gridAfter w:val="1"/>
          <w:wAfter w:w="12" w:type="dxa"/>
        </w:trPr>
        <w:tc>
          <w:tcPr>
            <w:tcW w:w="2676" w:type="dxa"/>
            <w:gridSpan w:val="2"/>
          </w:tcPr>
          <w:p w14:paraId="020279CF" w14:textId="77777777" w:rsidR="00B92436" w:rsidRPr="000A1A2A" w:rsidRDefault="00B92436" w:rsidP="00EB476F">
            <w:pPr>
              <w:tabs>
                <w:tab w:val="left" w:pos="450"/>
              </w:tabs>
              <w:ind w:left="720"/>
              <w:jc w:val="center"/>
              <w:rPr>
                <w:b/>
                <w:szCs w:val="20"/>
              </w:rPr>
            </w:pPr>
            <w:r w:rsidRPr="000A1A2A">
              <w:rPr>
                <w:b/>
                <w:szCs w:val="20"/>
              </w:rPr>
              <w:t>ASPECTS OF COMPETENCY</w:t>
            </w:r>
          </w:p>
        </w:tc>
        <w:tc>
          <w:tcPr>
            <w:tcW w:w="6942" w:type="dxa"/>
            <w:gridSpan w:val="2"/>
          </w:tcPr>
          <w:p w14:paraId="3407A7E8" w14:textId="77777777" w:rsidR="00B92436" w:rsidRPr="000A1A2A" w:rsidRDefault="00B92436" w:rsidP="00EB476F">
            <w:pPr>
              <w:jc w:val="center"/>
              <w:rPr>
                <w:b/>
                <w:szCs w:val="20"/>
              </w:rPr>
            </w:pPr>
            <w:r w:rsidRPr="000A1A2A">
              <w:rPr>
                <w:b/>
                <w:szCs w:val="20"/>
              </w:rPr>
              <w:t>EVIDENCE REQUIREMENTS</w:t>
            </w:r>
          </w:p>
        </w:tc>
      </w:tr>
      <w:tr w:rsidR="00B92436" w:rsidRPr="000A1A2A" w14:paraId="1C4C7150" w14:textId="77777777" w:rsidTr="00EB476F">
        <w:tblPrEx>
          <w:tblCellMar>
            <w:top w:w="0" w:type="dxa"/>
            <w:bottom w:w="0" w:type="dxa"/>
          </w:tblCellMar>
        </w:tblPrEx>
        <w:trPr>
          <w:gridAfter w:val="1"/>
          <w:wAfter w:w="12" w:type="dxa"/>
        </w:trPr>
        <w:tc>
          <w:tcPr>
            <w:tcW w:w="2676" w:type="dxa"/>
            <w:gridSpan w:val="2"/>
          </w:tcPr>
          <w:p w14:paraId="24F9E021" w14:textId="77777777" w:rsidR="00B92436" w:rsidRPr="000A1A2A" w:rsidRDefault="00B92436" w:rsidP="004C69BD">
            <w:pPr>
              <w:numPr>
                <w:ilvl w:val="0"/>
                <w:numId w:val="77"/>
              </w:numPr>
              <w:tabs>
                <w:tab w:val="left" w:pos="450"/>
              </w:tabs>
              <w:ind w:left="498" w:hanging="498"/>
              <w:jc w:val="left"/>
              <w:rPr>
                <w:szCs w:val="20"/>
              </w:rPr>
            </w:pPr>
            <w:r w:rsidRPr="000A1A2A">
              <w:rPr>
                <w:szCs w:val="20"/>
              </w:rPr>
              <w:t xml:space="preserve">Critical Aspects of Competency </w:t>
            </w:r>
          </w:p>
        </w:tc>
        <w:tc>
          <w:tcPr>
            <w:tcW w:w="6942" w:type="dxa"/>
            <w:gridSpan w:val="2"/>
          </w:tcPr>
          <w:p w14:paraId="211820AA" w14:textId="77777777" w:rsidR="00B92436" w:rsidRPr="000A1A2A" w:rsidRDefault="00B92436" w:rsidP="00EB476F">
            <w:pPr>
              <w:rPr>
                <w:szCs w:val="20"/>
              </w:rPr>
            </w:pPr>
            <w:r w:rsidRPr="000A1A2A">
              <w:rPr>
                <w:szCs w:val="20"/>
              </w:rPr>
              <w:t>Assessment requires evidence that the candidate has:</w:t>
            </w:r>
          </w:p>
          <w:p w14:paraId="35A9E8F5" w14:textId="77777777" w:rsidR="00B92436" w:rsidRPr="000A1A2A" w:rsidRDefault="00B92436" w:rsidP="004C69BD">
            <w:pPr>
              <w:numPr>
                <w:ilvl w:val="0"/>
                <w:numId w:val="51"/>
              </w:numPr>
              <w:tabs>
                <w:tab w:val="num" w:pos="360"/>
                <w:tab w:val="num" w:pos="657"/>
              </w:tabs>
              <w:ind w:left="657" w:hanging="567"/>
              <w:jc w:val="left"/>
              <w:rPr>
                <w:szCs w:val="20"/>
              </w:rPr>
            </w:pPr>
            <w:r w:rsidRPr="000A1A2A">
              <w:rPr>
                <w:szCs w:val="20"/>
              </w:rPr>
              <w:t>Maintained or improved individuals and/or team performance given a variety of possible scenario.</w:t>
            </w:r>
          </w:p>
          <w:p w14:paraId="525AD89E" w14:textId="77777777" w:rsidR="00B92436" w:rsidRPr="000A1A2A" w:rsidRDefault="00B92436" w:rsidP="004C69BD">
            <w:pPr>
              <w:numPr>
                <w:ilvl w:val="1"/>
                <w:numId w:val="77"/>
              </w:numPr>
              <w:tabs>
                <w:tab w:val="num" w:pos="360"/>
                <w:tab w:val="left" w:pos="641"/>
              </w:tabs>
              <w:ind w:left="657" w:hanging="567"/>
              <w:jc w:val="left"/>
              <w:rPr>
                <w:szCs w:val="20"/>
              </w:rPr>
            </w:pPr>
            <w:r w:rsidRPr="000A1A2A">
              <w:rPr>
                <w:szCs w:val="20"/>
              </w:rPr>
              <w:t>Assessed and monitored team and individual performance against set criteria.</w:t>
            </w:r>
          </w:p>
          <w:p w14:paraId="02350888" w14:textId="77777777" w:rsidR="00B92436" w:rsidRPr="000A1A2A" w:rsidRDefault="00B92436" w:rsidP="004C69BD">
            <w:pPr>
              <w:numPr>
                <w:ilvl w:val="1"/>
                <w:numId w:val="77"/>
              </w:numPr>
              <w:tabs>
                <w:tab w:val="num" w:pos="360"/>
                <w:tab w:val="left" w:pos="641"/>
              </w:tabs>
              <w:ind w:left="657" w:hanging="567"/>
              <w:jc w:val="left"/>
              <w:rPr>
                <w:szCs w:val="20"/>
              </w:rPr>
            </w:pPr>
            <w:r w:rsidRPr="000A1A2A">
              <w:rPr>
                <w:szCs w:val="20"/>
              </w:rPr>
              <w:t xml:space="preserve">Represented concerns of a team and individual to next </w:t>
            </w:r>
          </w:p>
          <w:p w14:paraId="479508CC" w14:textId="77777777" w:rsidR="00B92436" w:rsidRPr="000A1A2A" w:rsidRDefault="00B92436" w:rsidP="00EB476F">
            <w:pPr>
              <w:numPr>
                <w:ilvl w:val="1"/>
                <w:numId w:val="0"/>
              </w:numPr>
              <w:tabs>
                <w:tab w:val="num" w:pos="657"/>
              </w:tabs>
              <w:ind w:left="641" w:firstLine="16"/>
              <w:rPr>
                <w:szCs w:val="20"/>
              </w:rPr>
            </w:pPr>
            <w:r w:rsidRPr="000A1A2A">
              <w:rPr>
                <w:szCs w:val="20"/>
              </w:rPr>
              <w:t xml:space="preserve">level of management or appropriate specialist and to </w:t>
            </w:r>
          </w:p>
          <w:p w14:paraId="3B7F4737" w14:textId="77777777" w:rsidR="00B92436" w:rsidRPr="000A1A2A" w:rsidRDefault="00B92436" w:rsidP="00EB476F">
            <w:pPr>
              <w:numPr>
                <w:ilvl w:val="1"/>
                <w:numId w:val="0"/>
              </w:numPr>
              <w:tabs>
                <w:tab w:val="num" w:pos="657"/>
              </w:tabs>
              <w:ind w:left="641" w:firstLine="16"/>
              <w:rPr>
                <w:szCs w:val="20"/>
              </w:rPr>
            </w:pPr>
            <w:proofErr w:type="gramStart"/>
            <w:r w:rsidRPr="000A1A2A">
              <w:rPr>
                <w:szCs w:val="20"/>
              </w:rPr>
              <w:t>negotiate</w:t>
            </w:r>
            <w:proofErr w:type="gramEnd"/>
            <w:r w:rsidRPr="000A1A2A">
              <w:rPr>
                <w:szCs w:val="20"/>
              </w:rPr>
              <w:t xml:space="preserve"> on their behalf.</w:t>
            </w:r>
          </w:p>
          <w:p w14:paraId="1CDBCFF1" w14:textId="77777777" w:rsidR="00B92436" w:rsidRPr="000A1A2A" w:rsidRDefault="00B92436" w:rsidP="004C69BD">
            <w:pPr>
              <w:numPr>
                <w:ilvl w:val="1"/>
                <w:numId w:val="77"/>
              </w:numPr>
              <w:tabs>
                <w:tab w:val="num" w:pos="360"/>
                <w:tab w:val="left" w:pos="641"/>
              </w:tabs>
              <w:ind w:left="657" w:hanging="567"/>
              <w:jc w:val="left"/>
              <w:rPr>
                <w:szCs w:val="20"/>
              </w:rPr>
            </w:pPr>
            <w:r w:rsidRPr="000A1A2A">
              <w:rPr>
                <w:szCs w:val="20"/>
              </w:rPr>
              <w:t>Allocated duties and responsibilities, having regard to individual’s knowledge, skills and aptitude and the needs of the tasks to be performed</w:t>
            </w:r>
          </w:p>
          <w:p w14:paraId="37C5048D" w14:textId="77777777" w:rsidR="00B92436" w:rsidRPr="000A1A2A" w:rsidRDefault="00B92436" w:rsidP="004C69BD">
            <w:pPr>
              <w:numPr>
                <w:ilvl w:val="1"/>
                <w:numId w:val="77"/>
              </w:numPr>
              <w:tabs>
                <w:tab w:val="num" w:pos="360"/>
                <w:tab w:val="left" w:pos="641"/>
              </w:tabs>
              <w:ind w:left="657" w:hanging="567"/>
              <w:jc w:val="left"/>
              <w:rPr>
                <w:szCs w:val="20"/>
              </w:rPr>
            </w:pPr>
            <w:r w:rsidRPr="000A1A2A">
              <w:rPr>
                <w:szCs w:val="20"/>
              </w:rPr>
              <w:t>Set and communicated performance expectations for a range of tasks and duties within the team and provided feedback to team members.</w:t>
            </w:r>
          </w:p>
        </w:tc>
      </w:tr>
      <w:tr w:rsidR="00B92436" w:rsidRPr="000A1A2A" w14:paraId="1F450B6D" w14:textId="77777777" w:rsidTr="00EB476F">
        <w:tblPrEx>
          <w:tblCellMar>
            <w:top w:w="0" w:type="dxa"/>
            <w:bottom w:w="0" w:type="dxa"/>
          </w:tblCellMar>
        </w:tblPrEx>
        <w:trPr>
          <w:gridAfter w:val="1"/>
          <w:wAfter w:w="12" w:type="dxa"/>
        </w:trPr>
        <w:tc>
          <w:tcPr>
            <w:tcW w:w="2676" w:type="dxa"/>
            <w:gridSpan w:val="2"/>
          </w:tcPr>
          <w:p w14:paraId="3BA3C69B" w14:textId="77777777" w:rsidR="00B92436" w:rsidRPr="000A1A2A" w:rsidRDefault="00B92436" w:rsidP="004C69BD">
            <w:pPr>
              <w:numPr>
                <w:ilvl w:val="0"/>
                <w:numId w:val="77"/>
              </w:numPr>
              <w:tabs>
                <w:tab w:val="left" w:pos="450"/>
              </w:tabs>
              <w:ind w:left="498" w:hanging="498"/>
              <w:jc w:val="left"/>
              <w:rPr>
                <w:szCs w:val="20"/>
              </w:rPr>
            </w:pPr>
            <w:r w:rsidRPr="000A1A2A">
              <w:rPr>
                <w:szCs w:val="20"/>
              </w:rPr>
              <w:t>Underpinning knowledge</w:t>
            </w:r>
          </w:p>
        </w:tc>
        <w:tc>
          <w:tcPr>
            <w:tcW w:w="6942" w:type="dxa"/>
            <w:gridSpan w:val="2"/>
          </w:tcPr>
          <w:p w14:paraId="1506F929" w14:textId="77777777" w:rsidR="00B92436" w:rsidRPr="000A1A2A" w:rsidRDefault="00B92436" w:rsidP="004C69BD">
            <w:pPr>
              <w:numPr>
                <w:ilvl w:val="1"/>
                <w:numId w:val="81"/>
              </w:numPr>
              <w:jc w:val="left"/>
              <w:rPr>
                <w:szCs w:val="20"/>
              </w:rPr>
            </w:pPr>
            <w:r w:rsidRPr="000A1A2A">
              <w:rPr>
                <w:szCs w:val="20"/>
              </w:rPr>
              <w:t>Company policies and procedures.</w:t>
            </w:r>
          </w:p>
          <w:p w14:paraId="47914CFF" w14:textId="77777777" w:rsidR="00B92436" w:rsidRPr="000A1A2A" w:rsidRDefault="00B92436" w:rsidP="004C69BD">
            <w:pPr>
              <w:numPr>
                <w:ilvl w:val="1"/>
                <w:numId w:val="81"/>
              </w:numPr>
              <w:jc w:val="left"/>
              <w:rPr>
                <w:szCs w:val="20"/>
              </w:rPr>
            </w:pPr>
            <w:r w:rsidRPr="000A1A2A">
              <w:rPr>
                <w:szCs w:val="20"/>
              </w:rPr>
              <w:t>Relevant legal requirements.</w:t>
            </w:r>
          </w:p>
          <w:p w14:paraId="2C43A7D5" w14:textId="77777777" w:rsidR="00B92436" w:rsidRPr="000A1A2A" w:rsidRDefault="00B92436" w:rsidP="004C69BD">
            <w:pPr>
              <w:numPr>
                <w:ilvl w:val="1"/>
                <w:numId w:val="81"/>
              </w:numPr>
              <w:jc w:val="left"/>
              <w:rPr>
                <w:szCs w:val="20"/>
              </w:rPr>
            </w:pPr>
            <w:r w:rsidRPr="000A1A2A">
              <w:rPr>
                <w:szCs w:val="20"/>
              </w:rPr>
              <w:t>How performance expectations are set</w:t>
            </w:r>
          </w:p>
          <w:p w14:paraId="3A8A5E03" w14:textId="77777777" w:rsidR="00B92436" w:rsidRPr="000A1A2A" w:rsidRDefault="00B92436" w:rsidP="004C69BD">
            <w:pPr>
              <w:numPr>
                <w:ilvl w:val="1"/>
                <w:numId w:val="81"/>
              </w:numPr>
              <w:jc w:val="left"/>
              <w:rPr>
                <w:szCs w:val="20"/>
              </w:rPr>
            </w:pPr>
            <w:r w:rsidRPr="000A1A2A">
              <w:rPr>
                <w:szCs w:val="20"/>
              </w:rPr>
              <w:t xml:space="preserve"> Methods of Monitoring Performance</w:t>
            </w:r>
          </w:p>
          <w:p w14:paraId="69456571" w14:textId="77777777" w:rsidR="00B92436" w:rsidRPr="000A1A2A" w:rsidRDefault="00B92436" w:rsidP="004C69BD">
            <w:pPr>
              <w:numPr>
                <w:ilvl w:val="1"/>
                <w:numId w:val="81"/>
              </w:numPr>
              <w:jc w:val="left"/>
              <w:rPr>
                <w:szCs w:val="20"/>
              </w:rPr>
            </w:pPr>
            <w:r w:rsidRPr="000A1A2A">
              <w:rPr>
                <w:szCs w:val="20"/>
              </w:rPr>
              <w:t>Client expectations</w:t>
            </w:r>
          </w:p>
          <w:p w14:paraId="26517D6A" w14:textId="77777777" w:rsidR="00B92436" w:rsidRPr="000A1A2A" w:rsidRDefault="00B92436" w:rsidP="004C69BD">
            <w:pPr>
              <w:numPr>
                <w:ilvl w:val="1"/>
                <w:numId w:val="81"/>
              </w:numPr>
              <w:jc w:val="left"/>
              <w:rPr>
                <w:szCs w:val="20"/>
              </w:rPr>
            </w:pPr>
            <w:r w:rsidRPr="000A1A2A">
              <w:rPr>
                <w:szCs w:val="20"/>
              </w:rPr>
              <w:t>Team member’s duties and responsibilities</w:t>
            </w:r>
          </w:p>
        </w:tc>
      </w:tr>
      <w:tr w:rsidR="00B92436" w:rsidRPr="000A1A2A" w14:paraId="3DACFC26" w14:textId="77777777" w:rsidTr="00EB476F">
        <w:tblPrEx>
          <w:tblCellMar>
            <w:top w:w="0" w:type="dxa"/>
            <w:bottom w:w="0" w:type="dxa"/>
          </w:tblCellMar>
        </w:tblPrEx>
        <w:trPr>
          <w:gridAfter w:val="1"/>
          <w:wAfter w:w="12" w:type="dxa"/>
        </w:trPr>
        <w:tc>
          <w:tcPr>
            <w:tcW w:w="2676" w:type="dxa"/>
            <w:gridSpan w:val="2"/>
          </w:tcPr>
          <w:p w14:paraId="36D405C0" w14:textId="77777777" w:rsidR="00B92436" w:rsidRPr="000A1A2A" w:rsidRDefault="00B92436" w:rsidP="004C69BD">
            <w:pPr>
              <w:numPr>
                <w:ilvl w:val="0"/>
                <w:numId w:val="77"/>
              </w:numPr>
              <w:tabs>
                <w:tab w:val="left" w:pos="450"/>
              </w:tabs>
              <w:ind w:left="498" w:hanging="498"/>
              <w:jc w:val="left"/>
              <w:rPr>
                <w:szCs w:val="20"/>
              </w:rPr>
            </w:pPr>
            <w:r w:rsidRPr="000A1A2A">
              <w:rPr>
                <w:szCs w:val="20"/>
              </w:rPr>
              <w:t>Underpinning skills</w:t>
            </w:r>
          </w:p>
        </w:tc>
        <w:tc>
          <w:tcPr>
            <w:tcW w:w="6942" w:type="dxa"/>
            <w:gridSpan w:val="2"/>
          </w:tcPr>
          <w:p w14:paraId="7EED7694" w14:textId="77777777" w:rsidR="00B92436" w:rsidRPr="000A1A2A" w:rsidRDefault="00B92436" w:rsidP="004C69BD">
            <w:pPr>
              <w:numPr>
                <w:ilvl w:val="0"/>
                <w:numId w:val="82"/>
              </w:numPr>
              <w:jc w:val="left"/>
              <w:rPr>
                <w:szCs w:val="20"/>
              </w:rPr>
            </w:pPr>
            <w:r w:rsidRPr="000A1A2A">
              <w:rPr>
                <w:szCs w:val="20"/>
              </w:rPr>
              <w:t>Communication skills required for leading teams.</w:t>
            </w:r>
          </w:p>
          <w:p w14:paraId="76EB182E" w14:textId="77777777" w:rsidR="00B92436" w:rsidRPr="000A1A2A" w:rsidRDefault="00B92436" w:rsidP="004C69BD">
            <w:pPr>
              <w:numPr>
                <w:ilvl w:val="1"/>
                <w:numId w:val="77"/>
              </w:numPr>
              <w:ind w:left="657" w:hanging="657"/>
              <w:jc w:val="left"/>
              <w:rPr>
                <w:szCs w:val="20"/>
              </w:rPr>
            </w:pPr>
            <w:r w:rsidRPr="000A1A2A">
              <w:rPr>
                <w:szCs w:val="20"/>
              </w:rPr>
              <w:t>Informal performance counseling skills.</w:t>
            </w:r>
          </w:p>
          <w:p w14:paraId="340B85D6" w14:textId="77777777" w:rsidR="00B92436" w:rsidRPr="000A1A2A" w:rsidRDefault="00B92436" w:rsidP="004C69BD">
            <w:pPr>
              <w:numPr>
                <w:ilvl w:val="1"/>
                <w:numId w:val="77"/>
              </w:numPr>
              <w:ind w:left="657" w:hanging="657"/>
              <w:jc w:val="left"/>
              <w:rPr>
                <w:szCs w:val="20"/>
              </w:rPr>
            </w:pPr>
            <w:r w:rsidRPr="000A1A2A">
              <w:rPr>
                <w:szCs w:val="20"/>
              </w:rPr>
              <w:t>Team building skills.</w:t>
            </w:r>
          </w:p>
          <w:p w14:paraId="391A3696" w14:textId="77777777" w:rsidR="00B92436" w:rsidRPr="000A1A2A" w:rsidRDefault="00B92436" w:rsidP="004C69BD">
            <w:pPr>
              <w:numPr>
                <w:ilvl w:val="1"/>
                <w:numId w:val="77"/>
              </w:numPr>
              <w:ind w:left="657" w:hanging="657"/>
              <w:jc w:val="left"/>
              <w:rPr>
                <w:szCs w:val="20"/>
              </w:rPr>
            </w:pPr>
            <w:r w:rsidRPr="000A1A2A">
              <w:rPr>
                <w:szCs w:val="20"/>
              </w:rPr>
              <w:t>Negotiating skills</w:t>
            </w:r>
          </w:p>
        </w:tc>
      </w:tr>
      <w:tr w:rsidR="00B92436" w:rsidRPr="000A1A2A" w14:paraId="4F88F670" w14:textId="77777777" w:rsidTr="00EB476F">
        <w:tblPrEx>
          <w:tblCellMar>
            <w:top w:w="0" w:type="dxa"/>
            <w:bottom w:w="0" w:type="dxa"/>
          </w:tblCellMar>
        </w:tblPrEx>
        <w:trPr>
          <w:gridAfter w:val="1"/>
          <w:wAfter w:w="12" w:type="dxa"/>
        </w:trPr>
        <w:tc>
          <w:tcPr>
            <w:tcW w:w="2676" w:type="dxa"/>
            <w:gridSpan w:val="2"/>
          </w:tcPr>
          <w:p w14:paraId="3052079C" w14:textId="77777777" w:rsidR="00B92436" w:rsidRPr="000A1A2A" w:rsidRDefault="00B92436" w:rsidP="004C69BD">
            <w:pPr>
              <w:numPr>
                <w:ilvl w:val="0"/>
                <w:numId w:val="77"/>
              </w:numPr>
              <w:tabs>
                <w:tab w:val="left" w:pos="450"/>
              </w:tabs>
              <w:ind w:left="498" w:hanging="498"/>
              <w:jc w:val="left"/>
              <w:rPr>
                <w:szCs w:val="20"/>
              </w:rPr>
            </w:pPr>
            <w:r w:rsidRPr="000A1A2A">
              <w:rPr>
                <w:szCs w:val="20"/>
              </w:rPr>
              <w:t>Resource implications</w:t>
            </w:r>
          </w:p>
        </w:tc>
        <w:tc>
          <w:tcPr>
            <w:tcW w:w="6942" w:type="dxa"/>
            <w:gridSpan w:val="2"/>
          </w:tcPr>
          <w:p w14:paraId="55FAC24A" w14:textId="77777777" w:rsidR="00B92436" w:rsidRPr="000A1A2A" w:rsidRDefault="00B92436" w:rsidP="00EB476F">
            <w:pPr>
              <w:rPr>
                <w:szCs w:val="20"/>
              </w:rPr>
            </w:pPr>
            <w:r w:rsidRPr="000A1A2A">
              <w:rPr>
                <w:szCs w:val="20"/>
              </w:rPr>
              <w:t>The following resources should be provided;</w:t>
            </w:r>
          </w:p>
          <w:p w14:paraId="0FFC69D3" w14:textId="77777777" w:rsidR="00B92436" w:rsidRPr="000A1A2A" w:rsidRDefault="00B92436" w:rsidP="004C69BD">
            <w:pPr>
              <w:numPr>
                <w:ilvl w:val="1"/>
                <w:numId w:val="83"/>
              </w:numPr>
              <w:jc w:val="left"/>
              <w:rPr>
                <w:szCs w:val="20"/>
              </w:rPr>
            </w:pPr>
            <w:r w:rsidRPr="000A1A2A">
              <w:rPr>
                <w:szCs w:val="20"/>
              </w:rPr>
              <w:t>Access to relevant workplace or accredited simulated environment where assessment can take place.</w:t>
            </w:r>
          </w:p>
          <w:p w14:paraId="61748E6E" w14:textId="77777777" w:rsidR="00B92436" w:rsidRPr="000A1A2A" w:rsidRDefault="00B92436" w:rsidP="004C69BD">
            <w:pPr>
              <w:numPr>
                <w:ilvl w:val="1"/>
                <w:numId w:val="83"/>
              </w:numPr>
              <w:jc w:val="left"/>
              <w:rPr>
                <w:szCs w:val="20"/>
              </w:rPr>
            </w:pPr>
            <w:r w:rsidRPr="000A1A2A">
              <w:rPr>
                <w:szCs w:val="20"/>
              </w:rPr>
              <w:t>Materials relevant to the proposed activity or task.</w:t>
            </w:r>
          </w:p>
        </w:tc>
      </w:tr>
      <w:tr w:rsidR="00B92436" w:rsidRPr="000A1A2A" w14:paraId="2F590921" w14:textId="77777777" w:rsidTr="00EB476F">
        <w:tblPrEx>
          <w:tblCellMar>
            <w:top w:w="0" w:type="dxa"/>
            <w:bottom w:w="0" w:type="dxa"/>
          </w:tblCellMar>
        </w:tblPrEx>
        <w:trPr>
          <w:gridAfter w:val="1"/>
          <w:wAfter w:w="12" w:type="dxa"/>
        </w:trPr>
        <w:tc>
          <w:tcPr>
            <w:tcW w:w="2676" w:type="dxa"/>
            <w:gridSpan w:val="2"/>
          </w:tcPr>
          <w:p w14:paraId="546316C8" w14:textId="77777777" w:rsidR="00B92436" w:rsidRPr="000A1A2A" w:rsidRDefault="00B92436" w:rsidP="004C69BD">
            <w:pPr>
              <w:numPr>
                <w:ilvl w:val="0"/>
                <w:numId w:val="77"/>
              </w:numPr>
              <w:tabs>
                <w:tab w:val="left" w:pos="450"/>
              </w:tabs>
              <w:ind w:left="498" w:hanging="498"/>
              <w:jc w:val="left"/>
              <w:rPr>
                <w:szCs w:val="20"/>
              </w:rPr>
            </w:pPr>
            <w:r w:rsidRPr="000A1A2A">
              <w:rPr>
                <w:szCs w:val="20"/>
              </w:rPr>
              <w:t>Methods of assessment</w:t>
            </w:r>
          </w:p>
        </w:tc>
        <w:tc>
          <w:tcPr>
            <w:tcW w:w="6942" w:type="dxa"/>
            <w:gridSpan w:val="2"/>
          </w:tcPr>
          <w:p w14:paraId="786DC64D" w14:textId="77777777" w:rsidR="00B92436" w:rsidRPr="000A1A2A" w:rsidRDefault="00B92436" w:rsidP="00EB476F">
            <w:pPr>
              <w:rPr>
                <w:szCs w:val="20"/>
              </w:rPr>
            </w:pPr>
            <w:r w:rsidRPr="000A1A2A">
              <w:rPr>
                <w:szCs w:val="20"/>
              </w:rPr>
              <w:t>Competency may be assessed through:</w:t>
            </w:r>
          </w:p>
          <w:p w14:paraId="265D7B66" w14:textId="77777777" w:rsidR="00B92436" w:rsidRPr="000A1A2A" w:rsidRDefault="00B92436" w:rsidP="004C69BD">
            <w:pPr>
              <w:numPr>
                <w:ilvl w:val="1"/>
                <w:numId w:val="84"/>
              </w:numPr>
              <w:ind w:left="657" w:hanging="657"/>
              <w:jc w:val="left"/>
              <w:rPr>
                <w:szCs w:val="20"/>
              </w:rPr>
            </w:pPr>
            <w:r w:rsidRPr="000A1A2A">
              <w:rPr>
                <w:szCs w:val="20"/>
              </w:rPr>
              <w:t>Observation of work, simulation and/or role play involving the participation of individual member to the attainment of organizational goal</w:t>
            </w:r>
          </w:p>
          <w:p w14:paraId="6B53C29B" w14:textId="77777777" w:rsidR="00B92436" w:rsidRPr="000A1A2A" w:rsidRDefault="00B92436" w:rsidP="004C69BD">
            <w:pPr>
              <w:numPr>
                <w:ilvl w:val="1"/>
                <w:numId w:val="84"/>
              </w:numPr>
              <w:ind w:left="657" w:hanging="657"/>
              <w:jc w:val="left"/>
              <w:rPr>
                <w:szCs w:val="20"/>
              </w:rPr>
            </w:pPr>
            <w:r w:rsidRPr="000A1A2A">
              <w:rPr>
                <w:szCs w:val="20"/>
              </w:rPr>
              <w:t>Case studies and scenarios as a basis for discussion of issues and strategies in teamwork.</w:t>
            </w:r>
          </w:p>
          <w:p w14:paraId="075DAA40" w14:textId="77777777" w:rsidR="00B92436" w:rsidRPr="000A1A2A" w:rsidRDefault="00B92436" w:rsidP="00EB476F">
            <w:pPr>
              <w:rPr>
                <w:i/>
                <w:szCs w:val="20"/>
              </w:rPr>
            </w:pPr>
            <w:r w:rsidRPr="000A1A2A">
              <w:rPr>
                <w:i/>
                <w:szCs w:val="20"/>
              </w:rPr>
              <w:t>Evidence provided for competency determination will be Valid, Sufficient &amp; Current</w:t>
            </w:r>
          </w:p>
        </w:tc>
      </w:tr>
      <w:tr w:rsidR="00B92436" w:rsidRPr="000A1A2A" w14:paraId="669D3EDD" w14:textId="77777777" w:rsidTr="00EB476F">
        <w:tblPrEx>
          <w:tblCellMar>
            <w:top w:w="0" w:type="dxa"/>
            <w:bottom w:w="0" w:type="dxa"/>
          </w:tblCellMar>
        </w:tblPrEx>
        <w:trPr>
          <w:gridAfter w:val="1"/>
          <w:wAfter w:w="12" w:type="dxa"/>
        </w:trPr>
        <w:tc>
          <w:tcPr>
            <w:tcW w:w="2676" w:type="dxa"/>
            <w:gridSpan w:val="2"/>
          </w:tcPr>
          <w:p w14:paraId="05C01374" w14:textId="77777777" w:rsidR="00B92436" w:rsidRPr="000A1A2A" w:rsidRDefault="00B92436" w:rsidP="004C69BD">
            <w:pPr>
              <w:numPr>
                <w:ilvl w:val="0"/>
                <w:numId w:val="77"/>
              </w:numPr>
              <w:tabs>
                <w:tab w:val="left" w:pos="450"/>
              </w:tabs>
              <w:ind w:left="498" w:hanging="498"/>
              <w:jc w:val="left"/>
              <w:rPr>
                <w:szCs w:val="20"/>
              </w:rPr>
            </w:pPr>
            <w:r w:rsidRPr="000A1A2A">
              <w:rPr>
                <w:szCs w:val="20"/>
              </w:rPr>
              <w:t>Context of assessment</w:t>
            </w:r>
          </w:p>
        </w:tc>
        <w:tc>
          <w:tcPr>
            <w:tcW w:w="6942" w:type="dxa"/>
            <w:gridSpan w:val="2"/>
          </w:tcPr>
          <w:p w14:paraId="34B70229" w14:textId="77777777" w:rsidR="00B92436" w:rsidRPr="000A1A2A" w:rsidRDefault="00B92436" w:rsidP="004C69BD">
            <w:pPr>
              <w:numPr>
                <w:ilvl w:val="0"/>
                <w:numId w:val="85"/>
              </w:numPr>
              <w:ind w:left="657" w:hanging="657"/>
              <w:jc w:val="left"/>
              <w:rPr>
                <w:szCs w:val="20"/>
              </w:rPr>
            </w:pPr>
            <w:r w:rsidRPr="000A1A2A">
              <w:rPr>
                <w:szCs w:val="20"/>
              </w:rPr>
              <w:t xml:space="preserve">Competency assessment may occur in workplace or any accredited </w:t>
            </w:r>
            <w:proofErr w:type="spellStart"/>
            <w:r w:rsidRPr="000A1A2A">
              <w:rPr>
                <w:szCs w:val="20"/>
              </w:rPr>
              <w:t>centre</w:t>
            </w:r>
            <w:proofErr w:type="spellEnd"/>
            <w:r w:rsidRPr="000A1A2A">
              <w:rPr>
                <w:szCs w:val="20"/>
              </w:rPr>
              <w:t>/ environment.</w:t>
            </w:r>
          </w:p>
          <w:p w14:paraId="6BDAC17F" w14:textId="77777777" w:rsidR="00B92436" w:rsidRPr="000A1A2A" w:rsidRDefault="00B92436" w:rsidP="004C69BD">
            <w:pPr>
              <w:numPr>
                <w:ilvl w:val="1"/>
                <w:numId w:val="77"/>
              </w:numPr>
              <w:ind w:left="657" w:hanging="657"/>
              <w:jc w:val="left"/>
              <w:rPr>
                <w:szCs w:val="20"/>
              </w:rPr>
            </w:pPr>
            <w:r w:rsidRPr="000A1A2A">
              <w:rPr>
                <w:szCs w:val="20"/>
              </w:rPr>
              <w:t xml:space="preserve">Assessment shall be observed while task are being </w:t>
            </w:r>
          </w:p>
          <w:p w14:paraId="423E26D6" w14:textId="77777777" w:rsidR="00B92436" w:rsidRPr="000A1A2A" w:rsidRDefault="00B92436" w:rsidP="00EB476F">
            <w:pPr>
              <w:ind w:left="657"/>
              <w:rPr>
                <w:szCs w:val="20"/>
              </w:rPr>
            </w:pPr>
            <w:proofErr w:type="gramStart"/>
            <w:r w:rsidRPr="000A1A2A">
              <w:rPr>
                <w:szCs w:val="20"/>
              </w:rPr>
              <w:t>undertaken</w:t>
            </w:r>
            <w:proofErr w:type="gramEnd"/>
            <w:r w:rsidRPr="000A1A2A">
              <w:rPr>
                <w:szCs w:val="20"/>
              </w:rPr>
              <w:t xml:space="preserve"> whether individually or in-group.</w:t>
            </w:r>
          </w:p>
          <w:p w14:paraId="6564C9C4" w14:textId="77777777" w:rsidR="00B92436" w:rsidRPr="000A1A2A" w:rsidRDefault="00B92436" w:rsidP="004C69BD">
            <w:pPr>
              <w:numPr>
                <w:ilvl w:val="1"/>
                <w:numId w:val="77"/>
              </w:numPr>
              <w:ind w:left="657" w:hanging="657"/>
              <w:jc w:val="left"/>
              <w:rPr>
                <w:szCs w:val="20"/>
              </w:rPr>
            </w:pPr>
            <w:r w:rsidRPr="000A1A2A">
              <w:rPr>
                <w:szCs w:val="20"/>
              </w:rPr>
              <w:t>Assessment must be undertaken in accordance with Lao PDR CBT assessment guidelines</w:t>
            </w:r>
          </w:p>
        </w:tc>
      </w:tr>
      <w:tr w:rsidR="00B92436" w:rsidRPr="000A1A2A" w14:paraId="7B107C0B" w14:textId="77777777" w:rsidTr="00EB4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1"/>
          <w:wBefore w:w="72" w:type="dxa"/>
        </w:trPr>
        <w:tc>
          <w:tcPr>
            <w:tcW w:w="3258" w:type="dxa"/>
            <w:gridSpan w:val="2"/>
          </w:tcPr>
          <w:p w14:paraId="39819C3F" w14:textId="77777777" w:rsidR="00B92436" w:rsidRPr="000A1A2A" w:rsidRDefault="00B92436" w:rsidP="00EB476F">
            <w:pPr>
              <w:rPr>
                <w:b/>
                <w:szCs w:val="20"/>
              </w:rPr>
            </w:pPr>
          </w:p>
        </w:tc>
        <w:tc>
          <w:tcPr>
            <w:tcW w:w="6300" w:type="dxa"/>
            <w:gridSpan w:val="2"/>
          </w:tcPr>
          <w:p w14:paraId="3C53EF4F" w14:textId="77777777" w:rsidR="00B92436" w:rsidRPr="000A1A2A" w:rsidRDefault="00B92436" w:rsidP="00EB476F">
            <w:pPr>
              <w:rPr>
                <w:b/>
                <w:szCs w:val="20"/>
              </w:rPr>
            </w:pPr>
          </w:p>
        </w:tc>
      </w:tr>
    </w:tbl>
    <w:p w14:paraId="4273A3BD" w14:textId="77777777" w:rsidR="00B92436" w:rsidRPr="000A1A2A" w:rsidRDefault="00B92436" w:rsidP="00B92436">
      <w:pPr>
        <w:rPr>
          <w:rFonts w:cs="Arial"/>
          <w:sz w:val="28"/>
          <w:szCs w:val="28"/>
          <w:lang w:eastAsia="en-PH"/>
        </w:rPr>
      </w:pPr>
      <w:r w:rsidRPr="000A1A2A">
        <w:rPr>
          <w:rFonts w:cs="Arial"/>
          <w:b/>
          <w:szCs w:val="20"/>
          <w:lang w:eastAsia="en-PH"/>
        </w:rPr>
        <w:br w:type="page"/>
      </w:r>
    </w:p>
    <w:p w14:paraId="23DB5CC4" w14:textId="77777777" w:rsidR="00177BE8" w:rsidRPr="000F53FE" w:rsidRDefault="00177BE8" w:rsidP="000F53FE"/>
    <w:p w14:paraId="15564261" w14:textId="56A339E2" w:rsidR="002E0489" w:rsidRPr="001518B3" w:rsidRDefault="002E0489" w:rsidP="00EB476F">
      <w:pPr>
        <w:pStyle w:val="Heading6"/>
      </w:pPr>
      <w:bookmarkStart w:id="24" w:name="_Toc506385377"/>
      <w:bookmarkEnd w:id="20"/>
      <w:r w:rsidRPr="001518B3">
        <w:t>WORK WITH OTHERS</w:t>
      </w:r>
      <w:bookmarkEnd w:id="24"/>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797"/>
        <w:gridCol w:w="18"/>
      </w:tblGrid>
      <w:tr w:rsidR="00A408C2" w:rsidRPr="001518B3" w14:paraId="360703F0" w14:textId="77777777" w:rsidTr="00DC5831">
        <w:trPr>
          <w:trHeight w:val="476"/>
        </w:trPr>
        <w:tc>
          <w:tcPr>
            <w:tcW w:w="2275" w:type="dxa"/>
          </w:tcPr>
          <w:p w14:paraId="293D3D4F" w14:textId="77777777" w:rsidR="00A408C2" w:rsidRPr="001518B3" w:rsidRDefault="00A408C2" w:rsidP="00A408C2">
            <w:pPr>
              <w:tabs>
                <w:tab w:val="left" w:pos="2835"/>
              </w:tabs>
              <w:spacing w:before="120"/>
              <w:ind w:right="-615"/>
              <w:rPr>
                <w:rFonts w:cs="Arial"/>
                <w:b/>
                <w:sz w:val="22"/>
                <w:szCs w:val="22"/>
              </w:rPr>
            </w:pPr>
            <w:r w:rsidRPr="001518B3">
              <w:rPr>
                <w:rFonts w:cs="Arial"/>
                <w:b/>
                <w:sz w:val="22"/>
                <w:szCs w:val="22"/>
              </w:rPr>
              <w:t>UNIT CODE:</w:t>
            </w:r>
          </w:p>
        </w:tc>
        <w:tc>
          <w:tcPr>
            <w:tcW w:w="6815" w:type="dxa"/>
            <w:gridSpan w:val="2"/>
            <w:vAlign w:val="bottom"/>
          </w:tcPr>
          <w:p w14:paraId="2D65D0C6" w14:textId="2E7B08C9" w:rsidR="00A408C2" w:rsidRPr="001518B3" w:rsidRDefault="00A408C2" w:rsidP="00A408C2">
            <w:pPr>
              <w:tabs>
                <w:tab w:val="left" w:pos="2835"/>
              </w:tabs>
              <w:spacing w:before="120"/>
              <w:rPr>
                <w:rFonts w:cs="Arial"/>
                <w:bCs/>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.003.01</w:t>
            </w:r>
          </w:p>
        </w:tc>
      </w:tr>
      <w:tr w:rsidR="002E0489" w:rsidRPr="001518B3" w14:paraId="09BF0031" w14:textId="77777777" w:rsidTr="002E0489">
        <w:trPr>
          <w:gridAfter w:val="1"/>
          <w:wAfter w:w="18" w:type="dxa"/>
          <w:trHeight w:val="980"/>
        </w:trPr>
        <w:tc>
          <w:tcPr>
            <w:tcW w:w="9072" w:type="dxa"/>
            <w:gridSpan w:val="2"/>
          </w:tcPr>
          <w:p w14:paraId="462ED705" w14:textId="77777777" w:rsidR="002E0489" w:rsidRPr="001518B3" w:rsidRDefault="002E0489" w:rsidP="002E0489">
            <w:pPr>
              <w:tabs>
                <w:tab w:val="left" w:pos="2835"/>
                <w:tab w:val="left" w:pos="3261"/>
              </w:tabs>
              <w:ind w:left="34" w:firstLine="34"/>
              <w:rPr>
                <w:rFonts w:cs="Arial"/>
                <w:spacing w:val="-2"/>
                <w:sz w:val="22"/>
                <w:szCs w:val="22"/>
              </w:rPr>
            </w:pPr>
            <w:bookmarkStart w:id="25" w:name="_Hlk500423946"/>
            <w:r w:rsidRPr="001518B3">
              <w:rPr>
                <w:rFonts w:cs="Arial"/>
                <w:b/>
                <w:bCs/>
                <w:sz w:val="22"/>
                <w:szCs w:val="22"/>
              </w:rPr>
              <w:t>UNIT DESCRIPTOR:</w:t>
            </w:r>
            <w:r w:rsidRPr="001518B3">
              <w:rPr>
                <w:rFonts w:cs="Arial"/>
                <w:spacing w:val="-2"/>
                <w:sz w:val="22"/>
                <w:szCs w:val="22"/>
              </w:rPr>
              <w:t xml:space="preserve"> </w:t>
            </w:r>
          </w:p>
          <w:p w14:paraId="0DFBA393" w14:textId="77777777" w:rsidR="002E0489" w:rsidRPr="001518B3" w:rsidRDefault="002E0489" w:rsidP="002E0489">
            <w:pPr>
              <w:tabs>
                <w:tab w:val="left" w:pos="2880"/>
                <w:tab w:val="left" w:pos="3240"/>
                <w:tab w:val="left" w:pos="3600"/>
              </w:tabs>
              <w:spacing w:before="80" w:after="80"/>
              <w:ind w:firstLine="615"/>
            </w:pPr>
            <w:r w:rsidRPr="001518B3">
              <w:rPr>
                <w:sz w:val="22"/>
              </w:rPr>
              <w:t>This competency unit includes the knowledge, skills and attitudes required in working with others. This unit specifically involves developing effective workplace relationship and contributing to work group activities.</w:t>
            </w:r>
          </w:p>
        </w:tc>
      </w:tr>
    </w:tbl>
    <w:p w14:paraId="5C3B335C" w14:textId="77777777" w:rsidR="00763A47" w:rsidRPr="009E3CF9" w:rsidRDefault="00763A47" w:rsidP="00EB476F">
      <w:pPr>
        <w:pStyle w:val="Heading7"/>
      </w:pPr>
      <w:r w:rsidRPr="009E3CF9">
        <w:t>Elements &amp; Performance Criteria</w:t>
      </w:r>
    </w:p>
    <w:p w14:paraId="2002D55C" w14:textId="77777777" w:rsidR="00763A47" w:rsidRDefault="00763A4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153"/>
      </w:tblGrid>
      <w:tr w:rsidR="002E0489" w:rsidRPr="001518B3" w14:paraId="1F29FDDF" w14:textId="77777777" w:rsidTr="00763A47">
        <w:tc>
          <w:tcPr>
            <w:tcW w:w="2919" w:type="dxa"/>
            <w:shd w:val="clear" w:color="auto" w:fill="auto"/>
            <w:vAlign w:val="center"/>
          </w:tcPr>
          <w:p w14:paraId="7F771DB5" w14:textId="77777777" w:rsidR="002E0489" w:rsidRPr="001518B3" w:rsidRDefault="002E0489" w:rsidP="002E0489">
            <w:pPr>
              <w:keepNext/>
              <w:keepLines/>
              <w:spacing w:before="80" w:after="80"/>
              <w:jc w:val="center"/>
              <w:rPr>
                <w:b/>
                <w:sz w:val="22"/>
              </w:rPr>
            </w:pPr>
            <w:bookmarkStart w:id="26" w:name="_Hlk501435847"/>
            <w:r w:rsidRPr="001518B3">
              <w:rPr>
                <w:b/>
                <w:sz w:val="22"/>
              </w:rPr>
              <w:t>ELEMENTS</w:t>
            </w:r>
          </w:p>
        </w:tc>
        <w:tc>
          <w:tcPr>
            <w:tcW w:w="6153" w:type="dxa"/>
            <w:shd w:val="clear" w:color="auto" w:fill="auto"/>
          </w:tcPr>
          <w:p w14:paraId="17BB94A7" w14:textId="77777777" w:rsidR="002E0489" w:rsidRPr="001518B3" w:rsidRDefault="002E0489" w:rsidP="002E0489">
            <w:pPr>
              <w:keepNext/>
              <w:keepLines/>
              <w:spacing w:before="80" w:after="80"/>
              <w:jc w:val="center"/>
              <w:rPr>
                <w:b/>
                <w:sz w:val="22"/>
              </w:rPr>
            </w:pPr>
            <w:r w:rsidRPr="001518B3">
              <w:rPr>
                <w:b/>
                <w:sz w:val="22"/>
              </w:rPr>
              <w:t>PERFORMANCE CRITERIA</w:t>
            </w:r>
          </w:p>
          <w:p w14:paraId="124293BA" w14:textId="77777777" w:rsidR="002E0489" w:rsidRPr="001518B3" w:rsidRDefault="002E0489" w:rsidP="002E0489">
            <w:pPr>
              <w:keepNext/>
              <w:spacing w:after="120"/>
              <w:rPr>
                <w:sz w:val="22"/>
                <w:lang w:eastAsia="x-none"/>
              </w:rPr>
            </w:pPr>
            <w:r w:rsidRPr="001518B3">
              <w:rPr>
                <w:rFonts w:cs="Arial"/>
                <w:i/>
                <w:sz w:val="22"/>
                <w:szCs w:val="22"/>
              </w:rPr>
              <w:t>(Italicized items are elaborated in the range of variables)</w:t>
            </w:r>
            <w:proofErr w:type="gramStart"/>
            <w:r w:rsidRPr="001518B3">
              <w:rPr>
                <w:rFonts w:cs="Arial"/>
                <w:i/>
                <w:sz w:val="22"/>
                <w:szCs w:val="22"/>
              </w:rPr>
              <w:t>.</w:t>
            </w:r>
            <w:r w:rsidRPr="001518B3">
              <w:rPr>
                <w:sz w:val="22"/>
                <w:lang w:eastAsia="x-none"/>
              </w:rPr>
              <w:t>.</w:t>
            </w:r>
            <w:proofErr w:type="gramEnd"/>
          </w:p>
        </w:tc>
      </w:tr>
      <w:bookmarkEnd w:id="26"/>
      <w:tr w:rsidR="002E0489" w:rsidRPr="001518B3" w14:paraId="4F747B4B" w14:textId="77777777" w:rsidTr="00763A47">
        <w:tc>
          <w:tcPr>
            <w:tcW w:w="2919" w:type="dxa"/>
          </w:tcPr>
          <w:p w14:paraId="28FD0970" w14:textId="77777777" w:rsidR="002E0489" w:rsidRPr="001518B3" w:rsidRDefault="002E0489" w:rsidP="004C69BD">
            <w:pPr>
              <w:numPr>
                <w:ilvl w:val="0"/>
                <w:numId w:val="26"/>
              </w:numPr>
              <w:tabs>
                <w:tab w:val="left" w:pos="3510"/>
              </w:tabs>
              <w:spacing w:before="80" w:after="80"/>
              <w:jc w:val="left"/>
              <w:rPr>
                <w:sz w:val="22"/>
              </w:rPr>
            </w:pPr>
            <w:r w:rsidRPr="001518B3">
              <w:rPr>
                <w:sz w:val="22"/>
              </w:rPr>
              <w:t>Develop effective workplace relationship</w:t>
            </w:r>
          </w:p>
        </w:tc>
        <w:tc>
          <w:tcPr>
            <w:tcW w:w="6153" w:type="dxa"/>
          </w:tcPr>
          <w:p w14:paraId="0E5FD4B9" w14:textId="77777777" w:rsidR="002E0489" w:rsidRPr="001518B3" w:rsidRDefault="002E0489" w:rsidP="004C69BD">
            <w:pPr>
              <w:numPr>
                <w:ilvl w:val="1"/>
                <w:numId w:val="26"/>
              </w:numPr>
              <w:spacing w:before="80" w:after="80"/>
              <w:jc w:val="left"/>
              <w:rPr>
                <w:sz w:val="22"/>
              </w:rPr>
            </w:pPr>
            <w:r w:rsidRPr="001518B3">
              <w:rPr>
                <w:b/>
                <w:i/>
                <w:sz w:val="22"/>
              </w:rPr>
              <w:t>Duties and responsibilities</w:t>
            </w:r>
            <w:r w:rsidRPr="001518B3">
              <w:rPr>
                <w:sz w:val="22"/>
              </w:rPr>
              <w:t xml:space="preserve"> are done in a positive manner to promote cooperation and good relationship</w:t>
            </w:r>
          </w:p>
          <w:p w14:paraId="0D70782E" w14:textId="77777777" w:rsidR="002E0489" w:rsidRPr="001518B3" w:rsidRDefault="002E0489" w:rsidP="004C69BD">
            <w:pPr>
              <w:numPr>
                <w:ilvl w:val="1"/>
                <w:numId w:val="26"/>
              </w:numPr>
              <w:spacing w:before="80" w:after="80"/>
              <w:jc w:val="left"/>
              <w:rPr>
                <w:sz w:val="22"/>
              </w:rPr>
            </w:pPr>
            <w:r w:rsidRPr="001518B3">
              <w:rPr>
                <w:sz w:val="22"/>
              </w:rPr>
              <w:t xml:space="preserve">Assistance is sought from </w:t>
            </w:r>
            <w:r w:rsidRPr="001518B3">
              <w:rPr>
                <w:b/>
                <w:i/>
                <w:sz w:val="22"/>
              </w:rPr>
              <w:t>workgroup</w:t>
            </w:r>
            <w:r w:rsidRPr="001518B3">
              <w:rPr>
                <w:sz w:val="22"/>
              </w:rPr>
              <w:t xml:space="preserve"> when difficulties arise and addressed through discussions</w:t>
            </w:r>
          </w:p>
          <w:p w14:paraId="2EBF2E51" w14:textId="77777777" w:rsidR="002E0489" w:rsidRPr="001518B3" w:rsidRDefault="002E0489" w:rsidP="004C69BD">
            <w:pPr>
              <w:numPr>
                <w:ilvl w:val="1"/>
                <w:numId w:val="26"/>
              </w:numPr>
              <w:spacing w:before="80" w:after="80"/>
              <w:jc w:val="left"/>
              <w:rPr>
                <w:sz w:val="22"/>
              </w:rPr>
            </w:pPr>
            <w:r w:rsidRPr="001518B3">
              <w:rPr>
                <w:b/>
                <w:i/>
                <w:sz w:val="22"/>
              </w:rPr>
              <w:t>Feedback</w:t>
            </w:r>
            <w:r w:rsidRPr="001518B3">
              <w:rPr>
                <w:sz w:val="22"/>
              </w:rPr>
              <w:t xml:space="preserve"> provided by others in the team is encouraged, acknowledged and acted upon</w:t>
            </w:r>
          </w:p>
          <w:p w14:paraId="77609657" w14:textId="77777777" w:rsidR="002E0489" w:rsidRPr="001518B3" w:rsidRDefault="002E0489" w:rsidP="004C69BD">
            <w:pPr>
              <w:numPr>
                <w:ilvl w:val="1"/>
                <w:numId w:val="26"/>
              </w:numPr>
              <w:spacing w:before="80" w:after="80"/>
              <w:jc w:val="left"/>
              <w:rPr>
                <w:sz w:val="22"/>
              </w:rPr>
            </w:pPr>
            <w:r w:rsidRPr="001518B3">
              <w:rPr>
                <w:sz w:val="22"/>
              </w:rPr>
              <w:t>Differences in personal values and beliefs are respected and acknowledged in the development</w:t>
            </w:r>
          </w:p>
        </w:tc>
      </w:tr>
      <w:tr w:rsidR="002E0489" w:rsidRPr="001518B3" w14:paraId="22F60E45" w14:textId="77777777" w:rsidTr="00763A47">
        <w:tc>
          <w:tcPr>
            <w:tcW w:w="2919" w:type="dxa"/>
          </w:tcPr>
          <w:p w14:paraId="42AAD778" w14:textId="77777777" w:rsidR="002E0489" w:rsidRPr="001518B3" w:rsidRDefault="002E0489" w:rsidP="004C69BD">
            <w:pPr>
              <w:numPr>
                <w:ilvl w:val="0"/>
                <w:numId w:val="26"/>
              </w:numPr>
              <w:tabs>
                <w:tab w:val="left" w:pos="3510"/>
              </w:tabs>
              <w:spacing w:before="80" w:after="80"/>
              <w:jc w:val="left"/>
              <w:rPr>
                <w:sz w:val="22"/>
              </w:rPr>
            </w:pPr>
            <w:r w:rsidRPr="001518B3">
              <w:rPr>
                <w:sz w:val="22"/>
              </w:rPr>
              <w:t>Contribute to work group activities</w:t>
            </w:r>
          </w:p>
        </w:tc>
        <w:tc>
          <w:tcPr>
            <w:tcW w:w="6153" w:type="dxa"/>
          </w:tcPr>
          <w:p w14:paraId="2F18EDA9" w14:textId="77777777" w:rsidR="002E0489" w:rsidRPr="001518B3" w:rsidRDefault="002E0489" w:rsidP="004C69BD">
            <w:pPr>
              <w:numPr>
                <w:ilvl w:val="1"/>
                <w:numId w:val="26"/>
              </w:numPr>
              <w:spacing w:before="80" w:after="80"/>
              <w:jc w:val="left"/>
              <w:rPr>
                <w:sz w:val="22"/>
              </w:rPr>
            </w:pPr>
            <w:r w:rsidRPr="001518B3">
              <w:rPr>
                <w:b/>
                <w:i/>
                <w:sz w:val="22"/>
              </w:rPr>
              <w:t>Support is provided to team members</w:t>
            </w:r>
            <w:r w:rsidRPr="001518B3">
              <w:rPr>
                <w:sz w:val="22"/>
              </w:rPr>
              <w:t xml:space="preserve"> to ensure workgroup goals are met</w:t>
            </w:r>
          </w:p>
          <w:p w14:paraId="6A6248C7" w14:textId="77777777" w:rsidR="002E0489" w:rsidRPr="001518B3" w:rsidRDefault="002E0489" w:rsidP="004C69BD">
            <w:pPr>
              <w:numPr>
                <w:ilvl w:val="1"/>
                <w:numId w:val="26"/>
              </w:numPr>
              <w:spacing w:before="80" w:after="80"/>
              <w:jc w:val="left"/>
              <w:rPr>
                <w:sz w:val="22"/>
              </w:rPr>
            </w:pPr>
            <w:r w:rsidRPr="001518B3">
              <w:rPr>
                <w:sz w:val="22"/>
              </w:rPr>
              <w:t xml:space="preserve">Constructive contributions to workgroup goals and tasks are made according to </w:t>
            </w:r>
            <w:r w:rsidRPr="001518B3">
              <w:rPr>
                <w:b/>
                <w:i/>
                <w:sz w:val="22"/>
              </w:rPr>
              <w:t>organizational requirements</w:t>
            </w:r>
          </w:p>
          <w:p w14:paraId="578EF912" w14:textId="77777777" w:rsidR="002E0489" w:rsidRPr="001518B3" w:rsidRDefault="002E0489" w:rsidP="004C69BD">
            <w:pPr>
              <w:numPr>
                <w:ilvl w:val="1"/>
                <w:numId w:val="26"/>
              </w:numPr>
              <w:spacing w:before="80" w:after="80"/>
              <w:jc w:val="left"/>
              <w:rPr>
                <w:sz w:val="22"/>
              </w:rPr>
            </w:pPr>
            <w:r w:rsidRPr="001518B3">
              <w:rPr>
                <w:sz w:val="22"/>
              </w:rPr>
              <w:t>Information relevant to work is shared with team members to ensure designated goals are met</w:t>
            </w:r>
          </w:p>
        </w:tc>
      </w:tr>
    </w:tbl>
    <w:p w14:paraId="6BAE643A" w14:textId="77777777" w:rsidR="002E0489" w:rsidRPr="001518B3" w:rsidRDefault="002E0489" w:rsidP="002E0489">
      <w:pPr>
        <w:keepNext/>
        <w:keepLines/>
        <w:spacing w:before="80" w:after="80"/>
        <w:outlineLvl w:val="6"/>
        <w:rPr>
          <w:b/>
          <w:sz w:val="22"/>
          <w:szCs w:val="26"/>
          <w:lang w:eastAsia="x-none"/>
        </w:rPr>
      </w:pPr>
      <w:r w:rsidRPr="001518B3">
        <w:rPr>
          <w:b/>
          <w:sz w:val="22"/>
          <w:szCs w:val="26"/>
          <w:lang w:eastAsia="x-none"/>
        </w:rPr>
        <w:t>Range of Variables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071"/>
      </w:tblGrid>
      <w:tr w:rsidR="002E0489" w:rsidRPr="001518B3" w14:paraId="19C16BB7" w14:textId="77777777" w:rsidTr="002E0489">
        <w:tc>
          <w:tcPr>
            <w:tcW w:w="3019" w:type="dxa"/>
            <w:shd w:val="clear" w:color="auto" w:fill="auto"/>
          </w:tcPr>
          <w:p w14:paraId="1C47ED5F" w14:textId="77777777" w:rsidR="002E0489" w:rsidRPr="001518B3" w:rsidRDefault="002E0489" w:rsidP="002E0489">
            <w:pPr>
              <w:keepNext/>
              <w:keepLines/>
              <w:spacing w:before="80" w:after="80"/>
              <w:jc w:val="center"/>
              <w:rPr>
                <w:b/>
                <w:sz w:val="22"/>
              </w:rPr>
            </w:pPr>
            <w:r w:rsidRPr="001518B3">
              <w:rPr>
                <w:b/>
                <w:sz w:val="22"/>
              </w:rPr>
              <w:t>VARIABLES</w:t>
            </w:r>
          </w:p>
        </w:tc>
        <w:tc>
          <w:tcPr>
            <w:tcW w:w="6071" w:type="dxa"/>
            <w:shd w:val="clear" w:color="auto" w:fill="auto"/>
          </w:tcPr>
          <w:p w14:paraId="0E6A295C" w14:textId="77777777" w:rsidR="002E0489" w:rsidRPr="001518B3" w:rsidRDefault="002E0489" w:rsidP="002E0489">
            <w:pPr>
              <w:keepNext/>
              <w:keepLines/>
              <w:spacing w:before="80" w:after="80"/>
              <w:jc w:val="center"/>
              <w:rPr>
                <w:b/>
                <w:sz w:val="22"/>
              </w:rPr>
            </w:pPr>
            <w:r w:rsidRPr="001518B3">
              <w:rPr>
                <w:b/>
                <w:sz w:val="22"/>
              </w:rPr>
              <w:t>RANGE</w:t>
            </w:r>
          </w:p>
        </w:tc>
      </w:tr>
      <w:tr w:rsidR="002E0489" w:rsidRPr="001518B3" w14:paraId="25C2FDAA" w14:textId="77777777" w:rsidTr="002E0489">
        <w:tc>
          <w:tcPr>
            <w:tcW w:w="3019" w:type="dxa"/>
            <w:hideMark/>
          </w:tcPr>
          <w:p w14:paraId="2C4E1549" w14:textId="77777777" w:rsidR="002E0489" w:rsidRPr="001518B3" w:rsidRDefault="002E0489" w:rsidP="004C69BD">
            <w:pPr>
              <w:numPr>
                <w:ilvl w:val="0"/>
                <w:numId w:val="27"/>
              </w:numPr>
              <w:tabs>
                <w:tab w:val="left" w:pos="2952"/>
              </w:tabs>
              <w:spacing w:before="60" w:after="60"/>
              <w:jc w:val="left"/>
              <w:rPr>
                <w:sz w:val="22"/>
              </w:rPr>
            </w:pPr>
            <w:r w:rsidRPr="001518B3">
              <w:rPr>
                <w:sz w:val="22"/>
              </w:rPr>
              <w:t xml:space="preserve">Duties and responsibilities </w:t>
            </w:r>
          </w:p>
        </w:tc>
        <w:tc>
          <w:tcPr>
            <w:tcW w:w="6071" w:type="dxa"/>
            <w:hideMark/>
          </w:tcPr>
          <w:p w14:paraId="4A936823" w14:textId="77777777" w:rsidR="002E0489" w:rsidRPr="001518B3" w:rsidRDefault="002E0489" w:rsidP="002E0489">
            <w:pPr>
              <w:spacing w:before="60" w:after="60"/>
              <w:ind w:left="480" w:hanging="436"/>
              <w:rPr>
                <w:sz w:val="22"/>
              </w:rPr>
            </w:pPr>
            <w:r w:rsidRPr="001518B3">
              <w:rPr>
                <w:sz w:val="22"/>
              </w:rPr>
              <w:t>It may refer to:</w:t>
            </w:r>
          </w:p>
          <w:p w14:paraId="140EDFA8" w14:textId="77777777" w:rsidR="002E0489" w:rsidRPr="001518B3" w:rsidRDefault="002E0489" w:rsidP="004C69BD">
            <w:pPr>
              <w:numPr>
                <w:ilvl w:val="1"/>
                <w:numId w:val="27"/>
              </w:numPr>
              <w:spacing w:before="60" w:after="60"/>
              <w:rPr>
                <w:sz w:val="22"/>
              </w:rPr>
            </w:pPr>
            <w:r w:rsidRPr="001518B3">
              <w:rPr>
                <w:sz w:val="22"/>
              </w:rPr>
              <w:t>Job description and employment arrangements</w:t>
            </w:r>
          </w:p>
          <w:p w14:paraId="19A6FAD0" w14:textId="77777777" w:rsidR="002E0489" w:rsidRPr="001518B3" w:rsidRDefault="002E0489" w:rsidP="004C69BD">
            <w:pPr>
              <w:numPr>
                <w:ilvl w:val="1"/>
                <w:numId w:val="27"/>
              </w:numPr>
              <w:spacing w:before="60" w:after="60"/>
              <w:rPr>
                <w:sz w:val="22"/>
              </w:rPr>
            </w:pPr>
            <w:r w:rsidRPr="001518B3">
              <w:rPr>
                <w:sz w:val="22"/>
              </w:rPr>
              <w:t>Organization’s policy relevant to work role</w:t>
            </w:r>
          </w:p>
          <w:p w14:paraId="35F0BBAE" w14:textId="77777777" w:rsidR="002E0489" w:rsidRPr="001518B3" w:rsidRDefault="002E0489" w:rsidP="004C69BD">
            <w:pPr>
              <w:numPr>
                <w:ilvl w:val="1"/>
                <w:numId w:val="27"/>
              </w:numPr>
              <w:spacing w:before="60" w:after="60"/>
              <w:rPr>
                <w:sz w:val="22"/>
              </w:rPr>
            </w:pPr>
            <w:r w:rsidRPr="001518B3">
              <w:rPr>
                <w:sz w:val="22"/>
              </w:rPr>
              <w:t>Organizational structures</w:t>
            </w:r>
          </w:p>
          <w:p w14:paraId="6F5CCBF0" w14:textId="77777777" w:rsidR="002E0489" w:rsidRPr="001518B3" w:rsidRDefault="002E0489" w:rsidP="004C69BD">
            <w:pPr>
              <w:numPr>
                <w:ilvl w:val="1"/>
                <w:numId w:val="27"/>
              </w:numPr>
              <w:spacing w:before="60" w:after="60"/>
              <w:jc w:val="left"/>
              <w:rPr>
                <w:sz w:val="22"/>
              </w:rPr>
            </w:pPr>
            <w:r w:rsidRPr="001518B3">
              <w:rPr>
                <w:sz w:val="22"/>
              </w:rPr>
              <w:t>Supervision and accountability requirements including OHS</w:t>
            </w:r>
          </w:p>
          <w:p w14:paraId="5608AC33" w14:textId="77777777" w:rsidR="002E0489" w:rsidRPr="001518B3" w:rsidRDefault="002E0489" w:rsidP="004C69BD">
            <w:pPr>
              <w:numPr>
                <w:ilvl w:val="1"/>
                <w:numId w:val="27"/>
              </w:numPr>
              <w:spacing w:before="60" w:after="60"/>
              <w:rPr>
                <w:sz w:val="22"/>
              </w:rPr>
            </w:pPr>
            <w:r w:rsidRPr="001518B3">
              <w:rPr>
                <w:sz w:val="22"/>
              </w:rPr>
              <w:t>Code of conduct</w:t>
            </w:r>
          </w:p>
        </w:tc>
      </w:tr>
      <w:tr w:rsidR="002E0489" w:rsidRPr="001518B3" w14:paraId="69B0E238" w14:textId="77777777" w:rsidTr="002E0489">
        <w:tc>
          <w:tcPr>
            <w:tcW w:w="3019" w:type="dxa"/>
          </w:tcPr>
          <w:p w14:paraId="448A3421" w14:textId="77777777" w:rsidR="002E0489" w:rsidRPr="001518B3" w:rsidRDefault="002E0489" w:rsidP="004C69BD">
            <w:pPr>
              <w:numPr>
                <w:ilvl w:val="0"/>
                <w:numId w:val="27"/>
              </w:numPr>
              <w:spacing w:before="60" w:after="60"/>
              <w:rPr>
                <w:sz w:val="22"/>
              </w:rPr>
            </w:pPr>
            <w:r w:rsidRPr="001518B3">
              <w:rPr>
                <w:sz w:val="22"/>
              </w:rPr>
              <w:t xml:space="preserve">Work group </w:t>
            </w:r>
          </w:p>
        </w:tc>
        <w:tc>
          <w:tcPr>
            <w:tcW w:w="6071" w:type="dxa"/>
          </w:tcPr>
          <w:p w14:paraId="04FEB9DF" w14:textId="77777777" w:rsidR="002E0489" w:rsidRPr="001518B3" w:rsidRDefault="002E0489" w:rsidP="002E0489">
            <w:pPr>
              <w:spacing w:before="60" w:after="60"/>
              <w:rPr>
                <w:sz w:val="22"/>
              </w:rPr>
            </w:pPr>
            <w:r w:rsidRPr="001518B3">
              <w:rPr>
                <w:sz w:val="22"/>
              </w:rPr>
              <w:t>t may refer to:</w:t>
            </w:r>
          </w:p>
          <w:p w14:paraId="3B2D585C" w14:textId="77777777" w:rsidR="002E0489" w:rsidRPr="001518B3" w:rsidRDefault="002E0489" w:rsidP="004C69BD">
            <w:pPr>
              <w:numPr>
                <w:ilvl w:val="1"/>
                <w:numId w:val="27"/>
              </w:numPr>
              <w:spacing w:before="60" w:after="60"/>
              <w:rPr>
                <w:sz w:val="22"/>
              </w:rPr>
            </w:pPr>
            <w:r w:rsidRPr="001518B3">
              <w:rPr>
                <w:sz w:val="22"/>
              </w:rPr>
              <w:t>Supervisor or manager</w:t>
            </w:r>
          </w:p>
          <w:p w14:paraId="55A38BAD" w14:textId="77777777" w:rsidR="002E0489" w:rsidRPr="001518B3" w:rsidRDefault="002E0489" w:rsidP="004C69BD">
            <w:pPr>
              <w:numPr>
                <w:ilvl w:val="1"/>
                <w:numId w:val="27"/>
              </w:numPr>
              <w:spacing w:before="60" w:after="60"/>
              <w:rPr>
                <w:sz w:val="22"/>
              </w:rPr>
            </w:pPr>
            <w:r w:rsidRPr="001518B3">
              <w:rPr>
                <w:sz w:val="22"/>
              </w:rPr>
              <w:t>Peers/work colleagues</w:t>
            </w:r>
          </w:p>
          <w:p w14:paraId="7E3245E8" w14:textId="77777777" w:rsidR="002E0489" w:rsidRPr="001518B3" w:rsidRDefault="002E0489" w:rsidP="004C69BD">
            <w:pPr>
              <w:numPr>
                <w:ilvl w:val="1"/>
                <w:numId w:val="27"/>
              </w:numPr>
              <w:spacing w:before="60" w:after="60"/>
              <w:rPr>
                <w:sz w:val="22"/>
              </w:rPr>
            </w:pPr>
            <w:r w:rsidRPr="001518B3">
              <w:rPr>
                <w:sz w:val="22"/>
              </w:rPr>
              <w:t>Other members of the organization</w:t>
            </w:r>
          </w:p>
        </w:tc>
      </w:tr>
      <w:tr w:rsidR="002E0489" w:rsidRPr="001518B3" w14:paraId="615D5D70" w14:textId="77777777" w:rsidTr="002E0489">
        <w:tc>
          <w:tcPr>
            <w:tcW w:w="3019" w:type="dxa"/>
          </w:tcPr>
          <w:p w14:paraId="41E371CF" w14:textId="77777777" w:rsidR="002E0489" w:rsidRPr="001518B3" w:rsidRDefault="002E0489" w:rsidP="004C69BD">
            <w:pPr>
              <w:numPr>
                <w:ilvl w:val="0"/>
                <w:numId w:val="27"/>
              </w:numPr>
              <w:spacing w:before="60" w:after="60"/>
              <w:jc w:val="left"/>
              <w:rPr>
                <w:sz w:val="22"/>
              </w:rPr>
            </w:pPr>
            <w:r w:rsidRPr="001518B3">
              <w:rPr>
                <w:sz w:val="22"/>
              </w:rPr>
              <w:t xml:space="preserve">Feedback </w:t>
            </w:r>
          </w:p>
        </w:tc>
        <w:tc>
          <w:tcPr>
            <w:tcW w:w="6071" w:type="dxa"/>
          </w:tcPr>
          <w:p w14:paraId="4D91E884" w14:textId="77777777" w:rsidR="002E0489" w:rsidRPr="001518B3" w:rsidRDefault="002E0489" w:rsidP="002E0489">
            <w:pPr>
              <w:spacing w:before="60" w:after="60"/>
              <w:rPr>
                <w:sz w:val="22"/>
              </w:rPr>
            </w:pPr>
            <w:r w:rsidRPr="001518B3">
              <w:rPr>
                <w:sz w:val="22"/>
              </w:rPr>
              <w:t>May include but not limited to:</w:t>
            </w:r>
          </w:p>
          <w:p w14:paraId="7191F361" w14:textId="77777777" w:rsidR="002E0489" w:rsidRPr="001518B3" w:rsidRDefault="002E0489" w:rsidP="004C69BD">
            <w:pPr>
              <w:numPr>
                <w:ilvl w:val="1"/>
                <w:numId w:val="27"/>
              </w:numPr>
              <w:spacing w:before="60" w:after="60"/>
              <w:jc w:val="left"/>
              <w:rPr>
                <w:sz w:val="22"/>
              </w:rPr>
            </w:pPr>
            <w:r w:rsidRPr="001518B3">
              <w:rPr>
                <w:sz w:val="22"/>
              </w:rPr>
              <w:t>Formal/Informal performance appraisal</w:t>
            </w:r>
          </w:p>
          <w:p w14:paraId="0732D1DE" w14:textId="77777777" w:rsidR="002E0489" w:rsidRPr="001518B3" w:rsidRDefault="002E0489" w:rsidP="004C69BD">
            <w:pPr>
              <w:numPr>
                <w:ilvl w:val="1"/>
                <w:numId w:val="27"/>
              </w:numPr>
              <w:spacing w:before="60" w:after="60"/>
              <w:jc w:val="left"/>
              <w:rPr>
                <w:sz w:val="22"/>
              </w:rPr>
            </w:pPr>
            <w:r w:rsidRPr="001518B3">
              <w:rPr>
                <w:sz w:val="22"/>
              </w:rPr>
              <w:t>Obtaining feedback from supervisors and colleagues and clients</w:t>
            </w:r>
          </w:p>
          <w:p w14:paraId="43A9EE6A" w14:textId="77777777" w:rsidR="002E0489" w:rsidRPr="001518B3" w:rsidRDefault="002E0489" w:rsidP="004C69BD">
            <w:pPr>
              <w:numPr>
                <w:ilvl w:val="1"/>
                <w:numId w:val="27"/>
              </w:numPr>
              <w:spacing w:before="60" w:after="60"/>
              <w:jc w:val="left"/>
              <w:rPr>
                <w:sz w:val="22"/>
              </w:rPr>
            </w:pPr>
            <w:r w:rsidRPr="001518B3">
              <w:rPr>
                <w:sz w:val="22"/>
              </w:rPr>
              <w:lastRenderedPageBreak/>
              <w:t>Personal, reflective behavior strategies</w:t>
            </w:r>
          </w:p>
          <w:p w14:paraId="692C3E42" w14:textId="77777777" w:rsidR="002E0489" w:rsidRPr="001518B3" w:rsidRDefault="002E0489" w:rsidP="004C69BD">
            <w:pPr>
              <w:numPr>
                <w:ilvl w:val="1"/>
                <w:numId w:val="27"/>
              </w:numPr>
              <w:spacing w:before="60" w:after="60"/>
              <w:jc w:val="left"/>
              <w:rPr>
                <w:sz w:val="22"/>
              </w:rPr>
            </w:pPr>
            <w:r w:rsidRPr="001518B3">
              <w:rPr>
                <w:sz w:val="22"/>
              </w:rPr>
              <w:t>Routine organizational methods for monitoring service delivery</w:t>
            </w:r>
          </w:p>
        </w:tc>
      </w:tr>
      <w:tr w:rsidR="002E0489" w:rsidRPr="001518B3" w14:paraId="49AEC1B9" w14:textId="77777777" w:rsidTr="002E0489">
        <w:tc>
          <w:tcPr>
            <w:tcW w:w="3019" w:type="dxa"/>
          </w:tcPr>
          <w:p w14:paraId="55D68E5E" w14:textId="77777777" w:rsidR="002E0489" w:rsidRPr="001518B3" w:rsidRDefault="002E0489" w:rsidP="004C69BD">
            <w:pPr>
              <w:numPr>
                <w:ilvl w:val="0"/>
                <w:numId w:val="27"/>
              </w:numPr>
              <w:spacing w:before="60" w:after="60"/>
              <w:jc w:val="left"/>
              <w:rPr>
                <w:sz w:val="22"/>
              </w:rPr>
            </w:pPr>
            <w:r w:rsidRPr="001518B3">
              <w:rPr>
                <w:sz w:val="22"/>
              </w:rPr>
              <w:lastRenderedPageBreak/>
              <w:t>Support is provided to team members</w:t>
            </w:r>
          </w:p>
        </w:tc>
        <w:tc>
          <w:tcPr>
            <w:tcW w:w="6071" w:type="dxa"/>
          </w:tcPr>
          <w:p w14:paraId="23208F95" w14:textId="77777777" w:rsidR="002E0489" w:rsidRPr="001518B3" w:rsidRDefault="002E0489" w:rsidP="002E0489">
            <w:pPr>
              <w:spacing w:before="60" w:after="60"/>
              <w:rPr>
                <w:sz w:val="22"/>
              </w:rPr>
            </w:pPr>
            <w:r w:rsidRPr="001518B3">
              <w:rPr>
                <w:sz w:val="22"/>
              </w:rPr>
              <w:t>May include but not limited to:</w:t>
            </w:r>
          </w:p>
          <w:p w14:paraId="3330FC08" w14:textId="77777777" w:rsidR="002E0489" w:rsidRPr="001518B3" w:rsidRDefault="002E0489" w:rsidP="004C69BD">
            <w:pPr>
              <w:numPr>
                <w:ilvl w:val="1"/>
                <w:numId w:val="27"/>
              </w:numPr>
              <w:spacing w:before="60" w:after="60"/>
              <w:jc w:val="left"/>
              <w:rPr>
                <w:sz w:val="22"/>
              </w:rPr>
            </w:pPr>
            <w:r w:rsidRPr="001518B3">
              <w:rPr>
                <w:sz w:val="22"/>
              </w:rPr>
              <w:t>Explaining/clarifying</w:t>
            </w:r>
          </w:p>
          <w:p w14:paraId="79417B85" w14:textId="77777777" w:rsidR="002E0489" w:rsidRPr="001518B3" w:rsidRDefault="002E0489" w:rsidP="004C69BD">
            <w:pPr>
              <w:numPr>
                <w:ilvl w:val="1"/>
                <w:numId w:val="27"/>
              </w:numPr>
              <w:spacing w:before="60" w:after="60"/>
              <w:jc w:val="left"/>
              <w:rPr>
                <w:sz w:val="22"/>
              </w:rPr>
            </w:pPr>
            <w:r w:rsidRPr="001518B3">
              <w:rPr>
                <w:sz w:val="22"/>
              </w:rPr>
              <w:t>Helping colleagues</w:t>
            </w:r>
          </w:p>
          <w:p w14:paraId="602C9B7E" w14:textId="77777777" w:rsidR="002E0489" w:rsidRPr="001518B3" w:rsidRDefault="002E0489" w:rsidP="004C69BD">
            <w:pPr>
              <w:numPr>
                <w:ilvl w:val="1"/>
                <w:numId w:val="27"/>
              </w:numPr>
              <w:spacing w:before="60" w:after="60"/>
              <w:jc w:val="left"/>
              <w:rPr>
                <w:sz w:val="22"/>
              </w:rPr>
            </w:pPr>
            <w:r w:rsidRPr="001518B3">
              <w:rPr>
                <w:sz w:val="22"/>
              </w:rPr>
              <w:t>Providing encouragement</w:t>
            </w:r>
          </w:p>
          <w:p w14:paraId="2A562C7B" w14:textId="77777777" w:rsidR="002E0489" w:rsidRPr="001518B3" w:rsidRDefault="002E0489" w:rsidP="004C69BD">
            <w:pPr>
              <w:numPr>
                <w:ilvl w:val="1"/>
                <w:numId w:val="27"/>
              </w:numPr>
              <w:spacing w:before="60" w:after="60"/>
              <w:jc w:val="left"/>
              <w:rPr>
                <w:sz w:val="22"/>
              </w:rPr>
            </w:pPr>
            <w:r w:rsidRPr="001518B3">
              <w:rPr>
                <w:sz w:val="22"/>
              </w:rPr>
              <w:t>Providing feedback to another team member</w:t>
            </w:r>
          </w:p>
          <w:p w14:paraId="46F54040" w14:textId="77777777" w:rsidR="002E0489" w:rsidRPr="001518B3" w:rsidRDefault="002E0489" w:rsidP="004C69BD">
            <w:pPr>
              <w:numPr>
                <w:ilvl w:val="1"/>
                <w:numId w:val="27"/>
              </w:numPr>
              <w:spacing w:before="60" w:after="60"/>
              <w:jc w:val="left"/>
              <w:rPr>
                <w:sz w:val="22"/>
              </w:rPr>
            </w:pPr>
            <w:r w:rsidRPr="001518B3">
              <w:rPr>
                <w:sz w:val="22"/>
              </w:rPr>
              <w:t>Undertaking extra tasks if necessary</w:t>
            </w:r>
          </w:p>
        </w:tc>
      </w:tr>
      <w:tr w:rsidR="002E0489" w:rsidRPr="001518B3" w14:paraId="7C91F1A1" w14:textId="77777777" w:rsidTr="002E0489">
        <w:tc>
          <w:tcPr>
            <w:tcW w:w="3019" w:type="dxa"/>
          </w:tcPr>
          <w:p w14:paraId="504AB451" w14:textId="77777777" w:rsidR="002E0489" w:rsidRPr="001518B3" w:rsidRDefault="002E0489" w:rsidP="004C69BD">
            <w:pPr>
              <w:numPr>
                <w:ilvl w:val="0"/>
                <w:numId w:val="27"/>
              </w:numPr>
              <w:spacing w:before="60" w:after="60"/>
              <w:rPr>
                <w:sz w:val="22"/>
              </w:rPr>
            </w:pPr>
            <w:r w:rsidRPr="001518B3">
              <w:rPr>
                <w:sz w:val="22"/>
              </w:rPr>
              <w:t>Organizational requirements</w:t>
            </w:r>
          </w:p>
          <w:p w14:paraId="5CF466A8" w14:textId="77777777" w:rsidR="002E0489" w:rsidRPr="001518B3" w:rsidRDefault="002E0489" w:rsidP="002E0489">
            <w:pPr>
              <w:spacing w:before="60" w:after="60"/>
              <w:rPr>
                <w:sz w:val="22"/>
              </w:rPr>
            </w:pPr>
          </w:p>
        </w:tc>
        <w:tc>
          <w:tcPr>
            <w:tcW w:w="6071" w:type="dxa"/>
          </w:tcPr>
          <w:p w14:paraId="27133611" w14:textId="77777777" w:rsidR="002E0489" w:rsidRPr="001518B3" w:rsidRDefault="002E0489" w:rsidP="002E0489">
            <w:pPr>
              <w:spacing w:before="60" w:after="60"/>
              <w:rPr>
                <w:sz w:val="22"/>
              </w:rPr>
            </w:pPr>
            <w:r w:rsidRPr="001518B3">
              <w:rPr>
                <w:sz w:val="22"/>
              </w:rPr>
              <w:t>May include but not limited to:</w:t>
            </w:r>
          </w:p>
          <w:p w14:paraId="270DE765" w14:textId="77777777" w:rsidR="002E0489" w:rsidRPr="001518B3" w:rsidRDefault="002E0489" w:rsidP="004C69BD">
            <w:pPr>
              <w:numPr>
                <w:ilvl w:val="1"/>
                <w:numId w:val="27"/>
              </w:numPr>
              <w:spacing w:before="60" w:after="60"/>
              <w:jc w:val="left"/>
              <w:rPr>
                <w:sz w:val="22"/>
              </w:rPr>
            </w:pPr>
            <w:r w:rsidRPr="001518B3">
              <w:rPr>
                <w:sz w:val="22"/>
              </w:rPr>
              <w:t>Goals, objectives, plans, system and processes</w:t>
            </w:r>
          </w:p>
          <w:p w14:paraId="5B72D087" w14:textId="77777777" w:rsidR="002E0489" w:rsidRPr="001518B3" w:rsidRDefault="002E0489" w:rsidP="004C69BD">
            <w:pPr>
              <w:numPr>
                <w:ilvl w:val="1"/>
                <w:numId w:val="27"/>
              </w:numPr>
              <w:spacing w:before="60" w:after="60"/>
              <w:jc w:val="left"/>
              <w:rPr>
                <w:sz w:val="22"/>
              </w:rPr>
            </w:pPr>
            <w:r w:rsidRPr="001518B3">
              <w:rPr>
                <w:sz w:val="22"/>
              </w:rPr>
              <w:t xml:space="preserve">Legal and organization policy/guidelines </w:t>
            </w:r>
          </w:p>
          <w:p w14:paraId="5EB6A5C8" w14:textId="77777777" w:rsidR="002E0489" w:rsidRPr="001518B3" w:rsidRDefault="002E0489" w:rsidP="004C69BD">
            <w:pPr>
              <w:numPr>
                <w:ilvl w:val="1"/>
                <w:numId w:val="27"/>
              </w:numPr>
              <w:spacing w:before="60" w:after="60"/>
              <w:jc w:val="left"/>
              <w:rPr>
                <w:sz w:val="22"/>
              </w:rPr>
            </w:pPr>
            <w:r w:rsidRPr="001518B3">
              <w:rPr>
                <w:sz w:val="22"/>
              </w:rPr>
              <w:t>OHS policies, procedures and programs</w:t>
            </w:r>
          </w:p>
          <w:p w14:paraId="2002C239" w14:textId="77777777" w:rsidR="002E0489" w:rsidRPr="001518B3" w:rsidRDefault="002E0489" w:rsidP="004C69BD">
            <w:pPr>
              <w:numPr>
                <w:ilvl w:val="1"/>
                <w:numId w:val="27"/>
              </w:numPr>
              <w:spacing w:before="60" w:after="60"/>
              <w:jc w:val="left"/>
              <w:rPr>
                <w:sz w:val="22"/>
              </w:rPr>
            </w:pPr>
            <w:r w:rsidRPr="001518B3">
              <w:rPr>
                <w:sz w:val="22"/>
              </w:rPr>
              <w:t>Ethical standards</w:t>
            </w:r>
          </w:p>
          <w:p w14:paraId="24E1D302" w14:textId="77777777" w:rsidR="002E0489" w:rsidRPr="001518B3" w:rsidRDefault="002E0489" w:rsidP="004C69BD">
            <w:pPr>
              <w:numPr>
                <w:ilvl w:val="1"/>
                <w:numId w:val="27"/>
              </w:numPr>
              <w:spacing w:before="60" w:after="60"/>
              <w:jc w:val="left"/>
              <w:rPr>
                <w:sz w:val="22"/>
              </w:rPr>
            </w:pPr>
            <w:r w:rsidRPr="001518B3">
              <w:rPr>
                <w:sz w:val="22"/>
              </w:rPr>
              <w:t>Defined resources parameters</w:t>
            </w:r>
          </w:p>
          <w:p w14:paraId="0668C674" w14:textId="77777777" w:rsidR="002E0489" w:rsidRPr="001518B3" w:rsidRDefault="002E0489" w:rsidP="004C69BD">
            <w:pPr>
              <w:numPr>
                <w:ilvl w:val="1"/>
                <w:numId w:val="27"/>
              </w:numPr>
              <w:spacing w:before="60" w:after="60"/>
              <w:jc w:val="left"/>
              <w:rPr>
                <w:sz w:val="22"/>
              </w:rPr>
            </w:pPr>
            <w:r w:rsidRPr="001518B3">
              <w:rPr>
                <w:sz w:val="22"/>
              </w:rPr>
              <w:t>Quality and continuous improvement processes and standards</w:t>
            </w:r>
          </w:p>
        </w:tc>
      </w:tr>
    </w:tbl>
    <w:p w14:paraId="5803C451" w14:textId="77777777" w:rsidR="002E0489" w:rsidRPr="001518B3" w:rsidRDefault="002E0489" w:rsidP="002E0489">
      <w:pPr>
        <w:keepNext/>
        <w:keepLines/>
        <w:spacing w:before="80" w:after="80"/>
        <w:outlineLvl w:val="6"/>
        <w:rPr>
          <w:b/>
          <w:sz w:val="22"/>
          <w:szCs w:val="26"/>
          <w:lang w:eastAsia="x-none"/>
        </w:rPr>
      </w:pPr>
      <w:r w:rsidRPr="001518B3">
        <w:rPr>
          <w:b/>
          <w:sz w:val="22"/>
          <w:szCs w:val="26"/>
          <w:lang w:eastAsia="x-none"/>
        </w:rPr>
        <w:t>Evidence Guide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086"/>
      </w:tblGrid>
      <w:tr w:rsidR="002E0489" w:rsidRPr="001518B3" w14:paraId="7BEC6BC5" w14:textId="77777777" w:rsidTr="002E0489">
        <w:tc>
          <w:tcPr>
            <w:tcW w:w="3004" w:type="dxa"/>
            <w:tcBorders>
              <w:top w:val="single" w:sz="4" w:space="0" w:color="auto"/>
              <w:left w:val="single" w:sz="4" w:space="0" w:color="auto"/>
              <w:bottom w:val="single" w:sz="4" w:space="0" w:color="auto"/>
              <w:right w:val="single" w:sz="4" w:space="0" w:color="auto"/>
            </w:tcBorders>
            <w:hideMark/>
          </w:tcPr>
          <w:p w14:paraId="238F4CC4" w14:textId="77777777" w:rsidR="002E0489" w:rsidRPr="001518B3" w:rsidRDefault="002E0489" w:rsidP="002E0489">
            <w:pPr>
              <w:numPr>
                <w:ilvl w:val="7"/>
                <w:numId w:val="3"/>
              </w:numPr>
              <w:spacing w:before="60" w:after="60"/>
              <w:jc w:val="left"/>
              <w:rPr>
                <w:rFonts w:cs="Arial"/>
                <w:sz w:val="22"/>
                <w:szCs w:val="22"/>
              </w:rPr>
            </w:pPr>
            <w:r w:rsidRPr="001518B3">
              <w:rPr>
                <w:rFonts w:cs="Arial"/>
                <w:sz w:val="22"/>
                <w:szCs w:val="22"/>
              </w:rPr>
              <w:t>Critical aspects of Competency</w:t>
            </w:r>
          </w:p>
        </w:tc>
        <w:tc>
          <w:tcPr>
            <w:tcW w:w="6086" w:type="dxa"/>
            <w:tcBorders>
              <w:top w:val="single" w:sz="4" w:space="0" w:color="auto"/>
              <w:left w:val="single" w:sz="4" w:space="0" w:color="auto"/>
              <w:bottom w:val="single" w:sz="4" w:space="0" w:color="auto"/>
              <w:right w:val="single" w:sz="4" w:space="0" w:color="auto"/>
            </w:tcBorders>
            <w:hideMark/>
          </w:tcPr>
          <w:p w14:paraId="4B80BFE9" w14:textId="77777777" w:rsidR="002E0489" w:rsidRPr="001518B3" w:rsidRDefault="002E0489" w:rsidP="002E0489">
            <w:pPr>
              <w:pStyle w:val="BodyText"/>
              <w:spacing w:before="80" w:after="80"/>
              <w:rPr>
                <w:rFonts w:cs="Arial"/>
                <w:sz w:val="22"/>
              </w:rPr>
            </w:pPr>
            <w:r w:rsidRPr="001518B3">
              <w:rPr>
                <w:rFonts w:cs="Arial"/>
                <w:sz w:val="22"/>
              </w:rPr>
              <w:t>Assessment requires evidence that the candidate:</w:t>
            </w:r>
          </w:p>
          <w:p w14:paraId="254F3D24" w14:textId="77777777" w:rsidR="002E0489" w:rsidRPr="001518B3" w:rsidRDefault="002E0489" w:rsidP="004C69BD">
            <w:pPr>
              <w:numPr>
                <w:ilvl w:val="1"/>
                <w:numId w:val="28"/>
              </w:numPr>
              <w:tabs>
                <w:tab w:val="clear" w:pos="792"/>
                <w:tab w:val="left" w:pos="541"/>
              </w:tabs>
              <w:spacing w:before="80" w:after="80"/>
              <w:ind w:left="541" w:hanging="540"/>
              <w:jc w:val="left"/>
              <w:rPr>
                <w:rFonts w:cs="Arial"/>
                <w:sz w:val="22"/>
              </w:rPr>
            </w:pPr>
            <w:r w:rsidRPr="001518B3">
              <w:rPr>
                <w:rFonts w:cs="Arial"/>
                <w:sz w:val="22"/>
              </w:rPr>
              <w:t>Provided support to team members to ensure goals are met</w:t>
            </w:r>
          </w:p>
          <w:p w14:paraId="6BE94C57" w14:textId="77777777" w:rsidR="002E0489" w:rsidRPr="001518B3" w:rsidRDefault="002E0489" w:rsidP="004C69BD">
            <w:pPr>
              <w:numPr>
                <w:ilvl w:val="1"/>
                <w:numId w:val="28"/>
              </w:numPr>
              <w:tabs>
                <w:tab w:val="clear" w:pos="792"/>
                <w:tab w:val="left" w:pos="541"/>
              </w:tabs>
              <w:spacing w:before="80" w:after="80"/>
              <w:ind w:left="541" w:hanging="540"/>
              <w:jc w:val="left"/>
              <w:rPr>
                <w:rFonts w:cs="Arial"/>
                <w:sz w:val="22"/>
              </w:rPr>
            </w:pPr>
            <w:r w:rsidRPr="001518B3">
              <w:rPr>
                <w:rFonts w:cs="Arial"/>
                <w:sz w:val="22"/>
              </w:rPr>
              <w:t>Acted on feedback from clients and colleagues</w:t>
            </w:r>
          </w:p>
          <w:p w14:paraId="7022A3A2" w14:textId="77777777" w:rsidR="002E0489" w:rsidRPr="001518B3" w:rsidRDefault="002E0489" w:rsidP="004C69BD">
            <w:pPr>
              <w:numPr>
                <w:ilvl w:val="1"/>
                <w:numId w:val="28"/>
              </w:numPr>
              <w:tabs>
                <w:tab w:val="clear" w:pos="792"/>
                <w:tab w:val="left" w:pos="541"/>
              </w:tabs>
              <w:spacing w:before="80" w:after="80"/>
              <w:ind w:left="541" w:hanging="540"/>
              <w:jc w:val="left"/>
              <w:rPr>
                <w:rFonts w:cs="Arial"/>
                <w:sz w:val="22"/>
              </w:rPr>
            </w:pPr>
            <w:r w:rsidRPr="001518B3">
              <w:rPr>
                <w:rFonts w:cs="Arial"/>
                <w:sz w:val="22"/>
              </w:rPr>
              <w:t>Accessed learning opportunities to extend own personal work competencies to enhance team goals and outcomes</w:t>
            </w:r>
          </w:p>
        </w:tc>
      </w:tr>
      <w:tr w:rsidR="002E0489" w:rsidRPr="001518B3" w14:paraId="7544660B" w14:textId="77777777" w:rsidTr="002E0489">
        <w:tc>
          <w:tcPr>
            <w:tcW w:w="3004" w:type="dxa"/>
            <w:tcBorders>
              <w:top w:val="single" w:sz="4" w:space="0" w:color="auto"/>
              <w:left w:val="single" w:sz="4" w:space="0" w:color="auto"/>
              <w:bottom w:val="single" w:sz="4" w:space="0" w:color="auto"/>
              <w:right w:val="single" w:sz="4" w:space="0" w:color="auto"/>
            </w:tcBorders>
            <w:hideMark/>
          </w:tcPr>
          <w:p w14:paraId="37EF5064" w14:textId="77777777" w:rsidR="002E0489" w:rsidRPr="001518B3" w:rsidRDefault="002E0489" w:rsidP="002E0489">
            <w:pPr>
              <w:numPr>
                <w:ilvl w:val="7"/>
                <w:numId w:val="3"/>
              </w:numPr>
              <w:spacing w:before="60" w:after="60"/>
              <w:jc w:val="left"/>
              <w:rPr>
                <w:rFonts w:cs="Arial"/>
                <w:sz w:val="22"/>
                <w:szCs w:val="22"/>
              </w:rPr>
            </w:pPr>
            <w:r w:rsidRPr="001518B3">
              <w:rPr>
                <w:rFonts w:cs="Arial"/>
                <w:sz w:val="22"/>
                <w:szCs w:val="22"/>
              </w:rPr>
              <w:t>Underpinning knowledge and attitudes</w:t>
            </w:r>
          </w:p>
        </w:tc>
        <w:tc>
          <w:tcPr>
            <w:tcW w:w="6086" w:type="dxa"/>
            <w:tcBorders>
              <w:top w:val="single" w:sz="4" w:space="0" w:color="auto"/>
              <w:left w:val="single" w:sz="4" w:space="0" w:color="auto"/>
              <w:bottom w:val="single" w:sz="4" w:space="0" w:color="auto"/>
              <w:right w:val="single" w:sz="4" w:space="0" w:color="auto"/>
            </w:tcBorders>
            <w:hideMark/>
          </w:tcPr>
          <w:p w14:paraId="72EBCE7D"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 xml:space="preserve">The relevant legislation that affects operations, especially with regards to safety </w:t>
            </w:r>
          </w:p>
          <w:p w14:paraId="5B5D7A29"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Reasons why cooperation and good relationships are important</w:t>
            </w:r>
          </w:p>
          <w:p w14:paraId="2C244E56"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Knowledge of the organization’s policies, plans and procedures</w:t>
            </w:r>
          </w:p>
          <w:p w14:paraId="07DE121C"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Understanding how to elicit and interpret feedback</w:t>
            </w:r>
          </w:p>
          <w:p w14:paraId="6D697FFB"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Knowledge of workgroup member’s responsibilities and duties</w:t>
            </w:r>
          </w:p>
          <w:p w14:paraId="035FA8CA"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Importance of demonstrating respect and empathy in dealings with colleagues</w:t>
            </w:r>
          </w:p>
          <w:p w14:paraId="07DAF061" w14:textId="77777777" w:rsidR="002E0489" w:rsidRPr="001518B3" w:rsidRDefault="002E0489" w:rsidP="002E0489">
            <w:pPr>
              <w:numPr>
                <w:ilvl w:val="8"/>
                <w:numId w:val="3"/>
              </w:numPr>
              <w:tabs>
                <w:tab w:val="clear" w:pos="624"/>
                <w:tab w:val="left" w:pos="541"/>
              </w:tabs>
              <w:spacing w:before="80" w:after="80"/>
              <w:ind w:left="541" w:hanging="541"/>
              <w:jc w:val="left"/>
              <w:rPr>
                <w:rFonts w:cs="Arial"/>
              </w:rPr>
            </w:pPr>
            <w:r w:rsidRPr="001518B3">
              <w:rPr>
                <w:rFonts w:cs="Arial"/>
                <w:sz w:val="22"/>
              </w:rPr>
              <w:t>Understanding of how to identify and prioritize personal development opportunities and options</w:t>
            </w:r>
          </w:p>
        </w:tc>
      </w:tr>
      <w:tr w:rsidR="002E0489" w:rsidRPr="001518B3" w14:paraId="58D6A8B7" w14:textId="77777777" w:rsidTr="002E0489">
        <w:tc>
          <w:tcPr>
            <w:tcW w:w="3004" w:type="dxa"/>
            <w:tcBorders>
              <w:top w:val="single" w:sz="4" w:space="0" w:color="auto"/>
              <w:left w:val="single" w:sz="4" w:space="0" w:color="auto"/>
              <w:bottom w:val="single" w:sz="4" w:space="0" w:color="auto"/>
              <w:right w:val="single" w:sz="4" w:space="0" w:color="auto"/>
            </w:tcBorders>
            <w:hideMark/>
          </w:tcPr>
          <w:p w14:paraId="5C0BA5A9" w14:textId="77777777" w:rsidR="002E0489" w:rsidRPr="001518B3" w:rsidRDefault="002E0489" w:rsidP="002E0489">
            <w:pPr>
              <w:numPr>
                <w:ilvl w:val="7"/>
                <w:numId w:val="3"/>
              </w:numPr>
              <w:spacing w:before="60" w:after="60"/>
              <w:jc w:val="left"/>
              <w:rPr>
                <w:rFonts w:cs="Arial"/>
                <w:i/>
                <w:sz w:val="22"/>
                <w:szCs w:val="22"/>
              </w:rPr>
            </w:pPr>
            <w:r w:rsidRPr="001518B3">
              <w:rPr>
                <w:rFonts w:cs="Arial"/>
                <w:sz w:val="22"/>
                <w:szCs w:val="22"/>
              </w:rPr>
              <w:t>Underpinning</w:t>
            </w:r>
            <w:r w:rsidRPr="001518B3">
              <w:rPr>
                <w:rFonts w:cs="Arial"/>
                <w:i/>
                <w:sz w:val="22"/>
                <w:szCs w:val="22"/>
              </w:rPr>
              <w:t xml:space="preserve"> skills</w:t>
            </w:r>
          </w:p>
        </w:tc>
        <w:tc>
          <w:tcPr>
            <w:tcW w:w="6086" w:type="dxa"/>
            <w:tcBorders>
              <w:top w:val="single" w:sz="4" w:space="0" w:color="auto"/>
              <w:left w:val="single" w:sz="4" w:space="0" w:color="auto"/>
              <w:bottom w:val="single" w:sz="4" w:space="0" w:color="auto"/>
              <w:right w:val="single" w:sz="4" w:space="0" w:color="auto"/>
            </w:tcBorders>
            <w:hideMark/>
          </w:tcPr>
          <w:p w14:paraId="45DF335D"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Ability to read and understand the organization’s policies and work procedures</w:t>
            </w:r>
          </w:p>
          <w:p w14:paraId="1EC25100"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Writing simple instructions for particular routine tasks</w:t>
            </w:r>
          </w:p>
          <w:p w14:paraId="1FAA3B27"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Interpreting information gained from correspondence</w:t>
            </w:r>
          </w:p>
          <w:p w14:paraId="60AC0BF3"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Communication skills to request advice, receive feedback and work with a team</w:t>
            </w:r>
          </w:p>
          <w:p w14:paraId="43535FBD"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lastRenderedPageBreak/>
              <w:t>Planning skills to organized work priorities and arrangement</w:t>
            </w:r>
          </w:p>
          <w:p w14:paraId="708CB62A"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Technology skills including the ability to select and use technology appropriate to a task</w:t>
            </w:r>
          </w:p>
          <w:p w14:paraId="613567A9" w14:textId="77777777" w:rsidR="002E0489" w:rsidRPr="001518B3" w:rsidRDefault="002E0489" w:rsidP="002E0489">
            <w:pPr>
              <w:numPr>
                <w:ilvl w:val="8"/>
                <w:numId w:val="3"/>
              </w:numPr>
              <w:tabs>
                <w:tab w:val="clear" w:pos="624"/>
                <w:tab w:val="left" w:pos="541"/>
              </w:tabs>
              <w:spacing w:before="80" w:after="80"/>
              <w:ind w:left="541" w:hanging="541"/>
              <w:jc w:val="left"/>
              <w:rPr>
                <w:rFonts w:cs="Arial"/>
              </w:rPr>
            </w:pPr>
            <w:r w:rsidRPr="001518B3">
              <w:rPr>
                <w:rFonts w:cs="Arial"/>
                <w:sz w:val="22"/>
              </w:rPr>
              <w:t>Ability to relate to people from a range of social, cultural and ethnic backgrounds</w:t>
            </w:r>
          </w:p>
        </w:tc>
      </w:tr>
      <w:tr w:rsidR="002E0489" w:rsidRPr="001518B3" w14:paraId="207C73F9" w14:textId="77777777" w:rsidTr="002E0489">
        <w:tc>
          <w:tcPr>
            <w:tcW w:w="3004" w:type="dxa"/>
            <w:tcBorders>
              <w:top w:val="single" w:sz="4" w:space="0" w:color="auto"/>
              <w:left w:val="single" w:sz="4" w:space="0" w:color="auto"/>
              <w:bottom w:val="single" w:sz="4" w:space="0" w:color="auto"/>
              <w:right w:val="single" w:sz="4" w:space="0" w:color="auto"/>
            </w:tcBorders>
            <w:hideMark/>
          </w:tcPr>
          <w:p w14:paraId="3E136B04" w14:textId="77777777" w:rsidR="002E0489" w:rsidRPr="001518B3" w:rsidRDefault="002E0489" w:rsidP="002E0489">
            <w:pPr>
              <w:numPr>
                <w:ilvl w:val="7"/>
                <w:numId w:val="3"/>
              </w:numPr>
              <w:spacing w:before="60" w:after="60"/>
              <w:jc w:val="left"/>
              <w:rPr>
                <w:rFonts w:cs="Arial"/>
                <w:sz w:val="22"/>
              </w:rPr>
            </w:pPr>
            <w:r w:rsidRPr="001518B3">
              <w:rPr>
                <w:rFonts w:cs="Arial"/>
                <w:sz w:val="22"/>
                <w:szCs w:val="22"/>
              </w:rPr>
              <w:lastRenderedPageBreak/>
              <w:t>Resource</w:t>
            </w:r>
            <w:r w:rsidRPr="001518B3">
              <w:rPr>
                <w:rFonts w:cs="Arial"/>
                <w:sz w:val="22"/>
              </w:rPr>
              <w:t xml:space="preserve"> implications</w:t>
            </w:r>
          </w:p>
        </w:tc>
        <w:tc>
          <w:tcPr>
            <w:tcW w:w="6086" w:type="dxa"/>
            <w:tcBorders>
              <w:top w:val="single" w:sz="4" w:space="0" w:color="auto"/>
              <w:left w:val="single" w:sz="4" w:space="0" w:color="auto"/>
              <w:bottom w:val="single" w:sz="4" w:space="0" w:color="auto"/>
              <w:right w:val="single" w:sz="4" w:space="0" w:color="auto"/>
            </w:tcBorders>
            <w:hideMark/>
          </w:tcPr>
          <w:p w14:paraId="09FD5FEF" w14:textId="77777777" w:rsidR="002E0489" w:rsidRPr="001518B3" w:rsidRDefault="002E0489" w:rsidP="002E0489">
            <w:pPr>
              <w:pStyle w:val="BodyText"/>
              <w:spacing w:before="80" w:after="80"/>
              <w:ind w:firstLine="91"/>
              <w:rPr>
                <w:rFonts w:cs="Arial"/>
                <w:sz w:val="22"/>
              </w:rPr>
            </w:pPr>
            <w:r w:rsidRPr="001518B3">
              <w:rPr>
                <w:rFonts w:cs="Arial"/>
                <w:sz w:val="22"/>
              </w:rPr>
              <w:t>The following resources should be provided:</w:t>
            </w:r>
          </w:p>
          <w:p w14:paraId="58560161"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Access to relevant workplace or appropriately simulated environment where assessment can take place</w:t>
            </w:r>
          </w:p>
          <w:p w14:paraId="767FD0DC"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Materials relevant to the proposed activity or task</w:t>
            </w:r>
          </w:p>
        </w:tc>
      </w:tr>
      <w:tr w:rsidR="002E0489" w:rsidRPr="001518B3" w14:paraId="7B34EFA2" w14:textId="77777777" w:rsidTr="002E0489">
        <w:tc>
          <w:tcPr>
            <w:tcW w:w="3004" w:type="dxa"/>
            <w:tcBorders>
              <w:top w:val="single" w:sz="4" w:space="0" w:color="auto"/>
              <w:left w:val="single" w:sz="4" w:space="0" w:color="auto"/>
              <w:bottom w:val="single" w:sz="4" w:space="0" w:color="auto"/>
              <w:right w:val="single" w:sz="4" w:space="0" w:color="auto"/>
            </w:tcBorders>
            <w:hideMark/>
          </w:tcPr>
          <w:p w14:paraId="6179C83C" w14:textId="77777777" w:rsidR="002E0489" w:rsidRPr="001518B3" w:rsidRDefault="002E0489" w:rsidP="002E0489">
            <w:pPr>
              <w:numPr>
                <w:ilvl w:val="7"/>
                <w:numId w:val="3"/>
              </w:numPr>
              <w:spacing w:before="60" w:after="60"/>
              <w:jc w:val="left"/>
              <w:rPr>
                <w:rFonts w:cs="Arial"/>
                <w:sz w:val="22"/>
                <w:szCs w:val="22"/>
              </w:rPr>
            </w:pPr>
            <w:r w:rsidRPr="001518B3">
              <w:rPr>
                <w:rFonts w:cs="Arial"/>
                <w:sz w:val="22"/>
                <w:szCs w:val="22"/>
              </w:rPr>
              <w:t>Method of assessment</w:t>
            </w:r>
          </w:p>
        </w:tc>
        <w:tc>
          <w:tcPr>
            <w:tcW w:w="6086" w:type="dxa"/>
            <w:tcBorders>
              <w:top w:val="single" w:sz="4" w:space="0" w:color="auto"/>
              <w:left w:val="single" w:sz="4" w:space="0" w:color="auto"/>
              <w:bottom w:val="single" w:sz="4" w:space="0" w:color="auto"/>
              <w:right w:val="single" w:sz="4" w:space="0" w:color="auto"/>
            </w:tcBorders>
            <w:hideMark/>
          </w:tcPr>
          <w:p w14:paraId="18038928" w14:textId="77777777" w:rsidR="002E0489" w:rsidRPr="001518B3" w:rsidRDefault="002E0489" w:rsidP="00EB476F">
            <w:pPr>
              <w:pStyle w:val="Heading9"/>
            </w:pPr>
            <w:r w:rsidRPr="001518B3">
              <w:t>Competency in this Unit should be assessed through:</w:t>
            </w:r>
          </w:p>
          <w:p w14:paraId="5AB17176" w14:textId="77777777" w:rsidR="002E0489" w:rsidRPr="001518B3" w:rsidRDefault="002E0489" w:rsidP="002E0489">
            <w:pPr>
              <w:numPr>
                <w:ilvl w:val="8"/>
                <w:numId w:val="3"/>
              </w:numPr>
              <w:tabs>
                <w:tab w:val="clear" w:pos="624"/>
                <w:tab w:val="left" w:pos="541"/>
              </w:tabs>
              <w:ind w:left="541" w:hanging="541"/>
              <w:jc w:val="left"/>
              <w:rPr>
                <w:rFonts w:cs="Arial"/>
                <w:sz w:val="22"/>
              </w:rPr>
            </w:pPr>
            <w:r w:rsidRPr="001518B3">
              <w:rPr>
                <w:rFonts w:cs="Arial"/>
                <w:sz w:val="22"/>
              </w:rPr>
              <w:t>Direct observations of work activities of the individual member in relation to the work activities of the group</w:t>
            </w:r>
          </w:p>
          <w:p w14:paraId="645AA2F7" w14:textId="77777777" w:rsidR="002E0489" w:rsidRPr="001518B3" w:rsidRDefault="002E0489" w:rsidP="002E0489">
            <w:pPr>
              <w:numPr>
                <w:ilvl w:val="8"/>
                <w:numId w:val="3"/>
              </w:numPr>
              <w:tabs>
                <w:tab w:val="clear" w:pos="624"/>
                <w:tab w:val="left" w:pos="541"/>
              </w:tabs>
              <w:ind w:left="541" w:hanging="541"/>
              <w:jc w:val="left"/>
              <w:rPr>
                <w:rFonts w:cs="Arial"/>
                <w:sz w:val="22"/>
              </w:rPr>
            </w:pPr>
            <w:r w:rsidRPr="001518B3">
              <w:rPr>
                <w:rFonts w:cs="Arial"/>
                <w:sz w:val="22"/>
              </w:rPr>
              <w:t>Observation of simulation and/or role play involving the participation of individual member to the attainment of organizational goal</w:t>
            </w:r>
          </w:p>
          <w:p w14:paraId="042ADB8A" w14:textId="77777777" w:rsidR="002E0489" w:rsidRPr="001518B3" w:rsidRDefault="002E0489" w:rsidP="002E0489">
            <w:pPr>
              <w:numPr>
                <w:ilvl w:val="8"/>
                <w:numId w:val="3"/>
              </w:numPr>
              <w:tabs>
                <w:tab w:val="clear" w:pos="624"/>
                <w:tab w:val="left" w:pos="541"/>
              </w:tabs>
              <w:ind w:left="541" w:hanging="541"/>
              <w:jc w:val="left"/>
              <w:rPr>
                <w:rFonts w:cs="Arial"/>
                <w:sz w:val="22"/>
                <w:szCs w:val="22"/>
              </w:rPr>
            </w:pPr>
            <w:r w:rsidRPr="001518B3">
              <w:rPr>
                <w:rFonts w:cs="Arial"/>
                <w:sz w:val="22"/>
              </w:rPr>
              <w:t>Case studies and scenarios as a basis for discussion of issues and strategies</w:t>
            </w:r>
          </w:p>
        </w:tc>
      </w:tr>
      <w:tr w:rsidR="002E0489" w:rsidRPr="001518B3" w14:paraId="4A342FD8" w14:textId="77777777" w:rsidTr="002E0489">
        <w:tc>
          <w:tcPr>
            <w:tcW w:w="3004" w:type="dxa"/>
            <w:tcBorders>
              <w:top w:val="single" w:sz="4" w:space="0" w:color="auto"/>
              <w:left w:val="single" w:sz="4" w:space="0" w:color="auto"/>
              <w:bottom w:val="single" w:sz="4" w:space="0" w:color="auto"/>
              <w:right w:val="single" w:sz="4" w:space="0" w:color="auto"/>
            </w:tcBorders>
            <w:hideMark/>
          </w:tcPr>
          <w:p w14:paraId="38DA0407" w14:textId="77777777" w:rsidR="002E0489" w:rsidRPr="001518B3" w:rsidRDefault="002E0489" w:rsidP="002E0489">
            <w:pPr>
              <w:numPr>
                <w:ilvl w:val="7"/>
                <w:numId w:val="3"/>
              </w:numPr>
              <w:spacing w:before="60" w:after="60"/>
              <w:jc w:val="left"/>
              <w:rPr>
                <w:rFonts w:cs="Arial"/>
              </w:rPr>
            </w:pPr>
            <w:r w:rsidRPr="001518B3">
              <w:rPr>
                <w:rFonts w:cs="Arial"/>
                <w:sz w:val="22"/>
              </w:rPr>
              <w:t>Context for assessment</w:t>
            </w:r>
          </w:p>
        </w:tc>
        <w:tc>
          <w:tcPr>
            <w:tcW w:w="6086" w:type="dxa"/>
            <w:tcBorders>
              <w:top w:val="single" w:sz="4" w:space="0" w:color="auto"/>
              <w:left w:val="single" w:sz="4" w:space="0" w:color="auto"/>
              <w:bottom w:val="single" w:sz="4" w:space="0" w:color="auto"/>
              <w:right w:val="single" w:sz="4" w:space="0" w:color="auto"/>
            </w:tcBorders>
            <w:hideMark/>
          </w:tcPr>
          <w:p w14:paraId="1ED942DB"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Competency may be assessed on the job or simulated environment.</w:t>
            </w:r>
          </w:p>
          <w:p w14:paraId="0FE69BE3" w14:textId="77777777" w:rsidR="002E0489" w:rsidRPr="001518B3" w:rsidRDefault="002E0489" w:rsidP="002E0489">
            <w:pPr>
              <w:numPr>
                <w:ilvl w:val="8"/>
                <w:numId w:val="3"/>
              </w:numPr>
              <w:tabs>
                <w:tab w:val="clear" w:pos="624"/>
                <w:tab w:val="left" w:pos="541"/>
              </w:tabs>
              <w:spacing w:before="80" w:after="80"/>
              <w:ind w:left="541" w:hanging="541"/>
              <w:jc w:val="left"/>
              <w:rPr>
                <w:rFonts w:cs="Arial"/>
                <w:sz w:val="22"/>
              </w:rPr>
            </w:pPr>
            <w:r w:rsidRPr="001518B3">
              <w:rPr>
                <w:rFonts w:cs="Arial"/>
                <w:sz w:val="22"/>
              </w:rPr>
              <w:t>Assessment shall be observed while task are being undertaken whether individually or in group</w:t>
            </w:r>
          </w:p>
          <w:p w14:paraId="1CF6FC27" w14:textId="77777777" w:rsidR="002E0489" w:rsidRPr="001518B3" w:rsidRDefault="002E0489" w:rsidP="002E0489">
            <w:pPr>
              <w:numPr>
                <w:ilvl w:val="8"/>
                <w:numId w:val="3"/>
              </w:numPr>
              <w:tabs>
                <w:tab w:val="clear" w:pos="624"/>
                <w:tab w:val="left" w:pos="541"/>
              </w:tabs>
              <w:spacing w:before="80" w:after="80"/>
              <w:ind w:left="541" w:hanging="541"/>
              <w:jc w:val="left"/>
              <w:rPr>
                <w:rFonts w:cs="Arial"/>
              </w:rPr>
            </w:pPr>
            <w:r w:rsidRPr="001518B3">
              <w:rPr>
                <w:rFonts w:cs="Arial"/>
                <w:sz w:val="22"/>
              </w:rPr>
              <w:t>Assessment must be undertaken in accordance with Lao PDR CBT assessment guidelines</w:t>
            </w:r>
          </w:p>
        </w:tc>
      </w:tr>
      <w:bookmarkEnd w:id="25"/>
    </w:tbl>
    <w:p w14:paraId="4F1C5CD7" w14:textId="77777777" w:rsidR="002E0489" w:rsidRPr="001518B3" w:rsidRDefault="002E0489" w:rsidP="002E0489">
      <w:pPr>
        <w:jc w:val="center"/>
        <w:rPr>
          <w:rFonts w:cs="Arial"/>
          <w:b/>
        </w:rPr>
      </w:pPr>
    </w:p>
    <w:p w14:paraId="40ECE4B2" w14:textId="77777777" w:rsidR="002E0489" w:rsidRPr="001518B3" w:rsidRDefault="002E0489" w:rsidP="002E0489">
      <w:pPr>
        <w:jc w:val="center"/>
        <w:rPr>
          <w:rFonts w:cs="Arial"/>
          <w:b/>
          <w:sz w:val="22"/>
          <w:szCs w:val="22"/>
        </w:rPr>
      </w:pPr>
    </w:p>
    <w:p w14:paraId="5B0E6930" w14:textId="7C07600E" w:rsidR="00E44292" w:rsidRDefault="00E44292">
      <w:pPr>
        <w:jc w:val="left"/>
        <w:rPr>
          <w:rFonts w:cs="Arial"/>
          <w:b/>
          <w:sz w:val="22"/>
          <w:szCs w:val="22"/>
        </w:rPr>
      </w:pPr>
      <w:r>
        <w:rPr>
          <w:rFonts w:cs="Arial"/>
          <w:b/>
          <w:sz w:val="22"/>
          <w:szCs w:val="22"/>
        </w:rPr>
        <w:br w:type="page"/>
      </w:r>
    </w:p>
    <w:p w14:paraId="3FC7B917" w14:textId="7723E823" w:rsidR="004A6BC8" w:rsidRPr="001518B3" w:rsidRDefault="004A6BC8" w:rsidP="00EB476F">
      <w:pPr>
        <w:pStyle w:val="Heading6"/>
      </w:pPr>
      <w:bookmarkStart w:id="27" w:name="_Toc326654383"/>
      <w:bookmarkStart w:id="28" w:name="_Toc506385378"/>
      <w:r w:rsidRPr="001518B3">
        <w:lastRenderedPageBreak/>
        <w:t>DEMONSTRATE POSITIVE WORK VALUES</w:t>
      </w:r>
      <w:bookmarkEnd w:id="28"/>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815"/>
      </w:tblGrid>
      <w:tr w:rsidR="00A408C2" w:rsidRPr="001518B3" w14:paraId="36205CCE" w14:textId="77777777" w:rsidTr="000E280D">
        <w:trPr>
          <w:trHeight w:val="476"/>
        </w:trPr>
        <w:tc>
          <w:tcPr>
            <w:tcW w:w="2275" w:type="dxa"/>
          </w:tcPr>
          <w:p w14:paraId="6C146B8A" w14:textId="77777777" w:rsidR="00A408C2" w:rsidRPr="001518B3" w:rsidRDefault="00A408C2" w:rsidP="00A408C2">
            <w:pPr>
              <w:tabs>
                <w:tab w:val="left" w:pos="2835"/>
              </w:tabs>
              <w:spacing w:before="120"/>
              <w:ind w:right="-615"/>
              <w:rPr>
                <w:rFonts w:cs="Arial"/>
                <w:b/>
                <w:sz w:val="22"/>
                <w:szCs w:val="22"/>
              </w:rPr>
            </w:pPr>
            <w:r w:rsidRPr="001518B3">
              <w:rPr>
                <w:rFonts w:cs="Arial"/>
                <w:b/>
                <w:sz w:val="22"/>
                <w:szCs w:val="22"/>
              </w:rPr>
              <w:t>UNIT CODE:</w:t>
            </w:r>
          </w:p>
        </w:tc>
        <w:tc>
          <w:tcPr>
            <w:tcW w:w="6815" w:type="dxa"/>
            <w:vAlign w:val="bottom"/>
          </w:tcPr>
          <w:p w14:paraId="666E7236" w14:textId="09254D3E" w:rsidR="00A408C2" w:rsidRPr="001518B3" w:rsidRDefault="00A408C2" w:rsidP="00A408C2">
            <w:pPr>
              <w:tabs>
                <w:tab w:val="left" w:pos="2835"/>
              </w:tabs>
              <w:spacing w:before="120"/>
              <w:rPr>
                <w:rFonts w:cs="Arial"/>
                <w:bCs/>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.004.01</w:t>
            </w:r>
          </w:p>
        </w:tc>
      </w:tr>
      <w:tr w:rsidR="004A6BC8" w:rsidRPr="001518B3" w14:paraId="450F1089" w14:textId="77777777" w:rsidTr="004A6BC8">
        <w:trPr>
          <w:trHeight w:val="980"/>
        </w:trPr>
        <w:tc>
          <w:tcPr>
            <w:tcW w:w="9090" w:type="dxa"/>
            <w:gridSpan w:val="2"/>
          </w:tcPr>
          <w:p w14:paraId="129526DA" w14:textId="77777777" w:rsidR="004A6BC8" w:rsidRPr="001518B3" w:rsidRDefault="004A6BC8" w:rsidP="004A6BC8">
            <w:pPr>
              <w:tabs>
                <w:tab w:val="left" w:pos="2835"/>
                <w:tab w:val="left" w:pos="3261"/>
              </w:tabs>
              <w:ind w:left="34" w:firstLine="34"/>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14:paraId="7F002EC4" w14:textId="77777777" w:rsidR="004A6BC8" w:rsidRPr="001518B3" w:rsidRDefault="004A6BC8" w:rsidP="004A6BC8">
            <w:pPr>
              <w:tabs>
                <w:tab w:val="left" w:pos="2880"/>
                <w:tab w:val="left" w:pos="3240"/>
                <w:tab w:val="left" w:pos="3600"/>
              </w:tabs>
              <w:spacing w:before="80" w:after="80"/>
              <w:ind w:firstLine="615"/>
              <w:rPr>
                <w:rFonts w:cs="Arial"/>
                <w:sz w:val="22"/>
                <w:szCs w:val="22"/>
              </w:rPr>
            </w:pPr>
            <w:r w:rsidRPr="001518B3">
              <w:rPr>
                <w:rFonts w:cs="Arial"/>
                <w:sz w:val="22"/>
                <w:szCs w:val="22"/>
              </w:rPr>
              <w:t xml:space="preserve"> This competency unit includes the knowledge, skills, and attitude required in demonstrating positive work values. This unit specifically involves defining the purpose    of work, applying work values/ethics, dealing with ethical problems and maintaining integrity of conduct in the workplace.</w:t>
            </w:r>
          </w:p>
        </w:tc>
      </w:tr>
    </w:tbl>
    <w:p w14:paraId="13497462" w14:textId="77777777" w:rsidR="00C03E16" w:rsidRDefault="00C03E16"/>
    <w:p w14:paraId="7FC1B362" w14:textId="77777777" w:rsidR="00C03E16" w:rsidRPr="009E3CF9" w:rsidRDefault="00C03E16" w:rsidP="00EB476F">
      <w:pPr>
        <w:pStyle w:val="Heading7"/>
      </w:pPr>
      <w:r w:rsidRPr="009E3CF9">
        <w:t>Elements &amp; Performance Criteria</w:t>
      </w:r>
    </w:p>
    <w:p w14:paraId="04027EFD" w14:textId="77777777" w:rsidR="00C03E16" w:rsidRDefault="00C03E16"/>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
        <w:gridCol w:w="6165"/>
      </w:tblGrid>
      <w:tr w:rsidR="004A6BC8" w:rsidRPr="001518B3" w14:paraId="0C0951C5" w14:textId="77777777" w:rsidTr="004A6BC8">
        <w:tc>
          <w:tcPr>
            <w:tcW w:w="2925" w:type="dxa"/>
            <w:gridSpan w:val="2"/>
            <w:shd w:val="clear" w:color="auto" w:fill="auto"/>
            <w:vAlign w:val="center"/>
          </w:tcPr>
          <w:p w14:paraId="6DFA3102" w14:textId="77777777" w:rsidR="004A6BC8" w:rsidRPr="001518B3" w:rsidRDefault="004A6BC8" w:rsidP="004A6BC8">
            <w:pPr>
              <w:keepNext/>
              <w:keepLines/>
              <w:spacing w:before="80" w:after="80"/>
              <w:jc w:val="center"/>
              <w:rPr>
                <w:b/>
                <w:sz w:val="22"/>
              </w:rPr>
            </w:pPr>
            <w:r w:rsidRPr="001518B3">
              <w:rPr>
                <w:b/>
                <w:sz w:val="22"/>
              </w:rPr>
              <w:t>ELEMENTS</w:t>
            </w:r>
          </w:p>
        </w:tc>
        <w:tc>
          <w:tcPr>
            <w:tcW w:w="6165" w:type="dxa"/>
            <w:shd w:val="clear" w:color="auto" w:fill="auto"/>
          </w:tcPr>
          <w:p w14:paraId="32370061" w14:textId="77777777" w:rsidR="004A6BC8" w:rsidRPr="001518B3" w:rsidRDefault="004A6BC8" w:rsidP="004A6BC8">
            <w:pPr>
              <w:keepNext/>
              <w:keepLines/>
              <w:spacing w:before="80" w:after="80"/>
              <w:jc w:val="center"/>
              <w:rPr>
                <w:b/>
                <w:sz w:val="22"/>
              </w:rPr>
            </w:pPr>
            <w:r w:rsidRPr="001518B3">
              <w:rPr>
                <w:b/>
                <w:sz w:val="22"/>
              </w:rPr>
              <w:t>PERFORMANCE CRITERIA</w:t>
            </w:r>
          </w:p>
          <w:p w14:paraId="03165D63" w14:textId="77777777" w:rsidR="004A6BC8" w:rsidRPr="001518B3" w:rsidRDefault="004A6BC8" w:rsidP="004A6BC8">
            <w:pPr>
              <w:keepNext/>
              <w:spacing w:after="120"/>
              <w:rPr>
                <w:sz w:val="22"/>
                <w:lang w:eastAsia="x-none"/>
              </w:rPr>
            </w:pPr>
            <w:r w:rsidRPr="001518B3">
              <w:rPr>
                <w:rFonts w:cs="Arial"/>
                <w:i/>
                <w:sz w:val="22"/>
                <w:szCs w:val="22"/>
              </w:rPr>
              <w:t>(Italicized items are elaborated in the range of variables).</w:t>
            </w:r>
          </w:p>
        </w:tc>
      </w:tr>
      <w:tr w:rsidR="004A6BC8" w:rsidRPr="001518B3" w14:paraId="037E3CFB" w14:textId="77777777" w:rsidTr="004A6BC8">
        <w:tc>
          <w:tcPr>
            <w:tcW w:w="2919" w:type="dxa"/>
            <w:tcBorders>
              <w:top w:val="single" w:sz="4" w:space="0" w:color="000000"/>
              <w:left w:val="single" w:sz="4" w:space="0" w:color="000000"/>
              <w:bottom w:val="single" w:sz="4" w:space="0" w:color="000000"/>
              <w:right w:val="single" w:sz="4" w:space="0" w:color="000000"/>
            </w:tcBorders>
          </w:tcPr>
          <w:p w14:paraId="5C92ABE3" w14:textId="77777777" w:rsidR="004A6BC8" w:rsidRPr="001518B3" w:rsidRDefault="004A6BC8" w:rsidP="00286960">
            <w:r w:rsidRPr="001518B3">
              <w:t xml:space="preserve"> Define the purpose    of work</w:t>
            </w:r>
          </w:p>
          <w:p w14:paraId="01D91294" w14:textId="77777777" w:rsidR="004A6BC8" w:rsidRPr="001518B3" w:rsidRDefault="004A6BC8" w:rsidP="004A6BC8"/>
        </w:tc>
        <w:tc>
          <w:tcPr>
            <w:tcW w:w="6171" w:type="dxa"/>
            <w:gridSpan w:val="2"/>
            <w:tcBorders>
              <w:top w:val="single" w:sz="4" w:space="0" w:color="000000"/>
              <w:left w:val="single" w:sz="4" w:space="0" w:color="000000"/>
              <w:bottom w:val="single" w:sz="4" w:space="0" w:color="000000"/>
              <w:right w:val="single" w:sz="4" w:space="0" w:color="000000"/>
            </w:tcBorders>
          </w:tcPr>
          <w:p w14:paraId="7FAA6A44" w14:textId="77777777" w:rsidR="004A6BC8" w:rsidRPr="001518B3" w:rsidRDefault="004A6BC8" w:rsidP="004C69BD">
            <w:pPr>
              <w:numPr>
                <w:ilvl w:val="1"/>
                <w:numId w:val="60"/>
              </w:numPr>
              <w:ind w:left="478" w:hanging="478"/>
              <w:jc w:val="left"/>
              <w:rPr>
                <w:sz w:val="22"/>
              </w:rPr>
            </w:pPr>
            <w:r w:rsidRPr="001518B3">
              <w:rPr>
                <w:sz w:val="22"/>
              </w:rPr>
              <w:t xml:space="preserve">One’s unique sense of purpose for working and the </w:t>
            </w:r>
            <w:proofErr w:type="gramStart"/>
            <w:r w:rsidRPr="001518B3">
              <w:rPr>
                <w:sz w:val="22"/>
              </w:rPr>
              <w:t>why’s</w:t>
            </w:r>
            <w:proofErr w:type="gramEnd"/>
            <w:r w:rsidRPr="001518B3">
              <w:rPr>
                <w:sz w:val="22"/>
              </w:rPr>
              <w:t xml:space="preserve"> of work are identified, reflected on and clearly defined for one’s development as a person and as a member of society.</w:t>
            </w:r>
          </w:p>
          <w:p w14:paraId="47BB9CE1" w14:textId="77777777" w:rsidR="004A6BC8" w:rsidRPr="001518B3" w:rsidRDefault="004A6BC8" w:rsidP="004C69BD">
            <w:pPr>
              <w:numPr>
                <w:ilvl w:val="1"/>
                <w:numId w:val="60"/>
              </w:numPr>
              <w:ind w:left="478" w:hanging="478"/>
              <w:jc w:val="left"/>
              <w:rPr>
                <w:sz w:val="22"/>
              </w:rPr>
            </w:pPr>
            <w:r w:rsidRPr="001518B3">
              <w:rPr>
                <w:sz w:val="22"/>
              </w:rPr>
              <w:t>Personal mission is in harmony with company’s values</w:t>
            </w:r>
          </w:p>
        </w:tc>
      </w:tr>
      <w:tr w:rsidR="004A6BC8" w:rsidRPr="001518B3" w14:paraId="3DD43EFA" w14:textId="77777777" w:rsidTr="004A6BC8">
        <w:trPr>
          <w:trHeight w:val="3122"/>
        </w:trPr>
        <w:tc>
          <w:tcPr>
            <w:tcW w:w="2919" w:type="dxa"/>
            <w:tcBorders>
              <w:top w:val="single" w:sz="4" w:space="0" w:color="000000"/>
              <w:left w:val="single" w:sz="4" w:space="0" w:color="000000"/>
              <w:bottom w:val="single" w:sz="4" w:space="0" w:color="000000"/>
              <w:right w:val="single" w:sz="4" w:space="0" w:color="000000"/>
            </w:tcBorders>
          </w:tcPr>
          <w:p w14:paraId="1CF62979" w14:textId="77777777" w:rsidR="004A6BC8" w:rsidRPr="001518B3" w:rsidRDefault="004A6BC8" w:rsidP="00286960">
            <w:r w:rsidRPr="001518B3">
              <w:t xml:space="preserve">Apply work values/ethics </w:t>
            </w:r>
          </w:p>
        </w:tc>
        <w:tc>
          <w:tcPr>
            <w:tcW w:w="6171" w:type="dxa"/>
            <w:gridSpan w:val="2"/>
            <w:tcBorders>
              <w:top w:val="single" w:sz="4" w:space="0" w:color="000000"/>
              <w:left w:val="single" w:sz="4" w:space="0" w:color="000000"/>
              <w:bottom w:val="single" w:sz="4" w:space="0" w:color="000000"/>
              <w:right w:val="single" w:sz="4" w:space="0" w:color="000000"/>
            </w:tcBorders>
          </w:tcPr>
          <w:p w14:paraId="2AA1DAF4" w14:textId="77777777" w:rsidR="004A6BC8" w:rsidRPr="001518B3" w:rsidRDefault="004A6BC8" w:rsidP="004C69BD">
            <w:pPr>
              <w:numPr>
                <w:ilvl w:val="1"/>
                <w:numId w:val="60"/>
              </w:numPr>
              <w:ind w:left="478" w:hanging="478"/>
              <w:jc w:val="left"/>
              <w:rPr>
                <w:sz w:val="22"/>
              </w:rPr>
            </w:pPr>
            <w:r w:rsidRPr="001518B3">
              <w:rPr>
                <w:b/>
                <w:i/>
                <w:sz w:val="22"/>
              </w:rPr>
              <w:t>Work values/ethics/concepts</w:t>
            </w:r>
            <w:r w:rsidRPr="001518B3">
              <w:rPr>
                <w:sz w:val="22"/>
              </w:rPr>
              <w:t xml:space="preserve"> are classified and reaffirmed in accordance with the transparent company ethical standards, policies and guidelines.</w:t>
            </w:r>
          </w:p>
          <w:p w14:paraId="1E598DDF" w14:textId="77777777" w:rsidR="004A6BC8" w:rsidRPr="001518B3" w:rsidRDefault="004A6BC8" w:rsidP="004C69BD">
            <w:pPr>
              <w:numPr>
                <w:ilvl w:val="1"/>
                <w:numId w:val="60"/>
              </w:numPr>
              <w:ind w:left="478" w:hanging="478"/>
              <w:jc w:val="left"/>
              <w:rPr>
                <w:sz w:val="22"/>
              </w:rPr>
            </w:pPr>
            <w:r w:rsidRPr="001518B3">
              <w:rPr>
                <w:b/>
                <w:i/>
                <w:sz w:val="22"/>
              </w:rPr>
              <w:t>Work practices</w:t>
            </w:r>
            <w:r w:rsidRPr="001518B3">
              <w:rPr>
                <w:sz w:val="22"/>
              </w:rPr>
              <w:t xml:space="preserve"> are undertaken in compliance with industry work ethical standards, organizational policy and guidelines</w:t>
            </w:r>
          </w:p>
          <w:p w14:paraId="6CA46592" w14:textId="77777777" w:rsidR="004A6BC8" w:rsidRPr="001518B3" w:rsidRDefault="004A6BC8" w:rsidP="004C69BD">
            <w:pPr>
              <w:numPr>
                <w:ilvl w:val="1"/>
                <w:numId w:val="60"/>
              </w:numPr>
              <w:ind w:left="478" w:hanging="478"/>
              <w:jc w:val="left"/>
              <w:rPr>
                <w:sz w:val="22"/>
              </w:rPr>
            </w:pPr>
            <w:r w:rsidRPr="001518B3">
              <w:rPr>
                <w:sz w:val="22"/>
              </w:rPr>
              <w:t>Personal behavior and relationships with co-workers and/or clients are conducted in accordance with ethical standards, policy and guidelines.</w:t>
            </w:r>
          </w:p>
          <w:p w14:paraId="79D98FC4" w14:textId="77777777" w:rsidR="004A6BC8" w:rsidRPr="001518B3" w:rsidRDefault="004A6BC8" w:rsidP="004C69BD">
            <w:pPr>
              <w:numPr>
                <w:ilvl w:val="1"/>
                <w:numId w:val="60"/>
              </w:numPr>
              <w:ind w:left="478" w:hanging="478"/>
              <w:jc w:val="left"/>
              <w:rPr>
                <w:sz w:val="22"/>
              </w:rPr>
            </w:pPr>
            <w:r w:rsidRPr="001518B3">
              <w:rPr>
                <w:b/>
                <w:i/>
                <w:sz w:val="22"/>
              </w:rPr>
              <w:t>Company resources</w:t>
            </w:r>
            <w:r w:rsidRPr="001518B3">
              <w:rPr>
                <w:sz w:val="22"/>
              </w:rPr>
              <w:t xml:space="preserve"> are used in accordance with transparent company ethical standard, policies and guidelines.</w:t>
            </w:r>
          </w:p>
          <w:p w14:paraId="2A6D4A9D" w14:textId="77777777" w:rsidR="004A6BC8" w:rsidRPr="001518B3" w:rsidRDefault="004A6BC8" w:rsidP="004A6BC8">
            <w:pPr>
              <w:ind w:left="522" w:hanging="522"/>
              <w:rPr>
                <w:rFonts w:cs="Arial"/>
                <w:sz w:val="22"/>
                <w:szCs w:val="22"/>
              </w:rPr>
            </w:pPr>
          </w:p>
        </w:tc>
      </w:tr>
      <w:tr w:rsidR="004A6BC8" w:rsidRPr="001518B3" w14:paraId="6A0C883D" w14:textId="77777777" w:rsidTr="004A6BC8">
        <w:trPr>
          <w:trHeight w:val="2438"/>
        </w:trPr>
        <w:tc>
          <w:tcPr>
            <w:tcW w:w="2919" w:type="dxa"/>
            <w:tcBorders>
              <w:top w:val="single" w:sz="4" w:space="0" w:color="000000"/>
              <w:left w:val="single" w:sz="4" w:space="0" w:color="000000"/>
              <w:bottom w:val="single" w:sz="4" w:space="0" w:color="000000"/>
              <w:right w:val="single" w:sz="4" w:space="0" w:color="000000"/>
            </w:tcBorders>
          </w:tcPr>
          <w:p w14:paraId="1280E3C6" w14:textId="77777777" w:rsidR="004A6BC8" w:rsidRPr="001518B3" w:rsidRDefault="004A6BC8" w:rsidP="00286960">
            <w:r w:rsidRPr="001518B3">
              <w:t>Deal with ethical problems</w:t>
            </w:r>
          </w:p>
        </w:tc>
        <w:tc>
          <w:tcPr>
            <w:tcW w:w="6171" w:type="dxa"/>
            <w:gridSpan w:val="2"/>
            <w:tcBorders>
              <w:top w:val="single" w:sz="4" w:space="0" w:color="000000"/>
              <w:left w:val="single" w:sz="4" w:space="0" w:color="000000"/>
              <w:bottom w:val="single" w:sz="4" w:space="0" w:color="000000"/>
              <w:right w:val="single" w:sz="4" w:space="0" w:color="000000"/>
            </w:tcBorders>
          </w:tcPr>
          <w:p w14:paraId="75AEEC6E" w14:textId="77777777" w:rsidR="004A6BC8" w:rsidRPr="001518B3" w:rsidRDefault="004A6BC8" w:rsidP="004C69BD">
            <w:pPr>
              <w:numPr>
                <w:ilvl w:val="1"/>
                <w:numId w:val="60"/>
              </w:numPr>
              <w:ind w:left="478" w:hanging="478"/>
              <w:jc w:val="left"/>
              <w:rPr>
                <w:sz w:val="22"/>
              </w:rPr>
            </w:pPr>
            <w:r w:rsidRPr="001518B3">
              <w:rPr>
                <w:sz w:val="22"/>
              </w:rPr>
              <w:t>Company ethical standards, organizational policy and guidelines on the prevention and reporting of unethical conduct are accessed and applied in accordance with transparent company ethical standard, policies and guidelines.</w:t>
            </w:r>
          </w:p>
          <w:p w14:paraId="52B13F6E" w14:textId="77777777" w:rsidR="004A6BC8" w:rsidRPr="001518B3" w:rsidRDefault="004A6BC8" w:rsidP="004C69BD">
            <w:pPr>
              <w:numPr>
                <w:ilvl w:val="1"/>
                <w:numId w:val="60"/>
              </w:numPr>
              <w:ind w:left="478" w:hanging="478"/>
              <w:jc w:val="left"/>
              <w:rPr>
                <w:sz w:val="22"/>
              </w:rPr>
            </w:pPr>
            <w:r w:rsidRPr="001518B3">
              <w:rPr>
                <w:b/>
                <w:i/>
                <w:sz w:val="22"/>
              </w:rPr>
              <w:t>Work incidents/situations</w:t>
            </w:r>
            <w:r w:rsidRPr="001518B3">
              <w:rPr>
                <w:sz w:val="22"/>
              </w:rPr>
              <w:t xml:space="preserve"> are reported and/or resolved in accordance with company protocol/guidelines.</w:t>
            </w:r>
          </w:p>
          <w:p w14:paraId="74DB4862" w14:textId="77777777" w:rsidR="004A6BC8" w:rsidRPr="001518B3" w:rsidRDefault="004A6BC8" w:rsidP="004C69BD">
            <w:pPr>
              <w:numPr>
                <w:ilvl w:val="1"/>
                <w:numId w:val="60"/>
              </w:numPr>
              <w:ind w:left="478" w:hanging="478"/>
              <w:jc w:val="left"/>
              <w:rPr>
                <w:sz w:val="22"/>
              </w:rPr>
            </w:pPr>
            <w:r w:rsidRPr="001518B3">
              <w:rPr>
                <w:sz w:val="22"/>
              </w:rPr>
              <w:t>Resolution and/or referral of ethical problems identified are used as learning opportunities.</w:t>
            </w:r>
          </w:p>
          <w:p w14:paraId="1B74C73F" w14:textId="77777777" w:rsidR="004A6BC8" w:rsidRPr="001518B3" w:rsidRDefault="004A6BC8" w:rsidP="004A6BC8">
            <w:pPr>
              <w:ind w:left="432" w:hanging="432"/>
              <w:rPr>
                <w:sz w:val="22"/>
              </w:rPr>
            </w:pPr>
            <w:r w:rsidRPr="001518B3">
              <w:rPr>
                <w:sz w:val="22"/>
              </w:rPr>
              <w:t xml:space="preserve"> </w:t>
            </w:r>
          </w:p>
        </w:tc>
      </w:tr>
      <w:tr w:rsidR="004A6BC8" w:rsidRPr="001518B3" w14:paraId="3B0BFBD0" w14:textId="77777777" w:rsidTr="004A6BC8">
        <w:tc>
          <w:tcPr>
            <w:tcW w:w="2919" w:type="dxa"/>
            <w:tcBorders>
              <w:top w:val="single" w:sz="4" w:space="0" w:color="000000"/>
              <w:left w:val="single" w:sz="4" w:space="0" w:color="000000"/>
              <w:bottom w:val="single" w:sz="4" w:space="0" w:color="000000"/>
              <w:right w:val="single" w:sz="4" w:space="0" w:color="000000"/>
            </w:tcBorders>
          </w:tcPr>
          <w:p w14:paraId="7DD36984" w14:textId="77777777" w:rsidR="004A6BC8" w:rsidRPr="001518B3" w:rsidRDefault="004A6BC8" w:rsidP="00286960">
            <w:r w:rsidRPr="001518B3">
              <w:t>Maintain integrity of conduct in the workplace</w:t>
            </w:r>
          </w:p>
        </w:tc>
        <w:tc>
          <w:tcPr>
            <w:tcW w:w="6171" w:type="dxa"/>
            <w:gridSpan w:val="2"/>
            <w:tcBorders>
              <w:top w:val="single" w:sz="4" w:space="0" w:color="000000"/>
              <w:left w:val="single" w:sz="4" w:space="0" w:color="000000"/>
              <w:bottom w:val="single" w:sz="4" w:space="0" w:color="000000"/>
              <w:right w:val="single" w:sz="4" w:space="0" w:color="000000"/>
            </w:tcBorders>
          </w:tcPr>
          <w:p w14:paraId="3283F998" w14:textId="77777777" w:rsidR="004A6BC8" w:rsidRPr="001518B3" w:rsidRDefault="004A6BC8" w:rsidP="004C69BD">
            <w:pPr>
              <w:numPr>
                <w:ilvl w:val="1"/>
                <w:numId w:val="60"/>
              </w:numPr>
              <w:ind w:left="478" w:hanging="478"/>
              <w:jc w:val="left"/>
              <w:rPr>
                <w:sz w:val="22"/>
              </w:rPr>
            </w:pPr>
            <w:r w:rsidRPr="001518B3">
              <w:rPr>
                <w:sz w:val="22"/>
              </w:rPr>
              <w:t>Personal work practices and values are demonstrated consistently with acceptable ethical conduct and company’s core values.</w:t>
            </w:r>
          </w:p>
          <w:p w14:paraId="0C0B13D0" w14:textId="77777777" w:rsidR="004A6BC8" w:rsidRPr="001518B3" w:rsidRDefault="004A6BC8" w:rsidP="004C69BD">
            <w:pPr>
              <w:numPr>
                <w:ilvl w:val="1"/>
                <w:numId w:val="60"/>
              </w:numPr>
              <w:ind w:left="478" w:hanging="478"/>
              <w:jc w:val="left"/>
              <w:rPr>
                <w:sz w:val="22"/>
              </w:rPr>
            </w:pPr>
            <w:r w:rsidRPr="001518B3">
              <w:rPr>
                <w:b/>
                <w:i/>
                <w:sz w:val="22"/>
              </w:rPr>
              <w:t>Instructions</w:t>
            </w:r>
            <w:r w:rsidRPr="001518B3">
              <w:rPr>
                <w:sz w:val="22"/>
              </w:rPr>
              <w:t xml:space="preserve"> to co-workers are provided based on ethical, lawful and reasonable directives. </w:t>
            </w:r>
          </w:p>
          <w:p w14:paraId="2003D301" w14:textId="77777777" w:rsidR="004A6BC8" w:rsidRPr="001518B3" w:rsidRDefault="004A6BC8" w:rsidP="004C69BD">
            <w:pPr>
              <w:numPr>
                <w:ilvl w:val="1"/>
                <w:numId w:val="60"/>
              </w:numPr>
              <w:ind w:left="478" w:hanging="478"/>
              <w:jc w:val="left"/>
              <w:rPr>
                <w:sz w:val="22"/>
              </w:rPr>
            </w:pPr>
            <w:r w:rsidRPr="001518B3">
              <w:rPr>
                <w:sz w:val="22"/>
              </w:rPr>
              <w:t>Company values/practices are shared with co-workers using appropriate behavior and language.</w:t>
            </w:r>
          </w:p>
          <w:p w14:paraId="4DC288EE" w14:textId="77777777" w:rsidR="004A6BC8" w:rsidRPr="001518B3" w:rsidRDefault="004A6BC8" w:rsidP="004A6BC8">
            <w:pPr>
              <w:ind w:left="522" w:hanging="522"/>
              <w:rPr>
                <w:sz w:val="22"/>
              </w:rPr>
            </w:pPr>
          </w:p>
        </w:tc>
      </w:tr>
    </w:tbl>
    <w:p w14:paraId="79088DB2" w14:textId="77777777" w:rsidR="004A6BC8" w:rsidRPr="001518B3" w:rsidRDefault="004A6BC8" w:rsidP="00EB476F">
      <w:pPr>
        <w:pStyle w:val="Heading7"/>
      </w:pPr>
      <w:r w:rsidRPr="001518B3">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224"/>
      </w:tblGrid>
      <w:tr w:rsidR="004A6BC8" w:rsidRPr="001518B3" w14:paraId="7CF73DCA" w14:textId="77777777" w:rsidTr="004A6BC8">
        <w:tc>
          <w:tcPr>
            <w:tcW w:w="3019" w:type="dxa"/>
            <w:shd w:val="clear" w:color="auto" w:fill="auto"/>
          </w:tcPr>
          <w:p w14:paraId="5830DB13" w14:textId="77777777" w:rsidR="004A6BC8" w:rsidRPr="001518B3" w:rsidRDefault="004A6BC8" w:rsidP="004A6BC8">
            <w:pPr>
              <w:keepNext/>
              <w:keepLines/>
              <w:spacing w:before="80" w:after="80"/>
              <w:jc w:val="center"/>
              <w:rPr>
                <w:b/>
                <w:sz w:val="22"/>
                <w:szCs w:val="22"/>
              </w:rPr>
            </w:pPr>
            <w:r w:rsidRPr="001518B3">
              <w:rPr>
                <w:b/>
                <w:sz w:val="22"/>
                <w:szCs w:val="22"/>
              </w:rPr>
              <w:lastRenderedPageBreak/>
              <w:t>VARIABLES</w:t>
            </w:r>
          </w:p>
        </w:tc>
        <w:tc>
          <w:tcPr>
            <w:tcW w:w="6224" w:type="dxa"/>
            <w:shd w:val="clear" w:color="auto" w:fill="auto"/>
          </w:tcPr>
          <w:p w14:paraId="65515A04" w14:textId="77777777" w:rsidR="004A6BC8" w:rsidRPr="001518B3" w:rsidRDefault="004A6BC8" w:rsidP="004A6BC8">
            <w:pPr>
              <w:keepNext/>
              <w:keepLines/>
              <w:spacing w:before="80" w:after="80"/>
              <w:jc w:val="center"/>
              <w:rPr>
                <w:b/>
                <w:sz w:val="22"/>
                <w:szCs w:val="22"/>
              </w:rPr>
            </w:pPr>
            <w:r w:rsidRPr="001518B3">
              <w:rPr>
                <w:b/>
                <w:sz w:val="22"/>
                <w:szCs w:val="22"/>
              </w:rPr>
              <w:t>RANGE</w:t>
            </w:r>
          </w:p>
        </w:tc>
      </w:tr>
      <w:tr w:rsidR="004A6BC8" w:rsidRPr="001518B3" w14:paraId="0D71B489" w14:textId="77777777" w:rsidTr="004A6BC8">
        <w:tc>
          <w:tcPr>
            <w:tcW w:w="3019" w:type="dxa"/>
            <w:hideMark/>
          </w:tcPr>
          <w:p w14:paraId="340A75A1" w14:textId="77777777" w:rsidR="004A6BC8" w:rsidRPr="001518B3" w:rsidRDefault="004A6BC8" w:rsidP="004C69BD">
            <w:pPr>
              <w:pStyle w:val="elementperfxhead"/>
              <w:numPr>
                <w:ilvl w:val="0"/>
                <w:numId w:val="61"/>
              </w:numPr>
              <w:tabs>
                <w:tab w:val="left" w:pos="-2898"/>
              </w:tabs>
              <w:spacing w:line="240" w:lineRule="exact"/>
              <w:ind w:left="360" w:right="0"/>
              <w:rPr>
                <w:rFonts w:ascii="Arial" w:hAnsi="Arial"/>
                <w:b w:val="0"/>
                <w:sz w:val="22"/>
                <w:szCs w:val="22"/>
              </w:rPr>
            </w:pPr>
            <w:r w:rsidRPr="001518B3">
              <w:rPr>
                <w:rFonts w:ascii="Arial" w:hAnsi="Arial"/>
                <w:b w:val="0"/>
                <w:sz w:val="22"/>
                <w:szCs w:val="22"/>
              </w:rPr>
              <w:t>Work values/ethics/ concepts</w:t>
            </w:r>
          </w:p>
        </w:tc>
        <w:tc>
          <w:tcPr>
            <w:tcW w:w="6224" w:type="dxa"/>
            <w:hideMark/>
          </w:tcPr>
          <w:p w14:paraId="104F7616" w14:textId="77777777" w:rsidR="004A6BC8" w:rsidRPr="001518B3" w:rsidRDefault="004A6BC8" w:rsidP="004A6BC8">
            <w:pPr>
              <w:pStyle w:val="elementperfxhead"/>
              <w:spacing w:line="240" w:lineRule="exact"/>
              <w:ind w:right="0"/>
              <w:rPr>
                <w:rFonts w:ascii="Arial" w:hAnsi="Arial"/>
                <w:b w:val="0"/>
                <w:sz w:val="22"/>
                <w:szCs w:val="22"/>
              </w:rPr>
            </w:pPr>
            <w:r w:rsidRPr="001518B3">
              <w:rPr>
                <w:rFonts w:ascii="Arial" w:hAnsi="Arial"/>
                <w:b w:val="0"/>
                <w:sz w:val="22"/>
                <w:szCs w:val="22"/>
              </w:rPr>
              <w:t>May include but are not limited to:</w:t>
            </w:r>
          </w:p>
          <w:p w14:paraId="5371E03D"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Commitment/ Dedication</w:t>
            </w:r>
          </w:p>
          <w:p w14:paraId="52B4717B"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Sense of urgency</w:t>
            </w:r>
          </w:p>
          <w:p w14:paraId="6F72560B"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Sense of purpose</w:t>
            </w:r>
          </w:p>
          <w:p w14:paraId="105BE673"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Love for work</w:t>
            </w:r>
          </w:p>
          <w:p w14:paraId="30A48665"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High motivation</w:t>
            </w:r>
          </w:p>
          <w:p w14:paraId="32C4A882"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Orderliness</w:t>
            </w:r>
          </w:p>
          <w:p w14:paraId="3D815892"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Reliability</w:t>
            </w:r>
          </w:p>
          <w:p w14:paraId="262FAE9C"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Competence</w:t>
            </w:r>
          </w:p>
          <w:p w14:paraId="0E4A5AC9"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Dependability</w:t>
            </w:r>
          </w:p>
          <w:p w14:paraId="558988C4"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Goal-oriented</w:t>
            </w:r>
          </w:p>
          <w:p w14:paraId="1850A671"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Sense of responsibility</w:t>
            </w:r>
          </w:p>
          <w:p w14:paraId="690DEB5B"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Being knowledgeable</w:t>
            </w:r>
          </w:p>
          <w:p w14:paraId="560AE5A3"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Loyalty to work/company</w:t>
            </w:r>
          </w:p>
          <w:p w14:paraId="7B188769"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 xml:space="preserve">Sensitivity to others </w:t>
            </w:r>
          </w:p>
          <w:p w14:paraId="770FC83E"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Compassion/Caring attitude</w:t>
            </w:r>
          </w:p>
          <w:p w14:paraId="3381F187"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Balancing between family and work</w:t>
            </w:r>
          </w:p>
          <w:p w14:paraId="1B1B9D64"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Sense of nationalism</w:t>
            </w:r>
          </w:p>
        </w:tc>
      </w:tr>
      <w:tr w:rsidR="004A6BC8" w:rsidRPr="001518B3" w14:paraId="416A33D3" w14:textId="77777777" w:rsidTr="004A6BC8">
        <w:tc>
          <w:tcPr>
            <w:tcW w:w="3019" w:type="dxa"/>
          </w:tcPr>
          <w:p w14:paraId="5E27AFE1" w14:textId="77777777" w:rsidR="004A6BC8" w:rsidRPr="001518B3" w:rsidRDefault="004A6BC8" w:rsidP="004C69BD">
            <w:pPr>
              <w:pStyle w:val="elementperfxhead"/>
              <w:numPr>
                <w:ilvl w:val="0"/>
                <w:numId w:val="61"/>
              </w:numPr>
              <w:tabs>
                <w:tab w:val="left" w:pos="-2898"/>
              </w:tabs>
              <w:spacing w:line="240" w:lineRule="exact"/>
              <w:ind w:left="360" w:right="0"/>
              <w:rPr>
                <w:rFonts w:ascii="Arial" w:hAnsi="Arial"/>
                <w:b w:val="0"/>
                <w:sz w:val="22"/>
              </w:rPr>
            </w:pPr>
            <w:r w:rsidRPr="001518B3">
              <w:rPr>
                <w:rFonts w:ascii="Arial" w:hAnsi="Arial"/>
                <w:b w:val="0"/>
                <w:sz w:val="22"/>
              </w:rPr>
              <w:t>Work practices</w:t>
            </w:r>
          </w:p>
        </w:tc>
        <w:tc>
          <w:tcPr>
            <w:tcW w:w="6224" w:type="dxa"/>
          </w:tcPr>
          <w:p w14:paraId="339328D9" w14:textId="77777777" w:rsidR="004A6BC8" w:rsidRPr="001518B3" w:rsidRDefault="004A6BC8" w:rsidP="004A6BC8">
            <w:pPr>
              <w:pStyle w:val="elementperfxhead"/>
              <w:spacing w:line="240" w:lineRule="exact"/>
              <w:ind w:left="586" w:right="0"/>
              <w:rPr>
                <w:rFonts w:ascii="Arial" w:hAnsi="Arial"/>
                <w:b w:val="0"/>
                <w:sz w:val="22"/>
                <w:szCs w:val="22"/>
              </w:rPr>
            </w:pPr>
            <w:r w:rsidRPr="001518B3">
              <w:rPr>
                <w:rFonts w:ascii="Arial" w:hAnsi="Arial"/>
                <w:b w:val="0"/>
                <w:sz w:val="22"/>
                <w:szCs w:val="22"/>
              </w:rPr>
              <w:t>May include but not limited to:</w:t>
            </w:r>
          </w:p>
          <w:p w14:paraId="2F92EC11"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Quality of work</w:t>
            </w:r>
          </w:p>
          <w:p w14:paraId="32771CD9"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Punctuality</w:t>
            </w:r>
          </w:p>
          <w:p w14:paraId="1E9A6E0D"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Efficiency</w:t>
            </w:r>
          </w:p>
          <w:p w14:paraId="257CAB90"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Effectiveness</w:t>
            </w:r>
          </w:p>
          <w:p w14:paraId="3ACE67B0"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Productivity</w:t>
            </w:r>
          </w:p>
          <w:p w14:paraId="1B6CA381"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Resourcefulness</w:t>
            </w:r>
          </w:p>
          <w:p w14:paraId="31C95A2A"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Innovativeness/Creativity</w:t>
            </w:r>
          </w:p>
          <w:p w14:paraId="1494CFFB"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Cost consciousness</w:t>
            </w:r>
          </w:p>
          <w:p w14:paraId="2BFB980B"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5S</w:t>
            </w:r>
          </w:p>
          <w:p w14:paraId="6E0498E3"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rPr>
            </w:pPr>
            <w:r w:rsidRPr="001518B3">
              <w:rPr>
                <w:rFonts w:ascii="Arial" w:hAnsi="Arial"/>
                <w:b w:val="0"/>
                <w:sz w:val="22"/>
                <w:szCs w:val="22"/>
              </w:rPr>
              <w:t>Attention to details</w:t>
            </w:r>
          </w:p>
        </w:tc>
      </w:tr>
      <w:tr w:rsidR="004A6BC8" w:rsidRPr="001518B3" w14:paraId="11BBF4C0" w14:textId="77777777" w:rsidTr="004A6BC8">
        <w:tc>
          <w:tcPr>
            <w:tcW w:w="3019" w:type="dxa"/>
          </w:tcPr>
          <w:p w14:paraId="22530D21" w14:textId="77777777" w:rsidR="004A6BC8" w:rsidRPr="001518B3" w:rsidRDefault="004A6BC8" w:rsidP="004C69BD">
            <w:pPr>
              <w:pStyle w:val="elementperfxhead"/>
              <w:numPr>
                <w:ilvl w:val="0"/>
                <w:numId w:val="61"/>
              </w:numPr>
              <w:tabs>
                <w:tab w:val="left" w:pos="-2898"/>
              </w:tabs>
              <w:spacing w:line="240" w:lineRule="exact"/>
              <w:ind w:left="360" w:right="0"/>
              <w:rPr>
                <w:rFonts w:ascii="Arial" w:hAnsi="Arial"/>
                <w:b w:val="0"/>
                <w:sz w:val="24"/>
              </w:rPr>
            </w:pPr>
            <w:r w:rsidRPr="001518B3">
              <w:rPr>
                <w:rFonts w:ascii="Arial" w:hAnsi="Arial"/>
                <w:b w:val="0"/>
                <w:sz w:val="22"/>
              </w:rPr>
              <w:t>Company</w:t>
            </w:r>
            <w:r w:rsidRPr="001518B3">
              <w:rPr>
                <w:rFonts w:ascii="Arial" w:hAnsi="Arial"/>
                <w:b w:val="0"/>
                <w:sz w:val="24"/>
              </w:rPr>
              <w:t xml:space="preserve"> resources</w:t>
            </w:r>
          </w:p>
        </w:tc>
        <w:tc>
          <w:tcPr>
            <w:tcW w:w="6224" w:type="dxa"/>
          </w:tcPr>
          <w:p w14:paraId="672B7EE8" w14:textId="77777777" w:rsidR="004A6BC8" w:rsidRPr="001518B3" w:rsidRDefault="004A6BC8" w:rsidP="004A6BC8">
            <w:pPr>
              <w:pStyle w:val="elementperfxhead"/>
              <w:spacing w:line="240" w:lineRule="exact"/>
              <w:ind w:right="0"/>
              <w:rPr>
                <w:rFonts w:ascii="Arial" w:hAnsi="Arial"/>
                <w:b w:val="0"/>
                <w:sz w:val="22"/>
                <w:szCs w:val="22"/>
              </w:rPr>
            </w:pPr>
            <w:r w:rsidRPr="001518B3">
              <w:rPr>
                <w:rFonts w:ascii="Arial" w:hAnsi="Arial"/>
                <w:b w:val="0"/>
                <w:sz w:val="22"/>
                <w:szCs w:val="22"/>
              </w:rPr>
              <w:t>May include:</w:t>
            </w:r>
          </w:p>
          <w:p w14:paraId="0AB074E8"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Consumable materials</w:t>
            </w:r>
          </w:p>
          <w:p w14:paraId="2E81ADF7"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Equipment/Machineries</w:t>
            </w:r>
          </w:p>
          <w:p w14:paraId="3FFBB3B9"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Human</w:t>
            </w:r>
          </w:p>
          <w:p w14:paraId="362A95A0"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Time</w:t>
            </w:r>
          </w:p>
          <w:p w14:paraId="1ABAF7AA"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Financial resources</w:t>
            </w:r>
          </w:p>
        </w:tc>
      </w:tr>
      <w:tr w:rsidR="004A6BC8" w:rsidRPr="001518B3" w14:paraId="57FBC587" w14:textId="77777777" w:rsidTr="004A6BC8">
        <w:tc>
          <w:tcPr>
            <w:tcW w:w="3019" w:type="dxa"/>
          </w:tcPr>
          <w:p w14:paraId="72A921DE" w14:textId="77777777" w:rsidR="004A6BC8" w:rsidRPr="001518B3" w:rsidRDefault="004A6BC8" w:rsidP="004C69BD">
            <w:pPr>
              <w:pStyle w:val="elementperfxhead"/>
              <w:numPr>
                <w:ilvl w:val="0"/>
                <w:numId w:val="61"/>
              </w:numPr>
              <w:tabs>
                <w:tab w:val="left" w:pos="-2898"/>
              </w:tabs>
              <w:spacing w:line="240" w:lineRule="exact"/>
              <w:ind w:left="360" w:right="0"/>
              <w:rPr>
                <w:rFonts w:ascii="Arial" w:hAnsi="Arial"/>
                <w:b w:val="0"/>
                <w:sz w:val="22"/>
              </w:rPr>
            </w:pPr>
            <w:r w:rsidRPr="001518B3">
              <w:rPr>
                <w:rFonts w:ascii="Arial" w:hAnsi="Arial"/>
                <w:b w:val="0"/>
                <w:sz w:val="22"/>
              </w:rPr>
              <w:t>Incidents/situations</w:t>
            </w:r>
          </w:p>
        </w:tc>
        <w:tc>
          <w:tcPr>
            <w:tcW w:w="6224" w:type="dxa"/>
          </w:tcPr>
          <w:p w14:paraId="5D8543B9" w14:textId="77777777" w:rsidR="004A6BC8" w:rsidRPr="001518B3" w:rsidRDefault="004A6BC8" w:rsidP="004A6BC8">
            <w:pPr>
              <w:pStyle w:val="elementperfxhead"/>
              <w:spacing w:line="240" w:lineRule="exact"/>
              <w:ind w:right="0"/>
              <w:rPr>
                <w:rFonts w:ascii="Arial" w:hAnsi="Arial"/>
                <w:b w:val="0"/>
                <w:sz w:val="22"/>
                <w:szCs w:val="22"/>
              </w:rPr>
            </w:pPr>
            <w:r w:rsidRPr="001518B3">
              <w:rPr>
                <w:rFonts w:ascii="Arial" w:hAnsi="Arial"/>
                <w:b w:val="0"/>
                <w:sz w:val="22"/>
                <w:szCs w:val="22"/>
              </w:rPr>
              <w:t>May include:</w:t>
            </w:r>
          </w:p>
          <w:p w14:paraId="5C83F6A2"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Violent/intense dispute or argument</w:t>
            </w:r>
          </w:p>
          <w:p w14:paraId="4D998A4E"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Gambling</w:t>
            </w:r>
          </w:p>
          <w:p w14:paraId="165BA9EE"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Use of prohibited substances</w:t>
            </w:r>
          </w:p>
          <w:p w14:paraId="5592CFE6"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Pilferages</w:t>
            </w:r>
          </w:p>
          <w:p w14:paraId="7C3E8C7C"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Damage to person or property</w:t>
            </w:r>
          </w:p>
          <w:p w14:paraId="06A05A66"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Vandalism</w:t>
            </w:r>
          </w:p>
          <w:p w14:paraId="50B8BD84"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Falsification</w:t>
            </w:r>
          </w:p>
          <w:p w14:paraId="5A4B4F36"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Bribery</w:t>
            </w:r>
          </w:p>
          <w:p w14:paraId="162AB7CA"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Sexual Harassment</w:t>
            </w:r>
          </w:p>
          <w:p w14:paraId="7FD98CCE"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rPr>
            </w:pPr>
            <w:r w:rsidRPr="001518B3">
              <w:rPr>
                <w:rFonts w:ascii="Arial" w:hAnsi="Arial"/>
                <w:b w:val="0"/>
                <w:sz w:val="22"/>
                <w:szCs w:val="22"/>
              </w:rPr>
              <w:t>Blackmail</w:t>
            </w:r>
          </w:p>
        </w:tc>
      </w:tr>
      <w:tr w:rsidR="004A6BC8" w:rsidRPr="001518B3" w14:paraId="54A9B750" w14:textId="77777777" w:rsidTr="004A6BC8">
        <w:tc>
          <w:tcPr>
            <w:tcW w:w="3019" w:type="dxa"/>
          </w:tcPr>
          <w:p w14:paraId="70D5AE45" w14:textId="77777777" w:rsidR="004A6BC8" w:rsidRPr="001518B3" w:rsidRDefault="004A6BC8" w:rsidP="004C69BD">
            <w:pPr>
              <w:pStyle w:val="elementperfxhead"/>
              <w:numPr>
                <w:ilvl w:val="0"/>
                <w:numId w:val="61"/>
              </w:numPr>
              <w:tabs>
                <w:tab w:val="left" w:pos="-2898"/>
              </w:tabs>
              <w:spacing w:line="240" w:lineRule="exact"/>
              <w:ind w:left="360" w:right="0"/>
              <w:rPr>
                <w:rFonts w:ascii="Arial" w:hAnsi="Arial"/>
                <w:b w:val="0"/>
                <w:sz w:val="22"/>
              </w:rPr>
            </w:pPr>
            <w:r w:rsidRPr="001518B3">
              <w:rPr>
                <w:rFonts w:ascii="Arial" w:hAnsi="Arial"/>
                <w:b w:val="0"/>
                <w:sz w:val="22"/>
              </w:rPr>
              <w:t>Instructions</w:t>
            </w:r>
          </w:p>
        </w:tc>
        <w:tc>
          <w:tcPr>
            <w:tcW w:w="6224" w:type="dxa"/>
          </w:tcPr>
          <w:p w14:paraId="508B924A" w14:textId="77777777" w:rsidR="004A6BC8" w:rsidRPr="001518B3" w:rsidRDefault="004A6BC8" w:rsidP="004A6BC8">
            <w:pPr>
              <w:pStyle w:val="elementperfxhead"/>
              <w:spacing w:line="240" w:lineRule="exact"/>
              <w:ind w:right="0"/>
              <w:rPr>
                <w:rFonts w:ascii="Arial" w:hAnsi="Arial"/>
                <w:b w:val="0"/>
                <w:sz w:val="22"/>
                <w:szCs w:val="22"/>
              </w:rPr>
            </w:pPr>
            <w:r w:rsidRPr="001518B3">
              <w:rPr>
                <w:rFonts w:ascii="Arial" w:hAnsi="Arial"/>
                <w:b w:val="0"/>
                <w:sz w:val="22"/>
                <w:szCs w:val="22"/>
              </w:rPr>
              <w:t>Includes:</w:t>
            </w:r>
          </w:p>
          <w:p w14:paraId="1577F93A"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szCs w:val="22"/>
              </w:rPr>
            </w:pPr>
            <w:r w:rsidRPr="001518B3">
              <w:rPr>
                <w:rFonts w:ascii="Arial" w:hAnsi="Arial"/>
                <w:b w:val="0"/>
                <w:sz w:val="22"/>
                <w:szCs w:val="22"/>
              </w:rPr>
              <w:t>Verbal</w:t>
            </w:r>
          </w:p>
          <w:p w14:paraId="36A0DF77" w14:textId="77777777" w:rsidR="004A6BC8" w:rsidRPr="001518B3" w:rsidRDefault="004A6BC8" w:rsidP="004C69BD">
            <w:pPr>
              <w:pStyle w:val="elementperfxhead"/>
              <w:numPr>
                <w:ilvl w:val="1"/>
                <w:numId w:val="61"/>
              </w:numPr>
              <w:spacing w:line="240" w:lineRule="exact"/>
              <w:ind w:left="586" w:right="0" w:hanging="586"/>
              <w:rPr>
                <w:rFonts w:ascii="Arial" w:hAnsi="Arial"/>
                <w:b w:val="0"/>
                <w:sz w:val="22"/>
              </w:rPr>
            </w:pPr>
            <w:r w:rsidRPr="001518B3">
              <w:rPr>
                <w:rFonts w:ascii="Arial" w:hAnsi="Arial"/>
                <w:b w:val="0"/>
                <w:sz w:val="22"/>
                <w:szCs w:val="22"/>
              </w:rPr>
              <w:t>Written</w:t>
            </w:r>
          </w:p>
        </w:tc>
      </w:tr>
    </w:tbl>
    <w:p w14:paraId="1B18D3AB" w14:textId="77777777" w:rsidR="000D7FB3" w:rsidRDefault="000D7FB3">
      <w:pPr>
        <w:jc w:val="left"/>
        <w:rPr>
          <w:rFonts w:cs="Arial"/>
          <w:b/>
          <w:smallCaps/>
          <w:szCs w:val="28"/>
          <w:lang w:eastAsia="en-PH"/>
        </w:rPr>
      </w:pPr>
      <w:r>
        <w:br w:type="page"/>
      </w:r>
    </w:p>
    <w:p w14:paraId="144FB426" w14:textId="7C4FC3D6" w:rsidR="004A6BC8" w:rsidRPr="001518B3" w:rsidRDefault="004A6BC8" w:rsidP="00EB476F">
      <w:pPr>
        <w:pStyle w:val="Heading7"/>
      </w:pPr>
      <w:r w:rsidRPr="001518B3">
        <w:lastRenderedPageBreak/>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239"/>
      </w:tblGrid>
      <w:tr w:rsidR="004A6BC8" w:rsidRPr="001518B3" w14:paraId="29150CDF" w14:textId="77777777" w:rsidTr="004A6BC8">
        <w:tc>
          <w:tcPr>
            <w:tcW w:w="3004" w:type="dxa"/>
            <w:hideMark/>
          </w:tcPr>
          <w:p w14:paraId="50BED15F" w14:textId="77777777" w:rsidR="004A6BC8" w:rsidRPr="001518B3" w:rsidRDefault="004A6BC8" w:rsidP="004C69BD">
            <w:pPr>
              <w:numPr>
                <w:ilvl w:val="0"/>
                <w:numId w:val="62"/>
              </w:numPr>
              <w:tabs>
                <w:tab w:val="left" w:pos="-1908"/>
              </w:tabs>
              <w:ind w:left="270" w:hanging="270"/>
              <w:jc w:val="left"/>
              <w:rPr>
                <w:rFonts w:cs="Arial"/>
                <w:sz w:val="22"/>
                <w:szCs w:val="22"/>
              </w:rPr>
            </w:pPr>
            <w:r w:rsidRPr="001518B3">
              <w:rPr>
                <w:rFonts w:cs="Arial"/>
                <w:sz w:val="22"/>
                <w:szCs w:val="22"/>
              </w:rPr>
              <w:t xml:space="preserve">Critical aspects of   </w:t>
            </w:r>
          </w:p>
          <w:p w14:paraId="437312DC" w14:textId="77777777" w:rsidR="004A6BC8" w:rsidRPr="001518B3" w:rsidRDefault="004A6BC8" w:rsidP="004A6BC8">
            <w:pPr>
              <w:tabs>
                <w:tab w:val="left" w:pos="-1908"/>
              </w:tabs>
              <w:ind w:left="270"/>
              <w:rPr>
                <w:rFonts w:cs="Arial"/>
                <w:sz w:val="22"/>
                <w:szCs w:val="22"/>
              </w:rPr>
            </w:pPr>
            <w:r w:rsidRPr="001518B3">
              <w:rPr>
                <w:rFonts w:cs="Arial"/>
                <w:sz w:val="22"/>
                <w:szCs w:val="22"/>
              </w:rPr>
              <w:t>competency</w:t>
            </w:r>
          </w:p>
        </w:tc>
        <w:tc>
          <w:tcPr>
            <w:tcW w:w="6239" w:type="dxa"/>
            <w:hideMark/>
          </w:tcPr>
          <w:p w14:paraId="30A76A99" w14:textId="77777777" w:rsidR="004A6BC8" w:rsidRPr="001518B3" w:rsidRDefault="004A6BC8" w:rsidP="004A6BC8">
            <w:pPr>
              <w:pStyle w:val="PlainText"/>
              <w:tabs>
                <w:tab w:val="left" w:pos="1687"/>
              </w:tabs>
              <w:rPr>
                <w:rFonts w:ascii="Arial" w:hAnsi="Arial" w:cs="Arial"/>
                <w:sz w:val="22"/>
                <w:szCs w:val="22"/>
              </w:rPr>
            </w:pPr>
            <w:r w:rsidRPr="001518B3">
              <w:rPr>
                <w:rFonts w:ascii="Arial" w:hAnsi="Arial" w:cs="Arial"/>
                <w:sz w:val="22"/>
                <w:szCs w:val="22"/>
              </w:rPr>
              <w:t>Assessment requires evidence that the candidate:</w:t>
            </w:r>
          </w:p>
          <w:p w14:paraId="21B13FE8" w14:textId="77777777" w:rsidR="004A6BC8" w:rsidRPr="001518B3" w:rsidRDefault="004A6BC8" w:rsidP="004C69BD">
            <w:pPr>
              <w:pStyle w:val="PlainText"/>
              <w:numPr>
                <w:ilvl w:val="1"/>
                <w:numId w:val="62"/>
              </w:numPr>
              <w:tabs>
                <w:tab w:val="left" w:pos="601"/>
              </w:tabs>
              <w:suppressAutoHyphens/>
              <w:ind w:left="601" w:hanging="601"/>
              <w:rPr>
                <w:rFonts w:ascii="Arial" w:hAnsi="Arial" w:cs="Arial"/>
                <w:sz w:val="22"/>
                <w:szCs w:val="22"/>
              </w:rPr>
            </w:pPr>
            <w:r w:rsidRPr="001518B3">
              <w:rPr>
                <w:rFonts w:ascii="Arial" w:hAnsi="Arial" w:cs="Arial"/>
                <w:sz w:val="22"/>
                <w:szCs w:val="22"/>
              </w:rPr>
              <w:t>Identified one’s unique sense of purpose for working</w:t>
            </w:r>
          </w:p>
          <w:p w14:paraId="27ED7655" w14:textId="77777777" w:rsidR="004A6BC8" w:rsidRPr="001518B3" w:rsidRDefault="004A6BC8" w:rsidP="004C69BD">
            <w:pPr>
              <w:pStyle w:val="PlainText"/>
              <w:numPr>
                <w:ilvl w:val="1"/>
                <w:numId w:val="62"/>
              </w:numPr>
              <w:tabs>
                <w:tab w:val="left" w:pos="601"/>
              </w:tabs>
              <w:suppressAutoHyphens/>
              <w:ind w:left="601" w:hanging="601"/>
              <w:rPr>
                <w:rFonts w:ascii="Arial" w:hAnsi="Arial" w:cs="Arial"/>
                <w:sz w:val="22"/>
                <w:szCs w:val="22"/>
              </w:rPr>
            </w:pPr>
            <w:r w:rsidRPr="001518B3">
              <w:rPr>
                <w:rFonts w:ascii="Arial" w:hAnsi="Arial" w:cs="Arial"/>
                <w:sz w:val="22"/>
                <w:szCs w:val="22"/>
              </w:rPr>
              <w:t>Clarified and affirmed work values/ethics/concepts consistently in the workplace</w:t>
            </w:r>
          </w:p>
          <w:p w14:paraId="5BE1668E" w14:textId="77777777" w:rsidR="004A6BC8" w:rsidRPr="001518B3" w:rsidRDefault="004A6BC8" w:rsidP="004C69BD">
            <w:pPr>
              <w:pStyle w:val="PlainText"/>
              <w:numPr>
                <w:ilvl w:val="1"/>
                <w:numId w:val="62"/>
              </w:numPr>
              <w:tabs>
                <w:tab w:val="left" w:pos="601"/>
              </w:tabs>
              <w:suppressAutoHyphens/>
              <w:ind w:left="601" w:hanging="601"/>
              <w:rPr>
                <w:rFonts w:ascii="Arial" w:hAnsi="Arial" w:cs="Arial"/>
                <w:sz w:val="22"/>
                <w:szCs w:val="22"/>
              </w:rPr>
            </w:pPr>
            <w:r w:rsidRPr="001518B3">
              <w:rPr>
                <w:rFonts w:ascii="Arial" w:hAnsi="Arial" w:cs="Arial"/>
                <w:sz w:val="22"/>
                <w:szCs w:val="22"/>
              </w:rPr>
              <w:t>Demonstrated work practices satisfactorily and consistently in compliance with industry work ethical standards, organizational policy and guidelines</w:t>
            </w:r>
          </w:p>
          <w:p w14:paraId="712840F5" w14:textId="77777777" w:rsidR="004A6BC8" w:rsidRPr="001518B3" w:rsidRDefault="004A6BC8" w:rsidP="004C69BD">
            <w:pPr>
              <w:pStyle w:val="PlainText"/>
              <w:numPr>
                <w:ilvl w:val="1"/>
                <w:numId w:val="62"/>
              </w:numPr>
              <w:tabs>
                <w:tab w:val="left" w:pos="601"/>
              </w:tabs>
              <w:suppressAutoHyphens/>
              <w:ind w:left="601" w:hanging="601"/>
              <w:rPr>
                <w:rFonts w:ascii="Arial" w:hAnsi="Arial" w:cs="Arial"/>
                <w:sz w:val="22"/>
                <w:szCs w:val="22"/>
              </w:rPr>
            </w:pPr>
            <w:r w:rsidRPr="001518B3">
              <w:rPr>
                <w:rFonts w:ascii="Arial" w:hAnsi="Arial" w:cs="Arial"/>
                <w:sz w:val="22"/>
                <w:szCs w:val="22"/>
              </w:rPr>
              <w:t>Demonstrated personal behaviour and relationships with co-workers and/or clients consistent with ethical standards, policy and guidelines.</w:t>
            </w:r>
          </w:p>
          <w:p w14:paraId="3050DC02" w14:textId="77777777" w:rsidR="004A6BC8" w:rsidRPr="001518B3" w:rsidRDefault="004A6BC8" w:rsidP="004C69BD">
            <w:pPr>
              <w:pStyle w:val="PlainText"/>
              <w:numPr>
                <w:ilvl w:val="1"/>
                <w:numId w:val="62"/>
              </w:numPr>
              <w:tabs>
                <w:tab w:val="left" w:pos="601"/>
              </w:tabs>
              <w:suppressAutoHyphens/>
              <w:ind w:left="601" w:hanging="601"/>
              <w:rPr>
                <w:rFonts w:ascii="Arial" w:hAnsi="Arial" w:cs="Arial"/>
                <w:sz w:val="22"/>
                <w:szCs w:val="22"/>
              </w:rPr>
            </w:pPr>
            <w:r w:rsidRPr="001518B3">
              <w:rPr>
                <w:rFonts w:ascii="Arial" w:hAnsi="Arial" w:cs="Arial"/>
                <w:sz w:val="22"/>
                <w:szCs w:val="22"/>
              </w:rPr>
              <w:t xml:space="preserve"> Followed company ethical standards, organizational policy and guidelines on the prevention and reporting of unethical conduct/behaviour</w:t>
            </w:r>
          </w:p>
        </w:tc>
      </w:tr>
      <w:tr w:rsidR="004A6BC8" w:rsidRPr="001518B3" w14:paraId="3A0F7B16" w14:textId="77777777" w:rsidTr="004A6BC8">
        <w:tc>
          <w:tcPr>
            <w:tcW w:w="3004" w:type="dxa"/>
            <w:hideMark/>
          </w:tcPr>
          <w:p w14:paraId="279BA02E" w14:textId="77777777" w:rsidR="004A6BC8" w:rsidRPr="001518B3" w:rsidRDefault="004A6BC8" w:rsidP="004C69BD">
            <w:pPr>
              <w:numPr>
                <w:ilvl w:val="0"/>
                <w:numId w:val="62"/>
              </w:numPr>
              <w:tabs>
                <w:tab w:val="left" w:pos="-1908"/>
              </w:tabs>
              <w:ind w:left="270" w:hanging="270"/>
              <w:jc w:val="left"/>
              <w:rPr>
                <w:sz w:val="22"/>
              </w:rPr>
            </w:pPr>
            <w:r w:rsidRPr="001518B3">
              <w:rPr>
                <w:sz w:val="22"/>
              </w:rPr>
              <w:t xml:space="preserve">Underpinning Knowledge and attitude </w:t>
            </w:r>
          </w:p>
        </w:tc>
        <w:tc>
          <w:tcPr>
            <w:tcW w:w="6239" w:type="dxa"/>
            <w:hideMark/>
          </w:tcPr>
          <w:p w14:paraId="185CBE09"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Occupational health and safety</w:t>
            </w:r>
          </w:p>
          <w:p w14:paraId="38F31106"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Work values and ethics</w:t>
            </w:r>
          </w:p>
          <w:p w14:paraId="5FE0DE08"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Company performance and ethical standards</w:t>
            </w:r>
          </w:p>
          <w:p w14:paraId="50B2C45A"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Company policies and guidelines</w:t>
            </w:r>
          </w:p>
          <w:p w14:paraId="75239CAA"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Fundamental rights at work including gender sensitivity</w:t>
            </w:r>
          </w:p>
          <w:p w14:paraId="723E1C24"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Work responsibilities/job functions</w:t>
            </w:r>
          </w:p>
          <w:p w14:paraId="53CA90FB"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Corporate social responsibilities</w:t>
            </w:r>
          </w:p>
          <w:p w14:paraId="1D28C96C"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Company code of conduct/values</w:t>
            </w:r>
          </w:p>
          <w:p w14:paraId="40C3FEB7"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Balancing work and family responsibilities</w:t>
            </w:r>
          </w:p>
        </w:tc>
      </w:tr>
      <w:tr w:rsidR="004A6BC8" w:rsidRPr="001518B3" w14:paraId="269C08EF" w14:textId="77777777" w:rsidTr="004A6BC8">
        <w:tc>
          <w:tcPr>
            <w:tcW w:w="3004" w:type="dxa"/>
            <w:hideMark/>
          </w:tcPr>
          <w:p w14:paraId="7EF1D534" w14:textId="77777777" w:rsidR="004A6BC8" w:rsidRPr="001518B3" w:rsidRDefault="004A6BC8" w:rsidP="004C69BD">
            <w:pPr>
              <w:numPr>
                <w:ilvl w:val="0"/>
                <w:numId w:val="62"/>
              </w:numPr>
              <w:tabs>
                <w:tab w:val="left" w:pos="-1908"/>
              </w:tabs>
              <w:ind w:left="270" w:hanging="270"/>
              <w:jc w:val="left"/>
              <w:rPr>
                <w:sz w:val="22"/>
              </w:rPr>
            </w:pPr>
            <w:r w:rsidRPr="001518B3">
              <w:rPr>
                <w:sz w:val="22"/>
              </w:rPr>
              <w:t>Underpinning skills</w:t>
            </w:r>
          </w:p>
        </w:tc>
        <w:tc>
          <w:tcPr>
            <w:tcW w:w="6239" w:type="dxa"/>
            <w:hideMark/>
          </w:tcPr>
          <w:p w14:paraId="1E8D2068"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Showing interpersonal skills</w:t>
            </w:r>
          </w:p>
          <w:p w14:paraId="2720FAA4"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Applying communication skills</w:t>
            </w:r>
          </w:p>
          <w:p w14:paraId="373C3CA5"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Performing self-awareness, understanding and acceptance</w:t>
            </w:r>
          </w:p>
          <w:p w14:paraId="1CEF6255"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Applying good manners and right conduct</w:t>
            </w:r>
          </w:p>
        </w:tc>
      </w:tr>
      <w:tr w:rsidR="004A6BC8" w:rsidRPr="001518B3" w14:paraId="78AF6806" w14:textId="77777777" w:rsidTr="004A6BC8">
        <w:tc>
          <w:tcPr>
            <w:tcW w:w="3004" w:type="dxa"/>
            <w:tcBorders>
              <w:top w:val="single" w:sz="4" w:space="0" w:color="auto"/>
              <w:left w:val="single" w:sz="4" w:space="0" w:color="auto"/>
              <w:bottom w:val="single" w:sz="4" w:space="0" w:color="auto"/>
              <w:right w:val="single" w:sz="4" w:space="0" w:color="auto"/>
            </w:tcBorders>
            <w:hideMark/>
          </w:tcPr>
          <w:p w14:paraId="4B0F7930" w14:textId="77777777" w:rsidR="004A6BC8" w:rsidRPr="001518B3" w:rsidRDefault="004A6BC8" w:rsidP="004C69BD">
            <w:pPr>
              <w:numPr>
                <w:ilvl w:val="0"/>
                <w:numId w:val="62"/>
              </w:numPr>
              <w:tabs>
                <w:tab w:val="left" w:pos="-1908"/>
              </w:tabs>
              <w:ind w:left="270" w:hanging="270"/>
              <w:jc w:val="left"/>
              <w:rPr>
                <w:rFonts w:cs="Arial"/>
                <w:sz w:val="22"/>
              </w:rPr>
            </w:pPr>
            <w:r w:rsidRPr="001518B3">
              <w:rPr>
                <w:rFonts w:cs="Arial"/>
                <w:sz w:val="22"/>
                <w:szCs w:val="22"/>
              </w:rPr>
              <w:t>Resource</w:t>
            </w:r>
            <w:r w:rsidRPr="001518B3">
              <w:rPr>
                <w:rFonts w:cs="Arial"/>
                <w:sz w:val="22"/>
              </w:rPr>
              <w:t xml:space="preserve"> implications</w:t>
            </w:r>
          </w:p>
        </w:tc>
        <w:tc>
          <w:tcPr>
            <w:tcW w:w="6239" w:type="dxa"/>
            <w:tcBorders>
              <w:top w:val="single" w:sz="4" w:space="0" w:color="auto"/>
              <w:left w:val="single" w:sz="4" w:space="0" w:color="auto"/>
              <w:bottom w:val="single" w:sz="4" w:space="0" w:color="auto"/>
              <w:right w:val="single" w:sz="4" w:space="0" w:color="auto"/>
            </w:tcBorders>
            <w:hideMark/>
          </w:tcPr>
          <w:p w14:paraId="2BA90167" w14:textId="77777777" w:rsidR="004A6BC8" w:rsidRPr="001518B3" w:rsidRDefault="004A6BC8" w:rsidP="004A6BC8">
            <w:pPr>
              <w:pStyle w:val="BodyText"/>
              <w:spacing w:before="80" w:after="80"/>
              <w:ind w:firstLine="91"/>
              <w:rPr>
                <w:rFonts w:cs="Arial"/>
                <w:sz w:val="22"/>
              </w:rPr>
            </w:pPr>
            <w:r w:rsidRPr="001518B3">
              <w:rPr>
                <w:rFonts w:cs="Arial"/>
                <w:sz w:val="22"/>
              </w:rPr>
              <w:t>The following resources should be provided:</w:t>
            </w:r>
          </w:p>
          <w:p w14:paraId="0DA79387"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 xml:space="preserve">Workplace or assessment location </w:t>
            </w:r>
          </w:p>
          <w:p w14:paraId="70D363FA"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lang w:eastAsia="zh-CN"/>
              </w:rPr>
            </w:pPr>
            <w:r w:rsidRPr="001518B3">
              <w:rPr>
                <w:rFonts w:ascii="Arial" w:hAnsi="Arial" w:cs="Arial"/>
                <w:sz w:val="22"/>
                <w:szCs w:val="22"/>
              </w:rPr>
              <w:t>Case studies/Scenarios</w:t>
            </w:r>
          </w:p>
        </w:tc>
      </w:tr>
      <w:tr w:rsidR="004A6BC8" w:rsidRPr="001518B3" w14:paraId="4B4F0507" w14:textId="77777777" w:rsidTr="004A6BC8">
        <w:tc>
          <w:tcPr>
            <w:tcW w:w="3004" w:type="dxa"/>
            <w:tcBorders>
              <w:top w:val="single" w:sz="4" w:space="0" w:color="auto"/>
              <w:left w:val="single" w:sz="4" w:space="0" w:color="auto"/>
              <w:bottom w:val="single" w:sz="4" w:space="0" w:color="auto"/>
              <w:right w:val="single" w:sz="4" w:space="0" w:color="auto"/>
            </w:tcBorders>
            <w:hideMark/>
          </w:tcPr>
          <w:p w14:paraId="7C36B845" w14:textId="77777777" w:rsidR="004A6BC8" w:rsidRPr="001518B3" w:rsidRDefault="004A6BC8" w:rsidP="004C69BD">
            <w:pPr>
              <w:numPr>
                <w:ilvl w:val="0"/>
                <w:numId w:val="62"/>
              </w:numPr>
              <w:tabs>
                <w:tab w:val="left" w:pos="-1908"/>
              </w:tabs>
              <w:ind w:left="270" w:hanging="270"/>
              <w:jc w:val="left"/>
              <w:rPr>
                <w:rFonts w:cs="Arial"/>
                <w:sz w:val="22"/>
                <w:szCs w:val="22"/>
              </w:rPr>
            </w:pPr>
            <w:r w:rsidRPr="001518B3">
              <w:rPr>
                <w:rFonts w:cs="Arial"/>
                <w:sz w:val="22"/>
                <w:szCs w:val="22"/>
              </w:rPr>
              <w:t>Method of assessment</w:t>
            </w:r>
          </w:p>
        </w:tc>
        <w:tc>
          <w:tcPr>
            <w:tcW w:w="6239" w:type="dxa"/>
            <w:tcBorders>
              <w:top w:val="single" w:sz="4" w:space="0" w:color="auto"/>
              <w:left w:val="single" w:sz="4" w:space="0" w:color="auto"/>
              <w:bottom w:val="single" w:sz="4" w:space="0" w:color="auto"/>
              <w:right w:val="single" w:sz="4" w:space="0" w:color="auto"/>
            </w:tcBorders>
            <w:hideMark/>
          </w:tcPr>
          <w:p w14:paraId="5A482647" w14:textId="77777777" w:rsidR="004A6BC8" w:rsidRPr="00E17046" w:rsidRDefault="004A6BC8" w:rsidP="00E17046">
            <w:pPr>
              <w:pStyle w:val="PlainText"/>
              <w:tabs>
                <w:tab w:val="left" w:pos="601"/>
              </w:tabs>
              <w:suppressAutoHyphens/>
              <w:ind w:left="61"/>
              <w:rPr>
                <w:rFonts w:ascii="Arial" w:hAnsi="Arial" w:cs="Arial"/>
                <w:sz w:val="22"/>
                <w:szCs w:val="22"/>
              </w:rPr>
            </w:pPr>
            <w:r w:rsidRPr="00E17046">
              <w:rPr>
                <w:rFonts w:ascii="Arial" w:hAnsi="Arial" w:cs="Arial"/>
                <w:sz w:val="22"/>
                <w:szCs w:val="22"/>
              </w:rPr>
              <w:t>Competency in this Unit should be assessed through:</w:t>
            </w:r>
          </w:p>
          <w:p w14:paraId="1CF14B56"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 xml:space="preserve">Portfolio Assessment </w:t>
            </w:r>
          </w:p>
          <w:p w14:paraId="6FE3D80A"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Interview</w:t>
            </w:r>
          </w:p>
          <w:p w14:paraId="12E3E182" w14:textId="77777777" w:rsidR="004A6BC8" w:rsidRPr="001518B3" w:rsidRDefault="004A6BC8" w:rsidP="004C69BD">
            <w:pPr>
              <w:pStyle w:val="PlainText"/>
              <w:numPr>
                <w:ilvl w:val="1"/>
                <w:numId w:val="62"/>
              </w:numPr>
              <w:tabs>
                <w:tab w:val="left" w:pos="601"/>
              </w:tabs>
              <w:suppressAutoHyphens/>
              <w:ind w:left="601" w:hanging="540"/>
              <w:rPr>
                <w:rFonts w:ascii="Arial" w:hAnsi="Arial"/>
                <w:sz w:val="22"/>
                <w:szCs w:val="22"/>
              </w:rPr>
            </w:pPr>
            <w:r w:rsidRPr="001518B3">
              <w:rPr>
                <w:rFonts w:ascii="Arial" w:hAnsi="Arial" w:cs="Arial"/>
                <w:sz w:val="22"/>
                <w:szCs w:val="22"/>
              </w:rPr>
              <w:t>Third Party Reports</w:t>
            </w:r>
          </w:p>
        </w:tc>
      </w:tr>
      <w:tr w:rsidR="004A6BC8" w:rsidRPr="001518B3" w14:paraId="09E0B107" w14:textId="77777777" w:rsidTr="004A6BC8">
        <w:tc>
          <w:tcPr>
            <w:tcW w:w="3004" w:type="dxa"/>
            <w:tcBorders>
              <w:top w:val="single" w:sz="4" w:space="0" w:color="auto"/>
              <w:left w:val="single" w:sz="4" w:space="0" w:color="auto"/>
              <w:bottom w:val="single" w:sz="4" w:space="0" w:color="auto"/>
              <w:right w:val="single" w:sz="4" w:space="0" w:color="auto"/>
            </w:tcBorders>
            <w:hideMark/>
          </w:tcPr>
          <w:p w14:paraId="3180BE5A" w14:textId="77777777" w:rsidR="004A6BC8" w:rsidRPr="001518B3" w:rsidRDefault="004A6BC8" w:rsidP="004C69BD">
            <w:pPr>
              <w:numPr>
                <w:ilvl w:val="0"/>
                <w:numId w:val="62"/>
              </w:numPr>
              <w:tabs>
                <w:tab w:val="left" w:pos="-1908"/>
              </w:tabs>
              <w:ind w:left="270" w:hanging="270"/>
              <w:jc w:val="left"/>
              <w:rPr>
                <w:rFonts w:cs="Arial"/>
              </w:rPr>
            </w:pPr>
            <w:r w:rsidRPr="001518B3">
              <w:rPr>
                <w:rFonts w:cs="Arial"/>
                <w:sz w:val="22"/>
              </w:rPr>
              <w:t>Context for assessment</w:t>
            </w:r>
          </w:p>
        </w:tc>
        <w:tc>
          <w:tcPr>
            <w:tcW w:w="6239" w:type="dxa"/>
            <w:tcBorders>
              <w:top w:val="single" w:sz="4" w:space="0" w:color="auto"/>
              <w:left w:val="single" w:sz="4" w:space="0" w:color="auto"/>
              <w:bottom w:val="single" w:sz="4" w:space="0" w:color="auto"/>
              <w:right w:val="single" w:sz="4" w:space="0" w:color="auto"/>
            </w:tcBorders>
            <w:hideMark/>
          </w:tcPr>
          <w:p w14:paraId="3313503F"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Competency may be assessed on the job or simulated environment.</w:t>
            </w:r>
          </w:p>
          <w:p w14:paraId="06FA5AA8"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2"/>
                <w:szCs w:val="22"/>
              </w:rPr>
            </w:pPr>
            <w:r w:rsidRPr="001518B3">
              <w:rPr>
                <w:rFonts w:ascii="Arial" w:hAnsi="Arial" w:cs="Arial"/>
                <w:sz w:val="22"/>
                <w:szCs w:val="22"/>
              </w:rPr>
              <w:t>Assessment shall be observed while task are being undertaken whether individually or in group</w:t>
            </w:r>
          </w:p>
          <w:p w14:paraId="4D74835F" w14:textId="77777777" w:rsidR="004A6BC8" w:rsidRPr="001518B3" w:rsidRDefault="004A6BC8" w:rsidP="004C69BD">
            <w:pPr>
              <w:pStyle w:val="PlainText"/>
              <w:numPr>
                <w:ilvl w:val="1"/>
                <w:numId w:val="62"/>
              </w:numPr>
              <w:tabs>
                <w:tab w:val="left" w:pos="601"/>
              </w:tabs>
              <w:suppressAutoHyphens/>
              <w:ind w:left="601" w:hanging="540"/>
              <w:rPr>
                <w:rFonts w:ascii="Arial" w:hAnsi="Arial" w:cs="Arial"/>
                <w:sz w:val="24"/>
                <w:szCs w:val="24"/>
              </w:rPr>
            </w:pPr>
            <w:r w:rsidRPr="001518B3">
              <w:rPr>
                <w:rFonts w:ascii="Arial" w:hAnsi="Arial" w:cs="Arial"/>
                <w:sz w:val="22"/>
                <w:szCs w:val="22"/>
              </w:rPr>
              <w:t>Assessment must be undertaken in accordance with Lao PDR CBT assessment guidelines</w:t>
            </w:r>
          </w:p>
        </w:tc>
      </w:tr>
    </w:tbl>
    <w:p w14:paraId="0BF40109" w14:textId="77777777" w:rsidR="004A6BC8" w:rsidRPr="001518B3" w:rsidRDefault="004A6BC8" w:rsidP="004A6BC8">
      <w:pPr>
        <w:jc w:val="center"/>
        <w:rPr>
          <w:rFonts w:cs="Arial"/>
          <w:b/>
          <w:sz w:val="22"/>
          <w:szCs w:val="22"/>
        </w:rPr>
      </w:pPr>
    </w:p>
    <w:p w14:paraId="2AD85F2F" w14:textId="77777777" w:rsidR="004A6BC8" w:rsidRPr="001518B3" w:rsidRDefault="004A6BC8" w:rsidP="004A6BC8">
      <w:pPr>
        <w:jc w:val="center"/>
        <w:rPr>
          <w:rFonts w:cs="Arial"/>
          <w:b/>
          <w:sz w:val="22"/>
          <w:szCs w:val="22"/>
        </w:rPr>
      </w:pPr>
    </w:p>
    <w:p w14:paraId="729ADC0C" w14:textId="1B3EB0DD" w:rsidR="00517210" w:rsidRDefault="00517210">
      <w:pPr>
        <w:jc w:val="left"/>
        <w:rPr>
          <w:rFonts w:cs="Arial"/>
          <w:b/>
          <w:sz w:val="22"/>
          <w:szCs w:val="22"/>
        </w:rPr>
      </w:pPr>
      <w:r>
        <w:rPr>
          <w:rFonts w:cs="Arial"/>
          <w:b/>
          <w:sz w:val="22"/>
          <w:szCs w:val="22"/>
        </w:rPr>
        <w:br w:type="page"/>
      </w:r>
    </w:p>
    <w:p w14:paraId="308F4DB0" w14:textId="5DD43356" w:rsidR="004A6BC8" w:rsidRPr="00E44292" w:rsidRDefault="004A6BC8" w:rsidP="00EB476F">
      <w:pPr>
        <w:pStyle w:val="Heading6"/>
        <w:rPr>
          <w:szCs w:val="22"/>
        </w:rPr>
      </w:pPr>
      <w:bookmarkStart w:id="29" w:name="_Toc506385379"/>
      <w:r w:rsidRPr="001518B3">
        <w:lastRenderedPageBreak/>
        <w:t>PRACTICE HOUSEKEEPING PROCEDURES</w:t>
      </w:r>
      <w:bookmarkEnd w:id="29"/>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6815"/>
      </w:tblGrid>
      <w:tr w:rsidR="00E046DC" w:rsidRPr="001518B3" w14:paraId="46CDCF2D" w14:textId="77777777" w:rsidTr="001F1D88">
        <w:trPr>
          <w:trHeight w:val="476"/>
        </w:trPr>
        <w:tc>
          <w:tcPr>
            <w:tcW w:w="2275" w:type="dxa"/>
          </w:tcPr>
          <w:p w14:paraId="04A42717" w14:textId="77777777" w:rsidR="00E046DC" w:rsidRPr="001518B3" w:rsidRDefault="00E046DC" w:rsidP="00E046DC">
            <w:pPr>
              <w:tabs>
                <w:tab w:val="left" w:pos="2835"/>
              </w:tabs>
              <w:spacing w:before="120"/>
              <w:ind w:right="-615"/>
              <w:rPr>
                <w:rFonts w:cs="Arial"/>
                <w:b/>
                <w:sz w:val="22"/>
                <w:szCs w:val="22"/>
              </w:rPr>
            </w:pPr>
            <w:r w:rsidRPr="001518B3">
              <w:rPr>
                <w:rFonts w:cs="Arial"/>
                <w:b/>
                <w:sz w:val="22"/>
                <w:szCs w:val="22"/>
              </w:rPr>
              <w:t>UNIT CODE:</w:t>
            </w:r>
          </w:p>
        </w:tc>
        <w:tc>
          <w:tcPr>
            <w:tcW w:w="6815" w:type="dxa"/>
            <w:vAlign w:val="bottom"/>
          </w:tcPr>
          <w:p w14:paraId="287C6224" w14:textId="2C7CA182" w:rsidR="00E046DC" w:rsidRPr="001518B3" w:rsidRDefault="00E046DC" w:rsidP="00E046DC">
            <w:pPr>
              <w:tabs>
                <w:tab w:val="left" w:pos="2835"/>
              </w:tabs>
              <w:spacing w:before="120"/>
              <w:rPr>
                <w:rFonts w:cs="Arial"/>
                <w:bCs/>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.005.01</w:t>
            </w:r>
          </w:p>
        </w:tc>
      </w:tr>
      <w:tr w:rsidR="00E046DC" w:rsidRPr="001518B3" w14:paraId="2A9A55D5" w14:textId="77777777" w:rsidTr="004A6BC8">
        <w:trPr>
          <w:trHeight w:val="980"/>
        </w:trPr>
        <w:tc>
          <w:tcPr>
            <w:tcW w:w="9090" w:type="dxa"/>
            <w:gridSpan w:val="2"/>
          </w:tcPr>
          <w:p w14:paraId="6091D1DB" w14:textId="77777777" w:rsidR="00E046DC" w:rsidRPr="001518B3" w:rsidRDefault="00E046DC" w:rsidP="00E046DC">
            <w:pPr>
              <w:tabs>
                <w:tab w:val="left" w:pos="2835"/>
                <w:tab w:val="left" w:pos="3261"/>
              </w:tabs>
              <w:ind w:left="34" w:firstLine="34"/>
              <w:rPr>
                <w:rFonts w:cs="Arial"/>
                <w:spacing w:val="-2"/>
                <w:sz w:val="22"/>
                <w:szCs w:val="22"/>
              </w:rPr>
            </w:pPr>
            <w:r w:rsidRPr="001518B3">
              <w:rPr>
                <w:rFonts w:cs="Arial"/>
                <w:b/>
                <w:bCs/>
                <w:sz w:val="22"/>
                <w:szCs w:val="22"/>
              </w:rPr>
              <w:t>UNIT DESCRIPTOR:</w:t>
            </w:r>
            <w:r w:rsidRPr="001518B3">
              <w:rPr>
                <w:rFonts w:cs="Arial"/>
                <w:spacing w:val="-2"/>
                <w:sz w:val="22"/>
                <w:szCs w:val="22"/>
              </w:rPr>
              <w:t xml:space="preserve"> </w:t>
            </w:r>
          </w:p>
          <w:p w14:paraId="552C9699" w14:textId="77777777" w:rsidR="00E046DC" w:rsidRPr="001518B3" w:rsidRDefault="00E046DC" w:rsidP="00E046DC">
            <w:pPr>
              <w:tabs>
                <w:tab w:val="left" w:pos="2880"/>
                <w:tab w:val="left" w:pos="3240"/>
                <w:tab w:val="left" w:pos="3600"/>
              </w:tabs>
              <w:spacing w:before="80" w:after="80"/>
              <w:ind w:firstLine="615"/>
              <w:rPr>
                <w:rFonts w:cs="Arial"/>
                <w:sz w:val="22"/>
                <w:szCs w:val="22"/>
              </w:rPr>
            </w:pPr>
            <w:r w:rsidRPr="001518B3">
              <w:rPr>
                <w:rFonts w:cs="Arial"/>
                <w:sz w:val="22"/>
                <w:szCs w:val="22"/>
              </w:rPr>
              <w:t xml:space="preserve"> </w:t>
            </w:r>
            <w:r w:rsidRPr="001518B3">
              <w:rPr>
                <w:sz w:val="22"/>
                <w:szCs w:val="22"/>
              </w:rPr>
              <w:t>This competency unit includes the knowledge, skills, and attitude required in practicing housekeeping procedures. This unit specifically involves sorting and removing unnecessary items, arranging items, maintaining work area, tools and equipment, following standardized work process and procedures and performing work spontaneously</w:t>
            </w:r>
          </w:p>
        </w:tc>
      </w:tr>
    </w:tbl>
    <w:p w14:paraId="4750013B" w14:textId="77777777" w:rsidR="00517210" w:rsidRDefault="00517210"/>
    <w:p w14:paraId="78E6186D" w14:textId="77777777" w:rsidR="00517210" w:rsidRPr="009E3CF9" w:rsidRDefault="00517210" w:rsidP="00EB476F">
      <w:pPr>
        <w:pStyle w:val="Heading7"/>
      </w:pPr>
      <w:r w:rsidRPr="009E3CF9">
        <w:t>Elements &amp; Performance Criteria</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6"/>
        <w:gridCol w:w="6165"/>
      </w:tblGrid>
      <w:tr w:rsidR="004A6BC8" w:rsidRPr="001518B3" w14:paraId="294DADC2" w14:textId="77777777" w:rsidTr="004A6BC8">
        <w:tc>
          <w:tcPr>
            <w:tcW w:w="2925" w:type="dxa"/>
            <w:gridSpan w:val="2"/>
            <w:shd w:val="clear" w:color="auto" w:fill="auto"/>
            <w:vAlign w:val="center"/>
          </w:tcPr>
          <w:p w14:paraId="7DDB9595" w14:textId="77777777" w:rsidR="004A6BC8" w:rsidRPr="001518B3" w:rsidRDefault="004A6BC8" w:rsidP="004A6BC8">
            <w:pPr>
              <w:keepNext/>
              <w:keepLines/>
              <w:spacing w:before="80" w:after="80"/>
              <w:jc w:val="center"/>
              <w:rPr>
                <w:b/>
                <w:sz w:val="22"/>
              </w:rPr>
            </w:pPr>
            <w:r w:rsidRPr="001518B3">
              <w:rPr>
                <w:b/>
                <w:sz w:val="22"/>
              </w:rPr>
              <w:t>ELEMENTS</w:t>
            </w:r>
          </w:p>
        </w:tc>
        <w:tc>
          <w:tcPr>
            <w:tcW w:w="6165" w:type="dxa"/>
            <w:shd w:val="clear" w:color="auto" w:fill="auto"/>
          </w:tcPr>
          <w:p w14:paraId="6C0660B9" w14:textId="77777777" w:rsidR="004A6BC8" w:rsidRPr="001518B3" w:rsidRDefault="004A6BC8" w:rsidP="004A6BC8">
            <w:pPr>
              <w:keepNext/>
              <w:keepLines/>
              <w:spacing w:before="80" w:after="80"/>
              <w:jc w:val="center"/>
              <w:rPr>
                <w:b/>
                <w:sz w:val="22"/>
              </w:rPr>
            </w:pPr>
            <w:r w:rsidRPr="001518B3">
              <w:rPr>
                <w:b/>
                <w:sz w:val="22"/>
              </w:rPr>
              <w:t>PERFORMANCE CRITERIA</w:t>
            </w:r>
          </w:p>
          <w:p w14:paraId="4BB9931D" w14:textId="77777777" w:rsidR="004A6BC8" w:rsidRPr="001518B3" w:rsidRDefault="004A6BC8" w:rsidP="004A6BC8">
            <w:pPr>
              <w:keepNext/>
              <w:spacing w:after="120"/>
              <w:rPr>
                <w:sz w:val="22"/>
                <w:lang w:eastAsia="x-none"/>
              </w:rPr>
            </w:pPr>
            <w:r w:rsidRPr="001518B3">
              <w:rPr>
                <w:rFonts w:cs="Arial"/>
                <w:i/>
                <w:sz w:val="22"/>
                <w:szCs w:val="22"/>
              </w:rPr>
              <w:t>(Italicized items are elaborated in the range of variables).</w:t>
            </w:r>
          </w:p>
        </w:tc>
      </w:tr>
      <w:tr w:rsidR="004A6BC8" w:rsidRPr="001518B3" w14:paraId="7848FA70" w14:textId="77777777" w:rsidTr="004A6BC8">
        <w:tc>
          <w:tcPr>
            <w:tcW w:w="2919" w:type="dxa"/>
          </w:tcPr>
          <w:p w14:paraId="240FA65F" w14:textId="77777777" w:rsidR="004A6BC8" w:rsidRPr="001518B3" w:rsidRDefault="004A6BC8" w:rsidP="004A6BC8">
            <w:pPr>
              <w:pStyle w:val="ListItem01"/>
              <w:numPr>
                <w:ilvl w:val="0"/>
                <w:numId w:val="0"/>
              </w:numPr>
              <w:ind w:left="360" w:hanging="360"/>
              <w:rPr>
                <w:rFonts w:ascii="Arial" w:hAnsi="Arial"/>
                <w:sz w:val="22"/>
              </w:rPr>
            </w:pPr>
            <w:r w:rsidRPr="001518B3">
              <w:rPr>
                <w:rFonts w:ascii="Arial" w:hAnsi="Arial"/>
                <w:sz w:val="22"/>
              </w:rPr>
              <w:t xml:space="preserve">1.  Sort and remove unnecessary items </w:t>
            </w:r>
          </w:p>
        </w:tc>
        <w:tc>
          <w:tcPr>
            <w:tcW w:w="6171" w:type="dxa"/>
            <w:gridSpan w:val="2"/>
          </w:tcPr>
          <w:p w14:paraId="076E5B83" w14:textId="77777777" w:rsidR="004A6BC8" w:rsidRPr="001518B3" w:rsidRDefault="004A6BC8" w:rsidP="004C69BD">
            <w:pPr>
              <w:pStyle w:val="ListItem01"/>
              <w:widowControl w:val="0"/>
              <w:numPr>
                <w:ilvl w:val="1"/>
                <w:numId w:val="63"/>
              </w:numPr>
              <w:tabs>
                <w:tab w:val="clear" w:pos="390"/>
                <w:tab w:val="num" w:pos="478"/>
              </w:tabs>
              <w:adjustRightInd w:val="0"/>
              <w:ind w:left="478" w:hanging="478"/>
              <w:textAlignment w:val="baseline"/>
              <w:rPr>
                <w:rFonts w:ascii="Arial" w:hAnsi="Arial"/>
                <w:sz w:val="22"/>
              </w:rPr>
            </w:pPr>
            <w:r w:rsidRPr="001518B3">
              <w:rPr>
                <w:rFonts w:ascii="Arial" w:hAnsi="Arial"/>
                <w:sz w:val="22"/>
              </w:rPr>
              <w:t>Reusable, recyclable materials are sorted in accordance with company/office procedures</w:t>
            </w:r>
          </w:p>
          <w:p w14:paraId="2FB971A1" w14:textId="77777777" w:rsidR="004A6BC8" w:rsidRPr="001518B3" w:rsidRDefault="004A6BC8" w:rsidP="004C69BD">
            <w:pPr>
              <w:pStyle w:val="ListItem01"/>
              <w:widowControl w:val="0"/>
              <w:numPr>
                <w:ilvl w:val="1"/>
                <w:numId w:val="63"/>
              </w:numPr>
              <w:tabs>
                <w:tab w:val="clear" w:pos="390"/>
                <w:tab w:val="num" w:pos="478"/>
              </w:tabs>
              <w:adjustRightInd w:val="0"/>
              <w:ind w:left="478" w:hanging="478"/>
              <w:textAlignment w:val="baseline"/>
              <w:rPr>
                <w:rFonts w:ascii="Arial" w:hAnsi="Arial"/>
                <w:sz w:val="22"/>
              </w:rPr>
            </w:pPr>
            <w:r w:rsidRPr="001518B3">
              <w:rPr>
                <w:rFonts w:ascii="Arial" w:hAnsi="Arial"/>
                <w:b/>
                <w:i/>
                <w:sz w:val="22"/>
              </w:rPr>
              <w:t>Unnecessary items</w:t>
            </w:r>
            <w:r w:rsidRPr="001518B3">
              <w:rPr>
                <w:rFonts w:ascii="Arial" w:hAnsi="Arial"/>
                <w:sz w:val="22"/>
              </w:rPr>
              <w:t xml:space="preserve"> are removed and disposed of in accordance with company or office procedures</w:t>
            </w:r>
          </w:p>
        </w:tc>
      </w:tr>
      <w:tr w:rsidR="004A6BC8" w:rsidRPr="001518B3" w14:paraId="039C398B" w14:textId="77777777" w:rsidTr="004A6BC8">
        <w:trPr>
          <w:trHeight w:val="2213"/>
        </w:trPr>
        <w:tc>
          <w:tcPr>
            <w:tcW w:w="2919" w:type="dxa"/>
          </w:tcPr>
          <w:p w14:paraId="22BC896F" w14:textId="77777777" w:rsidR="004A6BC8" w:rsidRPr="001518B3" w:rsidRDefault="004A6BC8" w:rsidP="004A6BC8">
            <w:pPr>
              <w:pStyle w:val="ListItem01"/>
              <w:numPr>
                <w:ilvl w:val="0"/>
                <w:numId w:val="0"/>
              </w:numPr>
              <w:ind w:left="360" w:hanging="360"/>
              <w:rPr>
                <w:rFonts w:ascii="Arial" w:hAnsi="Arial"/>
                <w:sz w:val="22"/>
              </w:rPr>
            </w:pPr>
            <w:r w:rsidRPr="001518B3">
              <w:rPr>
                <w:rFonts w:ascii="Arial" w:hAnsi="Arial"/>
                <w:sz w:val="22"/>
              </w:rPr>
              <w:t xml:space="preserve">2.  Arrange items </w:t>
            </w:r>
          </w:p>
        </w:tc>
        <w:tc>
          <w:tcPr>
            <w:tcW w:w="6171" w:type="dxa"/>
            <w:gridSpan w:val="2"/>
          </w:tcPr>
          <w:p w14:paraId="35F12CC9" w14:textId="77777777" w:rsidR="004A6BC8" w:rsidRPr="001518B3" w:rsidRDefault="004A6BC8" w:rsidP="004C69BD">
            <w:pPr>
              <w:pStyle w:val="ListItem01"/>
              <w:widowControl w:val="0"/>
              <w:numPr>
                <w:ilvl w:val="1"/>
                <w:numId w:val="68"/>
              </w:numPr>
              <w:adjustRightInd w:val="0"/>
              <w:ind w:left="478" w:hanging="478"/>
              <w:textAlignment w:val="baseline"/>
              <w:rPr>
                <w:rFonts w:ascii="Arial" w:hAnsi="Arial"/>
                <w:sz w:val="22"/>
              </w:rPr>
            </w:pPr>
            <w:r w:rsidRPr="001518B3">
              <w:rPr>
                <w:rFonts w:ascii="Arial" w:hAnsi="Arial"/>
                <w:sz w:val="22"/>
              </w:rPr>
              <w:t>Items are arranged in accordance with company/office housekeeping procedures</w:t>
            </w:r>
          </w:p>
          <w:p w14:paraId="004FDD1C" w14:textId="77777777" w:rsidR="004A6BC8" w:rsidRPr="001518B3" w:rsidRDefault="004A6BC8" w:rsidP="004C69BD">
            <w:pPr>
              <w:pStyle w:val="ListItem01"/>
              <w:widowControl w:val="0"/>
              <w:numPr>
                <w:ilvl w:val="1"/>
                <w:numId w:val="68"/>
              </w:numPr>
              <w:adjustRightInd w:val="0"/>
              <w:ind w:left="478" w:hanging="478"/>
              <w:textAlignment w:val="baseline"/>
              <w:rPr>
                <w:rFonts w:ascii="Arial" w:hAnsi="Arial"/>
                <w:sz w:val="22"/>
              </w:rPr>
            </w:pPr>
            <w:r w:rsidRPr="001518B3">
              <w:rPr>
                <w:rFonts w:ascii="Arial" w:hAnsi="Arial"/>
                <w:sz w:val="22"/>
              </w:rPr>
              <w:t>Work area is arranged according to job requirements</w:t>
            </w:r>
          </w:p>
          <w:p w14:paraId="12E23698" w14:textId="77777777" w:rsidR="004A6BC8" w:rsidRPr="001518B3" w:rsidRDefault="004A6BC8" w:rsidP="004C69BD">
            <w:pPr>
              <w:pStyle w:val="ListItem01"/>
              <w:widowControl w:val="0"/>
              <w:numPr>
                <w:ilvl w:val="1"/>
                <w:numId w:val="68"/>
              </w:numPr>
              <w:adjustRightInd w:val="0"/>
              <w:ind w:left="478" w:hanging="478"/>
              <w:textAlignment w:val="baseline"/>
              <w:rPr>
                <w:rFonts w:ascii="Arial" w:hAnsi="Arial"/>
                <w:sz w:val="22"/>
              </w:rPr>
            </w:pPr>
            <w:r w:rsidRPr="001518B3">
              <w:rPr>
                <w:rFonts w:ascii="Arial" w:hAnsi="Arial"/>
                <w:sz w:val="22"/>
              </w:rPr>
              <w:t>Activities are prioritized based on instructions.</w:t>
            </w:r>
          </w:p>
          <w:p w14:paraId="0B551A46" w14:textId="77777777" w:rsidR="004A6BC8" w:rsidRPr="001518B3" w:rsidRDefault="004A6BC8" w:rsidP="004C69BD">
            <w:pPr>
              <w:pStyle w:val="ListItem01"/>
              <w:widowControl w:val="0"/>
              <w:numPr>
                <w:ilvl w:val="1"/>
                <w:numId w:val="68"/>
              </w:numPr>
              <w:adjustRightInd w:val="0"/>
              <w:ind w:left="478" w:hanging="478"/>
              <w:textAlignment w:val="baseline"/>
              <w:rPr>
                <w:rFonts w:ascii="Arial" w:hAnsi="Arial"/>
                <w:sz w:val="22"/>
              </w:rPr>
            </w:pPr>
            <w:r w:rsidRPr="001518B3">
              <w:rPr>
                <w:rFonts w:ascii="Arial" w:hAnsi="Arial"/>
                <w:sz w:val="22"/>
              </w:rPr>
              <w:t xml:space="preserve">Items are provided with clear and visible </w:t>
            </w:r>
            <w:r w:rsidRPr="001518B3">
              <w:rPr>
                <w:rFonts w:ascii="Arial" w:hAnsi="Arial"/>
                <w:b/>
                <w:i/>
                <w:sz w:val="22"/>
              </w:rPr>
              <w:t>identification</w:t>
            </w:r>
            <w:r w:rsidRPr="001518B3">
              <w:rPr>
                <w:rFonts w:ascii="Arial" w:hAnsi="Arial"/>
                <w:sz w:val="22"/>
              </w:rPr>
              <w:t xml:space="preserve"> </w:t>
            </w:r>
            <w:r w:rsidRPr="001518B3">
              <w:rPr>
                <w:rFonts w:ascii="Arial" w:hAnsi="Arial"/>
                <w:b/>
                <w:i/>
                <w:sz w:val="22"/>
              </w:rPr>
              <w:t>marks</w:t>
            </w:r>
            <w:r w:rsidRPr="001518B3">
              <w:rPr>
                <w:rFonts w:ascii="Arial" w:hAnsi="Arial"/>
                <w:sz w:val="22"/>
              </w:rPr>
              <w:t xml:space="preserve"> based on procedure</w:t>
            </w:r>
          </w:p>
          <w:p w14:paraId="5ADDA1FC" w14:textId="77777777" w:rsidR="004A6BC8" w:rsidRPr="001518B3" w:rsidRDefault="004A6BC8" w:rsidP="004C69BD">
            <w:pPr>
              <w:pStyle w:val="ListItem01"/>
              <w:widowControl w:val="0"/>
              <w:numPr>
                <w:ilvl w:val="1"/>
                <w:numId w:val="68"/>
              </w:numPr>
              <w:adjustRightInd w:val="0"/>
              <w:ind w:left="478" w:hanging="478"/>
              <w:textAlignment w:val="baseline"/>
              <w:rPr>
                <w:rFonts w:ascii="Arial" w:hAnsi="Arial"/>
                <w:sz w:val="22"/>
              </w:rPr>
            </w:pPr>
            <w:r w:rsidRPr="001518B3">
              <w:rPr>
                <w:rFonts w:ascii="Arial" w:hAnsi="Arial"/>
                <w:sz w:val="22"/>
              </w:rPr>
              <w:t>Safety equipment and evacuation passages are kept clear and accessible based on instructions</w:t>
            </w:r>
          </w:p>
        </w:tc>
      </w:tr>
      <w:tr w:rsidR="004A6BC8" w:rsidRPr="001518B3" w14:paraId="29FDACDB" w14:textId="77777777" w:rsidTr="004A6BC8">
        <w:trPr>
          <w:trHeight w:val="2150"/>
        </w:trPr>
        <w:tc>
          <w:tcPr>
            <w:tcW w:w="2919" w:type="dxa"/>
          </w:tcPr>
          <w:p w14:paraId="1B582BE4" w14:textId="77777777" w:rsidR="004A6BC8" w:rsidRPr="001518B3" w:rsidRDefault="004A6BC8" w:rsidP="004A6BC8">
            <w:pPr>
              <w:pStyle w:val="ListItem01"/>
              <w:numPr>
                <w:ilvl w:val="0"/>
                <w:numId w:val="0"/>
              </w:numPr>
              <w:ind w:left="360" w:hanging="360"/>
              <w:rPr>
                <w:rFonts w:ascii="Arial" w:hAnsi="Arial"/>
                <w:sz w:val="22"/>
              </w:rPr>
            </w:pPr>
            <w:r w:rsidRPr="001518B3">
              <w:rPr>
                <w:rFonts w:ascii="Arial" w:hAnsi="Arial"/>
                <w:sz w:val="22"/>
              </w:rPr>
              <w:t xml:space="preserve">3.  Maintain work area, tools and equipment </w:t>
            </w:r>
          </w:p>
        </w:tc>
        <w:tc>
          <w:tcPr>
            <w:tcW w:w="6171" w:type="dxa"/>
            <w:gridSpan w:val="2"/>
          </w:tcPr>
          <w:p w14:paraId="20988B9E" w14:textId="77777777" w:rsidR="004A6BC8" w:rsidRPr="001518B3" w:rsidRDefault="004A6BC8" w:rsidP="004C69BD">
            <w:pPr>
              <w:pStyle w:val="ListItem01"/>
              <w:widowControl w:val="0"/>
              <w:numPr>
                <w:ilvl w:val="1"/>
                <w:numId w:val="64"/>
              </w:numPr>
              <w:adjustRightInd w:val="0"/>
              <w:textAlignment w:val="baseline"/>
              <w:rPr>
                <w:rFonts w:ascii="Arial" w:hAnsi="Arial"/>
                <w:sz w:val="22"/>
              </w:rPr>
            </w:pPr>
            <w:r w:rsidRPr="001518B3">
              <w:rPr>
                <w:rFonts w:ascii="Arial" w:hAnsi="Arial"/>
                <w:sz w:val="22"/>
              </w:rPr>
              <w:t>Cleanliness and orderliness of work area is maintained in accordance with company/office procedures</w:t>
            </w:r>
          </w:p>
          <w:p w14:paraId="1730F24F" w14:textId="77777777" w:rsidR="004A6BC8" w:rsidRPr="001518B3" w:rsidRDefault="004A6BC8" w:rsidP="004C69BD">
            <w:pPr>
              <w:pStyle w:val="ListItem01"/>
              <w:widowControl w:val="0"/>
              <w:numPr>
                <w:ilvl w:val="1"/>
                <w:numId w:val="64"/>
              </w:numPr>
              <w:adjustRightInd w:val="0"/>
              <w:textAlignment w:val="baseline"/>
              <w:rPr>
                <w:rFonts w:ascii="Arial" w:hAnsi="Arial"/>
                <w:sz w:val="22"/>
              </w:rPr>
            </w:pPr>
            <w:r w:rsidRPr="001518B3">
              <w:rPr>
                <w:rFonts w:ascii="Arial" w:hAnsi="Arial"/>
                <w:sz w:val="22"/>
              </w:rPr>
              <w:t>Tools and equipment are cleaned in accordance with manufacturer’s instructions/manual</w:t>
            </w:r>
          </w:p>
          <w:p w14:paraId="4BCC863B" w14:textId="77777777" w:rsidR="004A6BC8" w:rsidRPr="001518B3" w:rsidRDefault="004A6BC8" w:rsidP="004C69BD">
            <w:pPr>
              <w:pStyle w:val="ListItem01"/>
              <w:widowControl w:val="0"/>
              <w:numPr>
                <w:ilvl w:val="1"/>
                <w:numId w:val="64"/>
              </w:numPr>
              <w:adjustRightInd w:val="0"/>
              <w:textAlignment w:val="baseline"/>
              <w:rPr>
                <w:rFonts w:ascii="Arial" w:hAnsi="Arial"/>
                <w:sz w:val="22"/>
              </w:rPr>
            </w:pPr>
            <w:r w:rsidRPr="001518B3">
              <w:rPr>
                <w:rFonts w:ascii="Arial" w:hAnsi="Arial"/>
                <w:b/>
                <w:i/>
                <w:sz w:val="22"/>
              </w:rPr>
              <w:t>Minor repairs</w:t>
            </w:r>
            <w:r w:rsidRPr="001518B3">
              <w:rPr>
                <w:rFonts w:ascii="Arial" w:hAnsi="Arial"/>
                <w:sz w:val="22"/>
              </w:rPr>
              <w:t xml:space="preserve"> are performed on tools and equipment in accordance with manufacturer’s instruction/manual</w:t>
            </w:r>
          </w:p>
          <w:p w14:paraId="004674DB" w14:textId="77777777" w:rsidR="004A6BC8" w:rsidRPr="001518B3" w:rsidRDefault="004A6BC8" w:rsidP="004C69BD">
            <w:pPr>
              <w:pStyle w:val="ListItem01"/>
              <w:widowControl w:val="0"/>
              <w:numPr>
                <w:ilvl w:val="1"/>
                <w:numId w:val="64"/>
              </w:numPr>
              <w:adjustRightInd w:val="0"/>
              <w:textAlignment w:val="baseline"/>
              <w:rPr>
                <w:rFonts w:ascii="Arial" w:hAnsi="Arial"/>
                <w:sz w:val="22"/>
              </w:rPr>
            </w:pPr>
            <w:r w:rsidRPr="001518B3">
              <w:rPr>
                <w:rFonts w:ascii="Arial" w:hAnsi="Arial"/>
                <w:sz w:val="22"/>
              </w:rPr>
              <w:t xml:space="preserve">Defective tools and equipment are reported to immediate supervisor  </w:t>
            </w:r>
          </w:p>
        </w:tc>
      </w:tr>
      <w:tr w:rsidR="004A6BC8" w:rsidRPr="001518B3" w14:paraId="180D8980" w14:textId="77777777" w:rsidTr="004A6BC8">
        <w:trPr>
          <w:trHeight w:val="1430"/>
        </w:trPr>
        <w:tc>
          <w:tcPr>
            <w:tcW w:w="2919" w:type="dxa"/>
          </w:tcPr>
          <w:p w14:paraId="03DD295A" w14:textId="77777777" w:rsidR="004A6BC8" w:rsidRPr="001518B3" w:rsidRDefault="004A6BC8" w:rsidP="004A6BC8">
            <w:pPr>
              <w:pStyle w:val="ListItem01"/>
              <w:numPr>
                <w:ilvl w:val="0"/>
                <w:numId w:val="0"/>
              </w:numPr>
              <w:ind w:left="360" w:hanging="360"/>
              <w:rPr>
                <w:rFonts w:ascii="Arial" w:hAnsi="Arial"/>
                <w:sz w:val="22"/>
              </w:rPr>
            </w:pPr>
            <w:r w:rsidRPr="001518B3">
              <w:rPr>
                <w:rFonts w:ascii="Arial" w:hAnsi="Arial"/>
                <w:sz w:val="22"/>
              </w:rPr>
              <w:t xml:space="preserve">4.   Follow standardized work process and procedures </w:t>
            </w:r>
          </w:p>
        </w:tc>
        <w:tc>
          <w:tcPr>
            <w:tcW w:w="6171" w:type="dxa"/>
            <w:gridSpan w:val="2"/>
          </w:tcPr>
          <w:p w14:paraId="568810C0" w14:textId="77777777" w:rsidR="004A6BC8" w:rsidRPr="001518B3" w:rsidRDefault="004A6BC8" w:rsidP="004C69BD">
            <w:pPr>
              <w:pStyle w:val="ListItem01"/>
              <w:widowControl w:val="0"/>
              <w:numPr>
                <w:ilvl w:val="1"/>
                <w:numId w:val="69"/>
              </w:numPr>
              <w:adjustRightInd w:val="0"/>
              <w:ind w:left="478" w:hanging="450"/>
              <w:textAlignment w:val="baseline"/>
              <w:rPr>
                <w:rFonts w:ascii="Arial" w:hAnsi="Arial"/>
                <w:sz w:val="22"/>
              </w:rPr>
            </w:pPr>
            <w:r w:rsidRPr="001518B3">
              <w:rPr>
                <w:rFonts w:ascii="Arial" w:hAnsi="Arial"/>
                <w:sz w:val="22"/>
              </w:rPr>
              <w:t>Materials for common use are maintained in designated area based on procedures</w:t>
            </w:r>
          </w:p>
          <w:p w14:paraId="3CF77249" w14:textId="77777777" w:rsidR="004A6BC8" w:rsidRPr="001518B3" w:rsidRDefault="004A6BC8" w:rsidP="004C69BD">
            <w:pPr>
              <w:pStyle w:val="ListItem01"/>
              <w:widowControl w:val="0"/>
              <w:numPr>
                <w:ilvl w:val="1"/>
                <w:numId w:val="69"/>
              </w:numPr>
              <w:adjustRightInd w:val="0"/>
              <w:ind w:left="478" w:hanging="450"/>
              <w:textAlignment w:val="baseline"/>
              <w:rPr>
                <w:rFonts w:ascii="Arial" w:hAnsi="Arial"/>
                <w:sz w:val="22"/>
              </w:rPr>
            </w:pPr>
            <w:r w:rsidRPr="001518B3">
              <w:rPr>
                <w:rFonts w:ascii="Arial" w:hAnsi="Arial"/>
                <w:sz w:val="22"/>
              </w:rPr>
              <w:t>Work is performed according to standard work procedures</w:t>
            </w:r>
          </w:p>
          <w:p w14:paraId="7BE840DE" w14:textId="77777777" w:rsidR="004A6BC8" w:rsidRPr="001518B3" w:rsidRDefault="004A6BC8" w:rsidP="004C69BD">
            <w:pPr>
              <w:pStyle w:val="ListItem01"/>
              <w:widowControl w:val="0"/>
              <w:numPr>
                <w:ilvl w:val="1"/>
                <w:numId w:val="69"/>
              </w:numPr>
              <w:adjustRightInd w:val="0"/>
              <w:ind w:left="478" w:hanging="450"/>
              <w:textAlignment w:val="baseline"/>
              <w:rPr>
                <w:rFonts w:ascii="Arial" w:hAnsi="Arial"/>
                <w:sz w:val="22"/>
              </w:rPr>
            </w:pPr>
            <w:r w:rsidRPr="001518B3">
              <w:rPr>
                <w:rFonts w:ascii="Arial" w:hAnsi="Arial"/>
                <w:sz w:val="22"/>
              </w:rPr>
              <w:t>Abnormal incidents are reported to immediate supervisor</w:t>
            </w:r>
          </w:p>
        </w:tc>
      </w:tr>
      <w:tr w:rsidR="004A6BC8" w:rsidRPr="001518B3" w14:paraId="45011665" w14:textId="77777777" w:rsidTr="004A6BC8">
        <w:tc>
          <w:tcPr>
            <w:tcW w:w="2919" w:type="dxa"/>
          </w:tcPr>
          <w:p w14:paraId="5A60A8EC" w14:textId="77777777" w:rsidR="004A6BC8" w:rsidRPr="001518B3" w:rsidRDefault="004A6BC8" w:rsidP="004A6BC8">
            <w:pPr>
              <w:pStyle w:val="ListItem01"/>
              <w:numPr>
                <w:ilvl w:val="0"/>
                <w:numId w:val="0"/>
              </w:numPr>
              <w:ind w:left="360" w:hanging="360"/>
              <w:rPr>
                <w:rFonts w:ascii="Arial" w:hAnsi="Arial"/>
                <w:sz w:val="22"/>
              </w:rPr>
            </w:pPr>
            <w:r w:rsidRPr="001518B3">
              <w:rPr>
                <w:rFonts w:ascii="Arial" w:hAnsi="Arial"/>
                <w:sz w:val="22"/>
              </w:rPr>
              <w:t xml:space="preserve">5.   Perform work spontaneously </w:t>
            </w:r>
          </w:p>
        </w:tc>
        <w:tc>
          <w:tcPr>
            <w:tcW w:w="6171" w:type="dxa"/>
            <w:gridSpan w:val="2"/>
          </w:tcPr>
          <w:p w14:paraId="493D5321" w14:textId="77777777" w:rsidR="004A6BC8" w:rsidRPr="001518B3" w:rsidRDefault="004A6BC8" w:rsidP="004C69BD">
            <w:pPr>
              <w:pStyle w:val="ListItem01"/>
              <w:widowControl w:val="0"/>
              <w:numPr>
                <w:ilvl w:val="1"/>
                <w:numId w:val="70"/>
              </w:numPr>
              <w:tabs>
                <w:tab w:val="left" w:pos="478"/>
              </w:tabs>
              <w:adjustRightInd w:val="0"/>
              <w:ind w:hanging="1412"/>
              <w:textAlignment w:val="baseline"/>
              <w:rPr>
                <w:rFonts w:ascii="Arial" w:hAnsi="Arial"/>
                <w:sz w:val="22"/>
              </w:rPr>
            </w:pPr>
            <w:r w:rsidRPr="001518B3">
              <w:rPr>
                <w:rFonts w:ascii="Arial" w:hAnsi="Arial"/>
                <w:sz w:val="22"/>
              </w:rPr>
              <w:t>Work is performed as per instruction</w:t>
            </w:r>
          </w:p>
          <w:p w14:paraId="50AAFA52" w14:textId="77777777" w:rsidR="004A6BC8" w:rsidRPr="001518B3" w:rsidRDefault="004A6BC8" w:rsidP="004C69BD">
            <w:pPr>
              <w:pStyle w:val="ListItem01"/>
              <w:widowControl w:val="0"/>
              <w:numPr>
                <w:ilvl w:val="1"/>
                <w:numId w:val="70"/>
              </w:numPr>
              <w:tabs>
                <w:tab w:val="left" w:pos="478"/>
              </w:tabs>
              <w:adjustRightInd w:val="0"/>
              <w:ind w:left="478" w:hanging="450"/>
              <w:textAlignment w:val="baseline"/>
              <w:rPr>
                <w:rFonts w:ascii="Arial" w:hAnsi="Arial"/>
                <w:sz w:val="22"/>
              </w:rPr>
            </w:pPr>
            <w:r w:rsidRPr="001518B3">
              <w:rPr>
                <w:rFonts w:ascii="Arial" w:hAnsi="Arial"/>
                <w:sz w:val="22"/>
              </w:rPr>
              <w:t xml:space="preserve">Company and office </w:t>
            </w:r>
            <w:r w:rsidRPr="001518B3">
              <w:rPr>
                <w:rFonts w:ascii="Arial" w:hAnsi="Arial"/>
                <w:b/>
                <w:i/>
                <w:sz w:val="22"/>
              </w:rPr>
              <w:t>decorum</w:t>
            </w:r>
            <w:r w:rsidRPr="001518B3">
              <w:rPr>
                <w:rFonts w:ascii="Arial" w:hAnsi="Arial"/>
                <w:sz w:val="22"/>
              </w:rPr>
              <w:t xml:space="preserve"> are followed and complied with</w:t>
            </w:r>
          </w:p>
          <w:p w14:paraId="4A51F3C1" w14:textId="77777777" w:rsidR="004A6BC8" w:rsidRPr="001518B3" w:rsidRDefault="004A6BC8" w:rsidP="004C69BD">
            <w:pPr>
              <w:pStyle w:val="ListItem01"/>
              <w:widowControl w:val="0"/>
              <w:numPr>
                <w:ilvl w:val="1"/>
                <w:numId w:val="70"/>
              </w:numPr>
              <w:tabs>
                <w:tab w:val="left" w:pos="478"/>
              </w:tabs>
              <w:adjustRightInd w:val="0"/>
              <w:ind w:left="478" w:hanging="450"/>
              <w:textAlignment w:val="baseline"/>
              <w:rPr>
                <w:rFonts w:ascii="Arial" w:hAnsi="Arial"/>
                <w:sz w:val="22"/>
              </w:rPr>
            </w:pPr>
            <w:r w:rsidRPr="001518B3">
              <w:rPr>
                <w:rFonts w:ascii="Arial" w:hAnsi="Arial"/>
                <w:sz w:val="22"/>
              </w:rPr>
              <w:t>Work is performed in accordance with occupational health and safety (OHS) requirements</w:t>
            </w:r>
          </w:p>
        </w:tc>
      </w:tr>
    </w:tbl>
    <w:p w14:paraId="7D7537E2" w14:textId="77777777" w:rsidR="00517210" w:rsidRDefault="00517210">
      <w:pPr>
        <w:jc w:val="left"/>
        <w:rPr>
          <w:b/>
          <w:sz w:val="22"/>
          <w:szCs w:val="22"/>
          <w:lang w:eastAsia="x-none"/>
        </w:rPr>
      </w:pPr>
      <w:r>
        <w:rPr>
          <w:b/>
          <w:sz w:val="22"/>
          <w:szCs w:val="22"/>
          <w:lang w:eastAsia="x-none"/>
        </w:rPr>
        <w:br w:type="page"/>
      </w:r>
    </w:p>
    <w:p w14:paraId="7EEBFAAC" w14:textId="77777777" w:rsidR="004A6BC8" w:rsidRPr="001518B3" w:rsidRDefault="004A6BC8" w:rsidP="00EB476F">
      <w:pPr>
        <w:pStyle w:val="Heading7"/>
      </w:pPr>
      <w:r w:rsidRPr="001518B3">
        <w:lastRenderedPageBreak/>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224"/>
      </w:tblGrid>
      <w:tr w:rsidR="004A6BC8" w:rsidRPr="001518B3" w14:paraId="690AD0D9" w14:textId="77777777" w:rsidTr="004A6BC8">
        <w:tc>
          <w:tcPr>
            <w:tcW w:w="3019" w:type="dxa"/>
            <w:shd w:val="clear" w:color="auto" w:fill="auto"/>
          </w:tcPr>
          <w:p w14:paraId="3DFC95EA" w14:textId="77777777" w:rsidR="004A6BC8" w:rsidRPr="001518B3" w:rsidRDefault="004A6BC8" w:rsidP="004A6BC8">
            <w:pPr>
              <w:keepNext/>
              <w:keepLines/>
              <w:jc w:val="center"/>
              <w:rPr>
                <w:b/>
                <w:sz w:val="22"/>
                <w:szCs w:val="22"/>
              </w:rPr>
            </w:pPr>
            <w:r w:rsidRPr="001518B3">
              <w:rPr>
                <w:b/>
                <w:sz w:val="22"/>
                <w:szCs w:val="22"/>
              </w:rPr>
              <w:t>VARIABLES</w:t>
            </w:r>
          </w:p>
        </w:tc>
        <w:tc>
          <w:tcPr>
            <w:tcW w:w="6224" w:type="dxa"/>
            <w:shd w:val="clear" w:color="auto" w:fill="auto"/>
          </w:tcPr>
          <w:p w14:paraId="1E100E8C" w14:textId="77777777" w:rsidR="004A6BC8" w:rsidRPr="001518B3" w:rsidRDefault="004A6BC8" w:rsidP="004A6BC8">
            <w:pPr>
              <w:keepNext/>
              <w:keepLines/>
              <w:jc w:val="center"/>
              <w:rPr>
                <w:b/>
                <w:sz w:val="22"/>
                <w:szCs w:val="22"/>
              </w:rPr>
            </w:pPr>
            <w:r w:rsidRPr="001518B3">
              <w:rPr>
                <w:b/>
                <w:sz w:val="22"/>
                <w:szCs w:val="22"/>
              </w:rPr>
              <w:t>RANGE</w:t>
            </w:r>
          </w:p>
        </w:tc>
      </w:tr>
      <w:tr w:rsidR="004A6BC8" w:rsidRPr="001518B3" w14:paraId="32A2A09F" w14:textId="77777777" w:rsidTr="004A6BC8">
        <w:tc>
          <w:tcPr>
            <w:tcW w:w="3019" w:type="dxa"/>
            <w:hideMark/>
          </w:tcPr>
          <w:p w14:paraId="5EFAF351" w14:textId="77777777" w:rsidR="004A6BC8" w:rsidRPr="001518B3" w:rsidRDefault="004A6BC8" w:rsidP="004C69BD">
            <w:pPr>
              <w:numPr>
                <w:ilvl w:val="0"/>
                <w:numId w:val="66"/>
              </w:numPr>
              <w:ind w:left="270" w:hanging="270"/>
              <w:jc w:val="left"/>
              <w:rPr>
                <w:sz w:val="22"/>
              </w:rPr>
            </w:pPr>
            <w:r w:rsidRPr="001518B3">
              <w:rPr>
                <w:sz w:val="22"/>
              </w:rPr>
              <w:t>Unnecessary items</w:t>
            </w:r>
          </w:p>
        </w:tc>
        <w:tc>
          <w:tcPr>
            <w:tcW w:w="6224" w:type="dxa"/>
            <w:hideMark/>
          </w:tcPr>
          <w:p w14:paraId="5C554623" w14:textId="77777777" w:rsidR="004A6BC8" w:rsidRPr="001518B3" w:rsidRDefault="004A6BC8" w:rsidP="004A6BC8">
            <w:pPr>
              <w:rPr>
                <w:sz w:val="22"/>
              </w:rPr>
            </w:pPr>
            <w:r w:rsidRPr="001518B3">
              <w:rPr>
                <w:sz w:val="22"/>
              </w:rPr>
              <w:t>May include but are not limited to:</w:t>
            </w:r>
          </w:p>
          <w:p w14:paraId="4E709324" w14:textId="77777777" w:rsidR="004A6BC8" w:rsidRPr="001518B3" w:rsidRDefault="004A6BC8" w:rsidP="004C69BD">
            <w:pPr>
              <w:numPr>
                <w:ilvl w:val="1"/>
                <w:numId w:val="65"/>
              </w:numPr>
              <w:tabs>
                <w:tab w:val="clear" w:pos="360"/>
                <w:tab w:val="num" w:pos="584"/>
              </w:tabs>
              <w:ind w:left="584" w:hanging="584"/>
              <w:jc w:val="left"/>
              <w:rPr>
                <w:sz w:val="22"/>
              </w:rPr>
            </w:pPr>
            <w:r w:rsidRPr="001518B3">
              <w:rPr>
                <w:sz w:val="22"/>
              </w:rPr>
              <w:t>Non-recyclable materials</w:t>
            </w:r>
          </w:p>
          <w:p w14:paraId="4FC9B188" w14:textId="77777777" w:rsidR="004A6BC8" w:rsidRPr="001518B3" w:rsidRDefault="004A6BC8" w:rsidP="004C69BD">
            <w:pPr>
              <w:numPr>
                <w:ilvl w:val="1"/>
                <w:numId w:val="65"/>
              </w:numPr>
              <w:tabs>
                <w:tab w:val="clear" w:pos="360"/>
                <w:tab w:val="num" w:pos="584"/>
              </w:tabs>
              <w:ind w:left="584" w:hanging="584"/>
              <w:jc w:val="left"/>
              <w:rPr>
                <w:sz w:val="22"/>
              </w:rPr>
            </w:pPr>
            <w:r w:rsidRPr="001518B3">
              <w:rPr>
                <w:sz w:val="22"/>
              </w:rPr>
              <w:t>Unserviceable tools and equipment</w:t>
            </w:r>
          </w:p>
          <w:p w14:paraId="07AC8600" w14:textId="77777777" w:rsidR="004A6BC8" w:rsidRPr="001518B3" w:rsidRDefault="004A6BC8" w:rsidP="004C69BD">
            <w:pPr>
              <w:numPr>
                <w:ilvl w:val="1"/>
                <w:numId w:val="65"/>
              </w:numPr>
              <w:tabs>
                <w:tab w:val="clear" w:pos="360"/>
                <w:tab w:val="num" w:pos="584"/>
              </w:tabs>
              <w:ind w:left="584" w:hanging="584"/>
              <w:jc w:val="left"/>
              <w:rPr>
                <w:sz w:val="22"/>
              </w:rPr>
            </w:pPr>
            <w:r w:rsidRPr="001518B3">
              <w:rPr>
                <w:sz w:val="22"/>
              </w:rPr>
              <w:t>Pictures, posters and other materials not related to work activity</w:t>
            </w:r>
          </w:p>
          <w:p w14:paraId="009D6E71" w14:textId="77777777" w:rsidR="004A6BC8" w:rsidRPr="001518B3" w:rsidRDefault="004A6BC8" w:rsidP="004C69BD">
            <w:pPr>
              <w:numPr>
                <w:ilvl w:val="1"/>
                <w:numId w:val="65"/>
              </w:numPr>
              <w:jc w:val="left"/>
              <w:rPr>
                <w:sz w:val="22"/>
              </w:rPr>
            </w:pPr>
            <w:r w:rsidRPr="001518B3">
              <w:rPr>
                <w:sz w:val="22"/>
              </w:rPr>
              <w:t xml:space="preserve">  Waste materials</w:t>
            </w:r>
          </w:p>
        </w:tc>
      </w:tr>
      <w:tr w:rsidR="004A6BC8" w:rsidRPr="001518B3" w14:paraId="71F8412F" w14:textId="77777777" w:rsidTr="004A6BC8">
        <w:tc>
          <w:tcPr>
            <w:tcW w:w="3019" w:type="dxa"/>
          </w:tcPr>
          <w:p w14:paraId="23F8B6C0" w14:textId="77777777" w:rsidR="004A6BC8" w:rsidRPr="001518B3" w:rsidRDefault="004A6BC8" w:rsidP="004C69BD">
            <w:pPr>
              <w:numPr>
                <w:ilvl w:val="0"/>
                <w:numId w:val="66"/>
              </w:numPr>
              <w:ind w:left="270" w:hanging="270"/>
              <w:jc w:val="left"/>
              <w:rPr>
                <w:sz w:val="22"/>
              </w:rPr>
            </w:pPr>
            <w:r w:rsidRPr="001518B3">
              <w:rPr>
                <w:sz w:val="22"/>
              </w:rPr>
              <w:t>Identification marks</w:t>
            </w:r>
          </w:p>
        </w:tc>
        <w:tc>
          <w:tcPr>
            <w:tcW w:w="6224" w:type="dxa"/>
          </w:tcPr>
          <w:p w14:paraId="1787B191" w14:textId="77777777" w:rsidR="004A6BC8" w:rsidRPr="001518B3" w:rsidRDefault="004A6BC8" w:rsidP="004A6BC8">
            <w:pPr>
              <w:rPr>
                <w:sz w:val="22"/>
              </w:rPr>
            </w:pPr>
            <w:r w:rsidRPr="001518B3">
              <w:rPr>
                <w:sz w:val="22"/>
              </w:rPr>
              <w:t>Includes:</w:t>
            </w:r>
          </w:p>
          <w:p w14:paraId="4BB3C049" w14:textId="77777777" w:rsidR="004A6BC8" w:rsidRPr="001518B3" w:rsidRDefault="004A6BC8" w:rsidP="004C69BD">
            <w:pPr>
              <w:numPr>
                <w:ilvl w:val="1"/>
                <w:numId w:val="66"/>
              </w:numPr>
              <w:ind w:left="494" w:hanging="494"/>
              <w:jc w:val="left"/>
              <w:rPr>
                <w:sz w:val="22"/>
              </w:rPr>
            </w:pPr>
            <w:r w:rsidRPr="001518B3">
              <w:rPr>
                <w:sz w:val="22"/>
              </w:rPr>
              <w:t>Labels</w:t>
            </w:r>
          </w:p>
          <w:p w14:paraId="49E47FFB" w14:textId="77777777" w:rsidR="004A6BC8" w:rsidRPr="001518B3" w:rsidRDefault="004A6BC8" w:rsidP="004C69BD">
            <w:pPr>
              <w:numPr>
                <w:ilvl w:val="1"/>
                <w:numId w:val="66"/>
              </w:numPr>
              <w:ind w:left="494" w:hanging="494"/>
              <w:jc w:val="left"/>
              <w:rPr>
                <w:sz w:val="22"/>
              </w:rPr>
            </w:pPr>
            <w:r w:rsidRPr="001518B3">
              <w:rPr>
                <w:sz w:val="22"/>
              </w:rPr>
              <w:t>Tags</w:t>
            </w:r>
          </w:p>
          <w:p w14:paraId="5E0E9F0B" w14:textId="77777777" w:rsidR="004A6BC8" w:rsidRPr="001518B3" w:rsidRDefault="004A6BC8" w:rsidP="004C69BD">
            <w:pPr>
              <w:numPr>
                <w:ilvl w:val="1"/>
                <w:numId w:val="66"/>
              </w:numPr>
              <w:ind w:left="494" w:hanging="494"/>
              <w:jc w:val="left"/>
              <w:rPr>
                <w:sz w:val="22"/>
              </w:rPr>
            </w:pPr>
            <w:r w:rsidRPr="001518B3">
              <w:rPr>
                <w:sz w:val="22"/>
              </w:rPr>
              <w:t>Color coding</w:t>
            </w:r>
          </w:p>
        </w:tc>
      </w:tr>
      <w:tr w:rsidR="004A6BC8" w:rsidRPr="001518B3" w14:paraId="0D94D6A8" w14:textId="77777777" w:rsidTr="004A6BC8">
        <w:tc>
          <w:tcPr>
            <w:tcW w:w="3019" w:type="dxa"/>
          </w:tcPr>
          <w:p w14:paraId="5BE9A042" w14:textId="77777777" w:rsidR="004A6BC8" w:rsidRPr="001518B3" w:rsidRDefault="004A6BC8" w:rsidP="004C69BD">
            <w:pPr>
              <w:numPr>
                <w:ilvl w:val="0"/>
                <w:numId w:val="66"/>
              </w:numPr>
              <w:ind w:left="270" w:hanging="270"/>
              <w:jc w:val="left"/>
              <w:rPr>
                <w:sz w:val="22"/>
              </w:rPr>
            </w:pPr>
            <w:r w:rsidRPr="001518B3">
              <w:rPr>
                <w:sz w:val="22"/>
              </w:rPr>
              <w:t>Minor repair</w:t>
            </w:r>
          </w:p>
        </w:tc>
        <w:tc>
          <w:tcPr>
            <w:tcW w:w="6224" w:type="dxa"/>
          </w:tcPr>
          <w:p w14:paraId="2CB5EB4E" w14:textId="77777777" w:rsidR="004A6BC8" w:rsidRPr="001518B3" w:rsidRDefault="004A6BC8" w:rsidP="004A6BC8">
            <w:pPr>
              <w:rPr>
                <w:sz w:val="22"/>
              </w:rPr>
            </w:pPr>
            <w:r w:rsidRPr="001518B3">
              <w:rPr>
                <w:sz w:val="22"/>
              </w:rPr>
              <w:t>May include but not limited to:</w:t>
            </w:r>
          </w:p>
          <w:p w14:paraId="5A10D551" w14:textId="77777777" w:rsidR="004A6BC8" w:rsidRPr="001518B3" w:rsidRDefault="004A6BC8" w:rsidP="004C69BD">
            <w:pPr>
              <w:numPr>
                <w:ilvl w:val="1"/>
                <w:numId w:val="66"/>
              </w:numPr>
              <w:ind w:left="494" w:hanging="494"/>
              <w:jc w:val="left"/>
              <w:rPr>
                <w:sz w:val="22"/>
              </w:rPr>
            </w:pPr>
            <w:r w:rsidRPr="001518B3">
              <w:rPr>
                <w:sz w:val="22"/>
              </w:rPr>
              <w:t>Replacement of parts</w:t>
            </w:r>
          </w:p>
          <w:p w14:paraId="52D4774A" w14:textId="77777777" w:rsidR="004A6BC8" w:rsidRPr="001518B3" w:rsidRDefault="004A6BC8" w:rsidP="004C69BD">
            <w:pPr>
              <w:numPr>
                <w:ilvl w:val="1"/>
                <w:numId w:val="66"/>
              </w:numPr>
              <w:ind w:left="494" w:hanging="494"/>
              <w:jc w:val="left"/>
              <w:rPr>
                <w:sz w:val="22"/>
              </w:rPr>
            </w:pPr>
            <w:r w:rsidRPr="001518B3">
              <w:rPr>
                <w:sz w:val="22"/>
              </w:rPr>
              <w:t>Application of lubricants</w:t>
            </w:r>
          </w:p>
          <w:p w14:paraId="3BF13D2E" w14:textId="77777777" w:rsidR="004A6BC8" w:rsidRPr="001518B3" w:rsidRDefault="004A6BC8" w:rsidP="004C69BD">
            <w:pPr>
              <w:numPr>
                <w:ilvl w:val="1"/>
                <w:numId w:val="66"/>
              </w:numPr>
              <w:ind w:left="494" w:hanging="494"/>
              <w:jc w:val="left"/>
              <w:rPr>
                <w:sz w:val="22"/>
              </w:rPr>
            </w:pPr>
            <w:r w:rsidRPr="001518B3">
              <w:rPr>
                <w:sz w:val="22"/>
              </w:rPr>
              <w:t>Sharpening of tools</w:t>
            </w:r>
          </w:p>
          <w:p w14:paraId="30C4EBBF" w14:textId="77777777" w:rsidR="004A6BC8" w:rsidRPr="001518B3" w:rsidRDefault="004A6BC8" w:rsidP="004C69BD">
            <w:pPr>
              <w:numPr>
                <w:ilvl w:val="1"/>
                <w:numId w:val="66"/>
              </w:numPr>
              <w:ind w:left="494" w:hanging="494"/>
              <w:jc w:val="left"/>
              <w:rPr>
                <w:sz w:val="22"/>
              </w:rPr>
            </w:pPr>
            <w:r w:rsidRPr="001518B3">
              <w:rPr>
                <w:sz w:val="22"/>
              </w:rPr>
              <w:t>Tightening of nuts, bolts and screws</w:t>
            </w:r>
          </w:p>
        </w:tc>
      </w:tr>
      <w:tr w:rsidR="004A6BC8" w:rsidRPr="001518B3" w14:paraId="647982AA" w14:textId="77777777" w:rsidTr="004A6BC8">
        <w:tc>
          <w:tcPr>
            <w:tcW w:w="3019" w:type="dxa"/>
          </w:tcPr>
          <w:p w14:paraId="21FB9D76" w14:textId="77777777" w:rsidR="004A6BC8" w:rsidRPr="001518B3" w:rsidRDefault="004A6BC8" w:rsidP="004C69BD">
            <w:pPr>
              <w:numPr>
                <w:ilvl w:val="0"/>
                <w:numId w:val="66"/>
              </w:numPr>
              <w:ind w:left="270" w:hanging="270"/>
              <w:jc w:val="left"/>
              <w:rPr>
                <w:sz w:val="22"/>
              </w:rPr>
            </w:pPr>
            <w:r w:rsidRPr="001518B3">
              <w:rPr>
                <w:sz w:val="22"/>
              </w:rPr>
              <w:t>Decorum</w:t>
            </w:r>
          </w:p>
          <w:p w14:paraId="4CD474B5" w14:textId="77777777" w:rsidR="004A6BC8" w:rsidRPr="001518B3" w:rsidRDefault="004A6BC8" w:rsidP="004A6BC8">
            <w:pPr>
              <w:pStyle w:val="Footer"/>
              <w:rPr>
                <w:sz w:val="22"/>
              </w:rPr>
            </w:pPr>
          </w:p>
        </w:tc>
        <w:tc>
          <w:tcPr>
            <w:tcW w:w="6224" w:type="dxa"/>
          </w:tcPr>
          <w:p w14:paraId="0D8E307A" w14:textId="77777777" w:rsidR="004A6BC8" w:rsidRPr="001518B3" w:rsidRDefault="004A6BC8" w:rsidP="004C69BD">
            <w:pPr>
              <w:numPr>
                <w:ilvl w:val="1"/>
                <w:numId w:val="66"/>
              </w:numPr>
              <w:ind w:left="494" w:hanging="494"/>
              <w:jc w:val="left"/>
              <w:rPr>
                <w:sz w:val="22"/>
              </w:rPr>
            </w:pPr>
            <w:r w:rsidRPr="001518B3">
              <w:rPr>
                <w:sz w:val="22"/>
              </w:rPr>
              <w:t xml:space="preserve">Company/ office rules and regulations </w:t>
            </w:r>
          </w:p>
          <w:p w14:paraId="22E6814D" w14:textId="77777777" w:rsidR="004A6BC8" w:rsidRPr="001518B3" w:rsidRDefault="004A6BC8" w:rsidP="004C69BD">
            <w:pPr>
              <w:numPr>
                <w:ilvl w:val="1"/>
                <w:numId w:val="66"/>
              </w:numPr>
              <w:ind w:left="494" w:hanging="494"/>
              <w:jc w:val="left"/>
              <w:rPr>
                <w:sz w:val="22"/>
              </w:rPr>
            </w:pPr>
            <w:r w:rsidRPr="001518B3">
              <w:rPr>
                <w:sz w:val="22"/>
              </w:rPr>
              <w:t>Company/ office uniform</w:t>
            </w:r>
          </w:p>
          <w:p w14:paraId="7FFB3DA9" w14:textId="77777777" w:rsidR="004A6BC8" w:rsidRPr="001518B3" w:rsidRDefault="004A6BC8" w:rsidP="004C69BD">
            <w:pPr>
              <w:numPr>
                <w:ilvl w:val="1"/>
                <w:numId w:val="66"/>
              </w:numPr>
              <w:ind w:left="494" w:hanging="494"/>
              <w:jc w:val="left"/>
              <w:rPr>
                <w:sz w:val="22"/>
              </w:rPr>
            </w:pPr>
            <w:r w:rsidRPr="001518B3">
              <w:rPr>
                <w:sz w:val="22"/>
              </w:rPr>
              <w:t xml:space="preserve">Behavior   </w:t>
            </w:r>
          </w:p>
        </w:tc>
      </w:tr>
    </w:tbl>
    <w:p w14:paraId="14EDC932" w14:textId="77777777" w:rsidR="00517210" w:rsidRDefault="00517210" w:rsidP="00517210"/>
    <w:p w14:paraId="014C52D1" w14:textId="77777777" w:rsidR="00517210" w:rsidRDefault="00517210" w:rsidP="00517210"/>
    <w:p w14:paraId="41A2D726" w14:textId="77777777" w:rsidR="004A6BC8" w:rsidRPr="001518B3" w:rsidRDefault="004A6BC8" w:rsidP="00EB476F">
      <w:pPr>
        <w:pStyle w:val="Heading7"/>
      </w:pPr>
      <w:r w:rsidRPr="001518B3">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239"/>
      </w:tblGrid>
      <w:tr w:rsidR="004A6BC8" w:rsidRPr="001518B3" w14:paraId="49FA4FB3" w14:textId="77777777" w:rsidTr="004A6BC8">
        <w:tc>
          <w:tcPr>
            <w:tcW w:w="3004" w:type="dxa"/>
            <w:hideMark/>
          </w:tcPr>
          <w:p w14:paraId="1F249304" w14:textId="77777777" w:rsidR="004A6BC8" w:rsidRPr="001518B3" w:rsidRDefault="004A6BC8" w:rsidP="004C69BD">
            <w:pPr>
              <w:numPr>
                <w:ilvl w:val="0"/>
                <w:numId w:val="67"/>
              </w:numPr>
              <w:ind w:left="270" w:hanging="270"/>
              <w:jc w:val="left"/>
              <w:rPr>
                <w:sz w:val="22"/>
              </w:rPr>
            </w:pPr>
            <w:r w:rsidRPr="001518B3">
              <w:rPr>
                <w:sz w:val="22"/>
              </w:rPr>
              <w:t>Critical aspects of competency</w:t>
            </w:r>
          </w:p>
        </w:tc>
        <w:tc>
          <w:tcPr>
            <w:tcW w:w="6239" w:type="dxa"/>
            <w:hideMark/>
          </w:tcPr>
          <w:p w14:paraId="5928BB7F" w14:textId="77777777" w:rsidR="004A6BC8" w:rsidRPr="001518B3" w:rsidRDefault="004A6BC8" w:rsidP="004A6BC8">
            <w:pPr>
              <w:tabs>
                <w:tab w:val="left" w:pos="552"/>
              </w:tabs>
              <w:rPr>
                <w:sz w:val="22"/>
              </w:rPr>
            </w:pPr>
            <w:r w:rsidRPr="001518B3">
              <w:rPr>
                <w:sz w:val="22"/>
              </w:rPr>
              <w:t>Assessment requires evidence that the candidate:</w:t>
            </w:r>
          </w:p>
          <w:p w14:paraId="0AADD613" w14:textId="77777777" w:rsidR="004A6BC8" w:rsidRPr="001518B3" w:rsidRDefault="004A6BC8" w:rsidP="004C69BD">
            <w:pPr>
              <w:numPr>
                <w:ilvl w:val="1"/>
                <w:numId w:val="67"/>
              </w:numPr>
              <w:tabs>
                <w:tab w:val="left" w:pos="552"/>
              </w:tabs>
              <w:ind w:hanging="720"/>
              <w:jc w:val="left"/>
              <w:rPr>
                <w:sz w:val="22"/>
              </w:rPr>
            </w:pPr>
            <w:r w:rsidRPr="001518B3">
              <w:rPr>
                <w:sz w:val="22"/>
              </w:rPr>
              <w:t>Practiced the basic procedures of 5S</w:t>
            </w:r>
          </w:p>
        </w:tc>
      </w:tr>
      <w:tr w:rsidR="004A6BC8" w:rsidRPr="001518B3" w14:paraId="7FB21F12" w14:textId="77777777" w:rsidTr="004A6BC8">
        <w:tc>
          <w:tcPr>
            <w:tcW w:w="3004" w:type="dxa"/>
            <w:hideMark/>
          </w:tcPr>
          <w:p w14:paraId="22D053BB" w14:textId="77777777" w:rsidR="004A6BC8" w:rsidRPr="001518B3" w:rsidRDefault="004A6BC8" w:rsidP="004C69BD">
            <w:pPr>
              <w:numPr>
                <w:ilvl w:val="0"/>
                <w:numId w:val="67"/>
              </w:numPr>
              <w:ind w:left="270" w:hanging="270"/>
              <w:jc w:val="left"/>
              <w:rPr>
                <w:sz w:val="22"/>
              </w:rPr>
            </w:pPr>
            <w:r w:rsidRPr="001518B3">
              <w:rPr>
                <w:sz w:val="22"/>
              </w:rPr>
              <w:t xml:space="preserve">Underpinning Knowledge and attitude </w:t>
            </w:r>
          </w:p>
        </w:tc>
        <w:tc>
          <w:tcPr>
            <w:tcW w:w="6239" w:type="dxa"/>
            <w:hideMark/>
          </w:tcPr>
          <w:p w14:paraId="2D28EE46" w14:textId="77777777" w:rsidR="004A6BC8" w:rsidRPr="001518B3" w:rsidRDefault="004A6BC8" w:rsidP="004C69BD">
            <w:pPr>
              <w:numPr>
                <w:ilvl w:val="1"/>
                <w:numId w:val="67"/>
              </w:numPr>
              <w:tabs>
                <w:tab w:val="left" w:pos="552"/>
              </w:tabs>
              <w:ind w:hanging="720"/>
              <w:jc w:val="left"/>
              <w:rPr>
                <w:sz w:val="22"/>
              </w:rPr>
            </w:pPr>
            <w:r w:rsidRPr="001518B3">
              <w:rPr>
                <w:sz w:val="22"/>
              </w:rPr>
              <w:t>Principles of 5S</w:t>
            </w:r>
          </w:p>
          <w:p w14:paraId="1649B5E5" w14:textId="77777777" w:rsidR="004A6BC8" w:rsidRPr="001518B3" w:rsidRDefault="004A6BC8" w:rsidP="004C69BD">
            <w:pPr>
              <w:numPr>
                <w:ilvl w:val="1"/>
                <w:numId w:val="67"/>
              </w:numPr>
              <w:tabs>
                <w:tab w:val="left" w:pos="552"/>
              </w:tabs>
              <w:ind w:hanging="720"/>
              <w:jc w:val="left"/>
              <w:rPr>
                <w:sz w:val="22"/>
              </w:rPr>
            </w:pPr>
            <w:r w:rsidRPr="001518B3">
              <w:rPr>
                <w:sz w:val="22"/>
              </w:rPr>
              <w:t>Work process and procedures</w:t>
            </w:r>
          </w:p>
          <w:p w14:paraId="24D3CA17" w14:textId="77777777" w:rsidR="004A6BC8" w:rsidRPr="001518B3" w:rsidRDefault="004A6BC8" w:rsidP="004C69BD">
            <w:pPr>
              <w:numPr>
                <w:ilvl w:val="1"/>
                <w:numId w:val="67"/>
              </w:numPr>
              <w:tabs>
                <w:tab w:val="left" w:pos="552"/>
              </w:tabs>
              <w:ind w:hanging="720"/>
              <w:jc w:val="left"/>
              <w:rPr>
                <w:sz w:val="22"/>
              </w:rPr>
            </w:pPr>
            <w:r w:rsidRPr="001518B3">
              <w:rPr>
                <w:sz w:val="22"/>
              </w:rPr>
              <w:t>Safety signs and symbols</w:t>
            </w:r>
          </w:p>
          <w:p w14:paraId="6BFC9B29" w14:textId="77777777" w:rsidR="004A6BC8" w:rsidRPr="001518B3" w:rsidRDefault="004A6BC8" w:rsidP="004C69BD">
            <w:pPr>
              <w:numPr>
                <w:ilvl w:val="1"/>
                <w:numId w:val="67"/>
              </w:numPr>
              <w:tabs>
                <w:tab w:val="left" w:pos="552"/>
              </w:tabs>
              <w:ind w:hanging="720"/>
              <w:jc w:val="left"/>
              <w:rPr>
                <w:sz w:val="22"/>
              </w:rPr>
            </w:pPr>
            <w:r w:rsidRPr="001518B3">
              <w:rPr>
                <w:sz w:val="22"/>
              </w:rPr>
              <w:t>General OH&amp;S principles and legislation</w:t>
            </w:r>
          </w:p>
          <w:p w14:paraId="54D966AF" w14:textId="77777777" w:rsidR="004A6BC8" w:rsidRPr="001518B3" w:rsidRDefault="004A6BC8" w:rsidP="004C69BD">
            <w:pPr>
              <w:numPr>
                <w:ilvl w:val="1"/>
                <w:numId w:val="67"/>
              </w:numPr>
              <w:tabs>
                <w:tab w:val="left" w:pos="552"/>
              </w:tabs>
              <w:ind w:hanging="720"/>
              <w:jc w:val="left"/>
              <w:rPr>
                <w:sz w:val="22"/>
              </w:rPr>
            </w:pPr>
            <w:r w:rsidRPr="001518B3">
              <w:rPr>
                <w:sz w:val="22"/>
              </w:rPr>
              <w:t>Environmental requirements relative to work safety</w:t>
            </w:r>
          </w:p>
          <w:p w14:paraId="33452BE8" w14:textId="77777777" w:rsidR="004A6BC8" w:rsidRPr="001518B3" w:rsidRDefault="004A6BC8" w:rsidP="004C69BD">
            <w:pPr>
              <w:numPr>
                <w:ilvl w:val="1"/>
                <w:numId w:val="67"/>
              </w:numPr>
              <w:tabs>
                <w:tab w:val="left" w:pos="552"/>
              </w:tabs>
              <w:ind w:hanging="720"/>
              <w:jc w:val="left"/>
              <w:rPr>
                <w:sz w:val="22"/>
              </w:rPr>
            </w:pPr>
            <w:r w:rsidRPr="001518B3">
              <w:rPr>
                <w:sz w:val="22"/>
              </w:rPr>
              <w:t>Accident/Hazard reporting procedures</w:t>
            </w:r>
          </w:p>
        </w:tc>
      </w:tr>
      <w:tr w:rsidR="004A6BC8" w:rsidRPr="001518B3" w14:paraId="296B59E9" w14:textId="77777777" w:rsidTr="004A6BC8">
        <w:tc>
          <w:tcPr>
            <w:tcW w:w="3004" w:type="dxa"/>
            <w:hideMark/>
          </w:tcPr>
          <w:p w14:paraId="6F5EF3CA" w14:textId="77777777" w:rsidR="004A6BC8" w:rsidRPr="001518B3" w:rsidRDefault="004A6BC8" w:rsidP="004C69BD">
            <w:pPr>
              <w:numPr>
                <w:ilvl w:val="0"/>
                <w:numId w:val="67"/>
              </w:numPr>
              <w:ind w:left="270" w:hanging="270"/>
              <w:jc w:val="left"/>
              <w:rPr>
                <w:sz w:val="22"/>
              </w:rPr>
            </w:pPr>
            <w:r w:rsidRPr="001518B3">
              <w:rPr>
                <w:sz w:val="22"/>
              </w:rPr>
              <w:t>Underpinning skills</w:t>
            </w:r>
          </w:p>
        </w:tc>
        <w:tc>
          <w:tcPr>
            <w:tcW w:w="6239" w:type="dxa"/>
            <w:hideMark/>
          </w:tcPr>
          <w:p w14:paraId="28BB8F22" w14:textId="77777777" w:rsidR="004A6BC8" w:rsidRPr="001518B3" w:rsidRDefault="004A6BC8" w:rsidP="004C69BD">
            <w:pPr>
              <w:numPr>
                <w:ilvl w:val="1"/>
                <w:numId w:val="67"/>
              </w:numPr>
              <w:tabs>
                <w:tab w:val="left" w:pos="552"/>
              </w:tabs>
              <w:ind w:hanging="720"/>
              <w:jc w:val="left"/>
              <w:rPr>
                <w:sz w:val="22"/>
              </w:rPr>
            </w:pPr>
            <w:r w:rsidRPr="001518B3">
              <w:rPr>
                <w:sz w:val="22"/>
              </w:rPr>
              <w:t>Performing basic communication skills</w:t>
            </w:r>
          </w:p>
          <w:p w14:paraId="3E6EE3D8" w14:textId="77777777" w:rsidR="004A6BC8" w:rsidRPr="001518B3" w:rsidRDefault="004A6BC8" w:rsidP="004C69BD">
            <w:pPr>
              <w:numPr>
                <w:ilvl w:val="1"/>
                <w:numId w:val="67"/>
              </w:numPr>
              <w:tabs>
                <w:tab w:val="left" w:pos="552"/>
              </w:tabs>
              <w:ind w:hanging="720"/>
              <w:jc w:val="left"/>
              <w:rPr>
                <w:sz w:val="22"/>
              </w:rPr>
            </w:pPr>
            <w:r w:rsidRPr="001518B3">
              <w:rPr>
                <w:sz w:val="22"/>
              </w:rPr>
              <w:t>Carrying-out Interpersonal skills</w:t>
            </w:r>
          </w:p>
          <w:p w14:paraId="3F279CCD" w14:textId="77777777" w:rsidR="004A6BC8" w:rsidRPr="001518B3" w:rsidRDefault="004A6BC8" w:rsidP="004C69BD">
            <w:pPr>
              <w:numPr>
                <w:ilvl w:val="1"/>
                <w:numId w:val="67"/>
              </w:numPr>
              <w:tabs>
                <w:tab w:val="left" w:pos="552"/>
              </w:tabs>
              <w:ind w:hanging="720"/>
              <w:jc w:val="left"/>
              <w:rPr>
                <w:sz w:val="22"/>
              </w:rPr>
            </w:pPr>
            <w:r w:rsidRPr="001518B3">
              <w:rPr>
                <w:sz w:val="22"/>
              </w:rPr>
              <w:t>Reading skills required to interpret instructions</w:t>
            </w:r>
          </w:p>
          <w:p w14:paraId="6DB73B50" w14:textId="77777777" w:rsidR="004A6BC8" w:rsidRPr="001518B3" w:rsidRDefault="004A6BC8" w:rsidP="004C69BD">
            <w:pPr>
              <w:numPr>
                <w:ilvl w:val="1"/>
                <w:numId w:val="67"/>
              </w:numPr>
              <w:tabs>
                <w:tab w:val="left" w:pos="552"/>
              </w:tabs>
              <w:ind w:hanging="720"/>
              <w:jc w:val="left"/>
              <w:rPr>
                <w:sz w:val="22"/>
              </w:rPr>
            </w:pPr>
            <w:r w:rsidRPr="001518B3">
              <w:rPr>
                <w:sz w:val="22"/>
              </w:rPr>
              <w:t>Reporting/recording accidents and potential hazards</w:t>
            </w:r>
          </w:p>
        </w:tc>
      </w:tr>
      <w:tr w:rsidR="004A6BC8" w:rsidRPr="001518B3" w14:paraId="36ECC69E" w14:textId="77777777" w:rsidTr="004A6BC8">
        <w:tc>
          <w:tcPr>
            <w:tcW w:w="3004" w:type="dxa"/>
            <w:hideMark/>
          </w:tcPr>
          <w:p w14:paraId="1664FE36" w14:textId="77777777" w:rsidR="004A6BC8" w:rsidRPr="001518B3" w:rsidRDefault="004A6BC8" w:rsidP="004C69BD">
            <w:pPr>
              <w:numPr>
                <w:ilvl w:val="0"/>
                <w:numId w:val="67"/>
              </w:numPr>
              <w:ind w:left="270" w:hanging="270"/>
              <w:jc w:val="left"/>
              <w:rPr>
                <w:sz w:val="22"/>
              </w:rPr>
            </w:pPr>
            <w:r w:rsidRPr="001518B3">
              <w:rPr>
                <w:sz w:val="22"/>
              </w:rPr>
              <w:t>Resource implications</w:t>
            </w:r>
          </w:p>
        </w:tc>
        <w:tc>
          <w:tcPr>
            <w:tcW w:w="6239" w:type="dxa"/>
            <w:hideMark/>
          </w:tcPr>
          <w:p w14:paraId="3B792ACB" w14:textId="77777777" w:rsidR="004A6BC8" w:rsidRPr="001518B3" w:rsidRDefault="004A6BC8" w:rsidP="004A6BC8">
            <w:pPr>
              <w:rPr>
                <w:sz w:val="22"/>
              </w:rPr>
            </w:pPr>
            <w:r w:rsidRPr="001518B3">
              <w:rPr>
                <w:sz w:val="22"/>
              </w:rPr>
              <w:t>The following resources must be provided:</w:t>
            </w:r>
          </w:p>
          <w:p w14:paraId="326B8B08" w14:textId="77777777" w:rsidR="004A6BC8" w:rsidRPr="001518B3" w:rsidRDefault="004A6BC8" w:rsidP="004C69BD">
            <w:pPr>
              <w:numPr>
                <w:ilvl w:val="1"/>
                <w:numId w:val="67"/>
              </w:numPr>
              <w:tabs>
                <w:tab w:val="left" w:pos="552"/>
              </w:tabs>
              <w:ind w:left="601" w:hanging="601"/>
              <w:jc w:val="left"/>
              <w:rPr>
                <w:sz w:val="22"/>
              </w:rPr>
            </w:pPr>
            <w:r w:rsidRPr="001518B3">
              <w:rPr>
                <w:sz w:val="22"/>
              </w:rPr>
              <w:t>Facilities</w:t>
            </w:r>
          </w:p>
          <w:p w14:paraId="62C19137" w14:textId="77777777" w:rsidR="004A6BC8" w:rsidRPr="001518B3" w:rsidRDefault="004A6BC8" w:rsidP="004C69BD">
            <w:pPr>
              <w:numPr>
                <w:ilvl w:val="1"/>
                <w:numId w:val="67"/>
              </w:numPr>
              <w:tabs>
                <w:tab w:val="left" w:pos="552"/>
              </w:tabs>
              <w:ind w:left="601" w:hanging="601"/>
              <w:jc w:val="left"/>
              <w:rPr>
                <w:sz w:val="22"/>
              </w:rPr>
            </w:pPr>
            <w:r w:rsidRPr="001518B3">
              <w:rPr>
                <w:sz w:val="22"/>
              </w:rPr>
              <w:t>Materials tools and equipment necessary for the activity</w:t>
            </w:r>
          </w:p>
        </w:tc>
      </w:tr>
      <w:tr w:rsidR="004A6BC8" w:rsidRPr="001518B3" w14:paraId="0BE8E477" w14:textId="77777777" w:rsidTr="004A6BC8">
        <w:tc>
          <w:tcPr>
            <w:tcW w:w="3004" w:type="dxa"/>
            <w:hideMark/>
          </w:tcPr>
          <w:p w14:paraId="348C7ADC" w14:textId="77777777" w:rsidR="004A6BC8" w:rsidRPr="001518B3" w:rsidRDefault="004A6BC8" w:rsidP="004C69BD">
            <w:pPr>
              <w:numPr>
                <w:ilvl w:val="0"/>
                <w:numId w:val="67"/>
              </w:numPr>
              <w:ind w:left="270" w:hanging="270"/>
              <w:jc w:val="left"/>
              <w:rPr>
                <w:sz w:val="22"/>
              </w:rPr>
            </w:pPr>
            <w:r w:rsidRPr="001518B3">
              <w:rPr>
                <w:sz w:val="22"/>
              </w:rPr>
              <w:t>Methods of assessment</w:t>
            </w:r>
          </w:p>
        </w:tc>
        <w:tc>
          <w:tcPr>
            <w:tcW w:w="6239" w:type="dxa"/>
            <w:hideMark/>
          </w:tcPr>
          <w:p w14:paraId="0C520D23" w14:textId="77777777" w:rsidR="004A6BC8" w:rsidRPr="001518B3" w:rsidRDefault="004A6BC8" w:rsidP="004A6BC8">
            <w:pPr>
              <w:rPr>
                <w:sz w:val="22"/>
              </w:rPr>
            </w:pPr>
            <w:r w:rsidRPr="001518B3">
              <w:rPr>
                <w:sz w:val="22"/>
              </w:rPr>
              <w:t>Competency must be assessed through:</w:t>
            </w:r>
          </w:p>
          <w:p w14:paraId="42CEA891" w14:textId="77777777" w:rsidR="004A6BC8" w:rsidRPr="001518B3" w:rsidRDefault="004A6BC8" w:rsidP="004C69BD">
            <w:pPr>
              <w:numPr>
                <w:ilvl w:val="1"/>
                <w:numId w:val="67"/>
              </w:numPr>
              <w:tabs>
                <w:tab w:val="left" w:pos="552"/>
              </w:tabs>
              <w:ind w:left="601" w:hanging="601"/>
              <w:jc w:val="left"/>
              <w:rPr>
                <w:sz w:val="22"/>
              </w:rPr>
            </w:pPr>
            <w:r w:rsidRPr="001518B3">
              <w:rPr>
                <w:sz w:val="22"/>
              </w:rPr>
              <w:t>Third party report</w:t>
            </w:r>
          </w:p>
          <w:p w14:paraId="0D25AD01" w14:textId="77777777" w:rsidR="004A6BC8" w:rsidRPr="001518B3" w:rsidRDefault="004A6BC8" w:rsidP="004C69BD">
            <w:pPr>
              <w:numPr>
                <w:ilvl w:val="1"/>
                <w:numId w:val="67"/>
              </w:numPr>
              <w:tabs>
                <w:tab w:val="left" w:pos="552"/>
              </w:tabs>
              <w:ind w:left="601" w:hanging="601"/>
              <w:jc w:val="left"/>
              <w:rPr>
                <w:sz w:val="22"/>
              </w:rPr>
            </w:pPr>
            <w:r w:rsidRPr="001518B3">
              <w:rPr>
                <w:sz w:val="22"/>
              </w:rPr>
              <w:t>Interview</w:t>
            </w:r>
          </w:p>
          <w:p w14:paraId="796AA92C" w14:textId="77777777" w:rsidR="004A6BC8" w:rsidRPr="001518B3" w:rsidRDefault="004A6BC8" w:rsidP="004C69BD">
            <w:pPr>
              <w:numPr>
                <w:ilvl w:val="1"/>
                <w:numId w:val="67"/>
              </w:numPr>
              <w:tabs>
                <w:tab w:val="left" w:pos="552"/>
              </w:tabs>
              <w:ind w:left="601" w:hanging="601"/>
              <w:jc w:val="left"/>
              <w:rPr>
                <w:sz w:val="22"/>
              </w:rPr>
            </w:pPr>
            <w:r w:rsidRPr="001518B3">
              <w:rPr>
                <w:sz w:val="22"/>
              </w:rPr>
              <w:t>Demonstration with questioning</w:t>
            </w:r>
          </w:p>
        </w:tc>
      </w:tr>
      <w:tr w:rsidR="004A6BC8" w:rsidRPr="001518B3" w14:paraId="7923FEE5" w14:textId="77777777" w:rsidTr="004A6BC8">
        <w:tc>
          <w:tcPr>
            <w:tcW w:w="3004" w:type="dxa"/>
            <w:tcBorders>
              <w:top w:val="single" w:sz="4" w:space="0" w:color="auto"/>
              <w:left w:val="single" w:sz="4" w:space="0" w:color="auto"/>
              <w:bottom w:val="single" w:sz="4" w:space="0" w:color="auto"/>
              <w:right w:val="single" w:sz="4" w:space="0" w:color="auto"/>
            </w:tcBorders>
            <w:hideMark/>
          </w:tcPr>
          <w:p w14:paraId="009156DE" w14:textId="77777777" w:rsidR="004A6BC8" w:rsidRPr="001518B3" w:rsidRDefault="004A6BC8" w:rsidP="004C69BD">
            <w:pPr>
              <w:numPr>
                <w:ilvl w:val="0"/>
                <w:numId w:val="67"/>
              </w:numPr>
              <w:ind w:left="270" w:hanging="270"/>
              <w:jc w:val="left"/>
              <w:rPr>
                <w:rFonts w:cs="Arial"/>
                <w:sz w:val="22"/>
                <w:szCs w:val="22"/>
              </w:rPr>
            </w:pPr>
            <w:r w:rsidRPr="001518B3">
              <w:rPr>
                <w:rFonts w:cs="Arial"/>
                <w:sz w:val="22"/>
                <w:szCs w:val="22"/>
              </w:rPr>
              <w:t>Context for assessment</w:t>
            </w:r>
          </w:p>
        </w:tc>
        <w:tc>
          <w:tcPr>
            <w:tcW w:w="6239" w:type="dxa"/>
            <w:tcBorders>
              <w:top w:val="single" w:sz="4" w:space="0" w:color="auto"/>
              <w:left w:val="single" w:sz="4" w:space="0" w:color="auto"/>
              <w:bottom w:val="single" w:sz="4" w:space="0" w:color="auto"/>
              <w:right w:val="single" w:sz="4" w:space="0" w:color="auto"/>
            </w:tcBorders>
            <w:hideMark/>
          </w:tcPr>
          <w:p w14:paraId="62BE2783" w14:textId="77777777" w:rsidR="004A6BC8" w:rsidRPr="001518B3" w:rsidRDefault="004A6BC8" w:rsidP="004C69BD">
            <w:pPr>
              <w:numPr>
                <w:ilvl w:val="1"/>
                <w:numId w:val="67"/>
              </w:numPr>
              <w:tabs>
                <w:tab w:val="left" w:pos="552"/>
              </w:tabs>
              <w:ind w:left="601" w:hanging="601"/>
              <w:jc w:val="left"/>
              <w:rPr>
                <w:rFonts w:cs="Arial"/>
                <w:sz w:val="22"/>
                <w:szCs w:val="22"/>
              </w:rPr>
            </w:pPr>
            <w:r w:rsidRPr="001518B3">
              <w:rPr>
                <w:rFonts w:cs="Arial"/>
                <w:sz w:val="22"/>
                <w:szCs w:val="22"/>
              </w:rPr>
              <w:t>Competency may be assessed on the job or simulated environment.</w:t>
            </w:r>
          </w:p>
          <w:p w14:paraId="33FEB485" w14:textId="77777777" w:rsidR="004A6BC8" w:rsidRPr="001518B3" w:rsidRDefault="004A6BC8" w:rsidP="004C69BD">
            <w:pPr>
              <w:numPr>
                <w:ilvl w:val="1"/>
                <w:numId w:val="67"/>
              </w:numPr>
              <w:tabs>
                <w:tab w:val="left" w:pos="552"/>
              </w:tabs>
              <w:ind w:left="601" w:hanging="601"/>
              <w:jc w:val="left"/>
              <w:rPr>
                <w:rFonts w:cs="Arial"/>
                <w:sz w:val="22"/>
                <w:szCs w:val="22"/>
              </w:rPr>
            </w:pPr>
            <w:r w:rsidRPr="001518B3">
              <w:rPr>
                <w:rFonts w:cs="Arial"/>
                <w:sz w:val="22"/>
                <w:szCs w:val="22"/>
              </w:rPr>
              <w:t>Assessment shall be observed while tasks are being undertaken whether individually or in group</w:t>
            </w:r>
          </w:p>
          <w:p w14:paraId="4D600EC8" w14:textId="77777777" w:rsidR="004A6BC8" w:rsidRPr="001518B3" w:rsidRDefault="004A6BC8" w:rsidP="004C69BD">
            <w:pPr>
              <w:numPr>
                <w:ilvl w:val="1"/>
                <w:numId w:val="67"/>
              </w:numPr>
              <w:tabs>
                <w:tab w:val="left" w:pos="552"/>
              </w:tabs>
              <w:ind w:left="601" w:hanging="601"/>
              <w:jc w:val="left"/>
              <w:rPr>
                <w:rFonts w:cs="Arial"/>
                <w:sz w:val="22"/>
                <w:szCs w:val="22"/>
              </w:rPr>
            </w:pPr>
            <w:r w:rsidRPr="001518B3">
              <w:rPr>
                <w:rFonts w:cs="Arial"/>
                <w:sz w:val="22"/>
                <w:szCs w:val="22"/>
              </w:rPr>
              <w:t>Assessment must be undertaken in accordance with Lao PDR CBT assessment guidelines</w:t>
            </w:r>
          </w:p>
        </w:tc>
      </w:tr>
    </w:tbl>
    <w:p w14:paraId="74F69B23" w14:textId="77777777" w:rsidR="004A6BC8" w:rsidRPr="001518B3" w:rsidRDefault="004A6BC8" w:rsidP="004A6BC8">
      <w:pPr>
        <w:jc w:val="center"/>
        <w:rPr>
          <w:rFonts w:cs="Arial"/>
          <w:b/>
          <w:sz w:val="22"/>
          <w:szCs w:val="22"/>
        </w:rPr>
      </w:pPr>
    </w:p>
    <w:p w14:paraId="33AA88F9" w14:textId="77777777" w:rsidR="004A6BC8" w:rsidRPr="001518B3" w:rsidRDefault="004A6BC8" w:rsidP="004A6BC8">
      <w:pPr>
        <w:jc w:val="center"/>
        <w:rPr>
          <w:rFonts w:cs="Arial"/>
          <w:b/>
          <w:sz w:val="22"/>
          <w:szCs w:val="22"/>
        </w:rPr>
      </w:pPr>
    </w:p>
    <w:p w14:paraId="30558AA8" w14:textId="789C4481" w:rsidR="00517210" w:rsidRDefault="00517210">
      <w:pPr>
        <w:jc w:val="left"/>
        <w:rPr>
          <w:rFonts w:cs="Arial"/>
          <w:b/>
          <w:sz w:val="22"/>
          <w:szCs w:val="22"/>
        </w:rPr>
      </w:pPr>
      <w:r>
        <w:rPr>
          <w:rFonts w:cs="Arial"/>
          <w:b/>
          <w:sz w:val="22"/>
          <w:szCs w:val="22"/>
        </w:rPr>
        <w:br w:type="page"/>
      </w:r>
    </w:p>
    <w:p w14:paraId="1FFEA8FD" w14:textId="48976EEA" w:rsidR="005E5FF1" w:rsidRPr="00D7126C" w:rsidRDefault="005E5FF1" w:rsidP="001C47CB">
      <w:pPr>
        <w:pStyle w:val="Heading1"/>
      </w:pPr>
      <w:bookmarkStart w:id="30" w:name="_Toc506385380"/>
      <w:bookmarkEnd w:id="27"/>
      <w:r w:rsidRPr="00D7126C">
        <w:lastRenderedPageBreak/>
        <w:t>COMMON UNITS OF COMPETENCY</w:t>
      </w:r>
      <w:bookmarkEnd w:id="30"/>
    </w:p>
    <w:p w14:paraId="07A5C742" w14:textId="1E30FB3E" w:rsidR="00E86522" w:rsidRDefault="00E86522">
      <w:pPr>
        <w:jc w:val="left"/>
        <w:rPr>
          <w:rFonts w:eastAsia="Times New Roman"/>
          <w:b/>
          <w:bCs/>
          <w:sz w:val="28"/>
        </w:rPr>
      </w:pPr>
    </w:p>
    <w:p w14:paraId="6044DAC0" w14:textId="69B995DA" w:rsidR="00635EDA" w:rsidRPr="00517210" w:rsidRDefault="00635EDA" w:rsidP="004C69BD">
      <w:pPr>
        <w:pStyle w:val="Heading6"/>
        <w:numPr>
          <w:ilvl w:val="5"/>
          <w:numId w:val="71"/>
        </w:numPr>
      </w:pPr>
      <w:bookmarkStart w:id="31" w:name="_Toc329006130"/>
      <w:bookmarkStart w:id="32" w:name="_Toc330198996"/>
      <w:bookmarkStart w:id="33" w:name="_Toc506385381"/>
      <w:r w:rsidRPr="00517210">
        <w:t>Prepare construction materials &amp; tools</w:t>
      </w:r>
      <w:bookmarkEnd w:id="31"/>
      <w:bookmarkEnd w:id="32"/>
      <w:bookmarkEnd w:id="33"/>
      <w:r w:rsidRPr="00517210">
        <w:t xml:space="preserve"> </w:t>
      </w:r>
    </w:p>
    <w:p w14:paraId="4C88D064" w14:textId="77777777" w:rsidR="00635EDA" w:rsidRPr="000A1A2A" w:rsidRDefault="00635EDA" w:rsidP="00635EDA">
      <w:pPr>
        <w:rPr>
          <w:rFonts w:cs="Arial"/>
          <w:b/>
          <w:bCs/>
          <w:i/>
          <w:spacing w:val="-5"/>
          <w:sz w:val="28"/>
          <w:szCs w:val="28"/>
          <w:lang w:eastAsia="en-PH"/>
        </w:rPr>
      </w:pPr>
      <w:r w:rsidRPr="000A1A2A">
        <w:rPr>
          <w:rFonts w:cs="Arial"/>
          <w:b/>
          <w:bCs/>
          <w:i/>
          <w:spacing w:val="-5"/>
          <w:sz w:val="28"/>
          <w:szCs w:val="28"/>
          <w:lang w:eastAsia="en-PH"/>
        </w:rPr>
        <w:t>Common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8F79A5" w:rsidRPr="000A1A2A" w14:paraId="5747484E" w14:textId="77777777" w:rsidTr="00AD7B4B">
        <w:tc>
          <w:tcPr>
            <w:tcW w:w="2977" w:type="dxa"/>
            <w:shd w:val="clear" w:color="auto" w:fill="auto"/>
          </w:tcPr>
          <w:p w14:paraId="37AF6199" w14:textId="77777777" w:rsidR="008F79A5" w:rsidRPr="000A1A2A" w:rsidRDefault="008F79A5" w:rsidP="008F79A5">
            <w:pPr>
              <w:rPr>
                <w:rFonts w:cs="Arial"/>
                <w:b/>
                <w:szCs w:val="20"/>
                <w:lang w:eastAsia="en-PH"/>
              </w:rPr>
            </w:pPr>
            <w:r w:rsidRPr="000A1A2A">
              <w:rPr>
                <w:rFonts w:cs="Arial"/>
                <w:b/>
                <w:szCs w:val="20"/>
                <w:lang w:eastAsia="en-PH"/>
              </w:rPr>
              <w:t>Unit Code</w:t>
            </w:r>
          </w:p>
        </w:tc>
        <w:tc>
          <w:tcPr>
            <w:tcW w:w="6662" w:type="dxa"/>
            <w:shd w:val="clear" w:color="auto" w:fill="auto"/>
            <w:vAlign w:val="center"/>
          </w:tcPr>
          <w:p w14:paraId="5E3FF92E" w14:textId="1E34E045" w:rsidR="008F79A5" w:rsidRPr="000A1A2A" w:rsidRDefault="008F79A5" w:rsidP="008F79A5">
            <w:pPr>
              <w:rPr>
                <w:rFonts w:cs="Arial"/>
                <w:b/>
                <w:i/>
                <w:szCs w:val="20"/>
                <w:lang w:eastAsia="en-PH"/>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.001.01</w:t>
            </w:r>
          </w:p>
        </w:tc>
      </w:tr>
      <w:tr w:rsidR="00635EDA" w:rsidRPr="000A1A2A" w14:paraId="55A12D85" w14:textId="77777777" w:rsidTr="00E15953">
        <w:tc>
          <w:tcPr>
            <w:tcW w:w="2977" w:type="dxa"/>
            <w:shd w:val="clear" w:color="auto" w:fill="auto"/>
          </w:tcPr>
          <w:p w14:paraId="64ADB612" w14:textId="77777777" w:rsidR="00635EDA" w:rsidRPr="000A1A2A" w:rsidRDefault="00635EDA" w:rsidP="00E15953">
            <w:pPr>
              <w:rPr>
                <w:rFonts w:cs="Arial"/>
                <w:b/>
                <w:szCs w:val="20"/>
                <w:lang w:eastAsia="en-PH"/>
              </w:rPr>
            </w:pPr>
            <w:r w:rsidRPr="000A1A2A">
              <w:rPr>
                <w:rFonts w:cs="Arial"/>
                <w:b/>
                <w:szCs w:val="20"/>
                <w:lang w:eastAsia="en-PH"/>
              </w:rPr>
              <w:t>Unit Descriptor</w:t>
            </w:r>
          </w:p>
        </w:tc>
        <w:tc>
          <w:tcPr>
            <w:tcW w:w="6662" w:type="dxa"/>
            <w:shd w:val="clear" w:color="auto" w:fill="auto"/>
          </w:tcPr>
          <w:p w14:paraId="772EB34B" w14:textId="77777777" w:rsidR="00635EDA" w:rsidRPr="000A1A2A" w:rsidRDefault="00635EDA" w:rsidP="00E15953">
            <w:pPr>
              <w:rPr>
                <w:rFonts w:cs="Arial"/>
                <w:i/>
                <w:szCs w:val="20"/>
                <w:lang w:eastAsia="en-PH"/>
              </w:rPr>
            </w:pPr>
            <w:r w:rsidRPr="000A1A2A">
              <w:rPr>
                <w:rFonts w:cs="Arial"/>
                <w:i/>
                <w:szCs w:val="20"/>
                <w:lang w:eastAsia="en-PH"/>
              </w:rPr>
              <w:t xml:space="preserve">This unit of Common Competency covers the knowledge, skills and attitudes for identifying, requesting and receiving construction materials and tools. </w:t>
            </w:r>
          </w:p>
        </w:tc>
      </w:tr>
    </w:tbl>
    <w:p w14:paraId="235C291A" w14:textId="77777777" w:rsidR="00635EDA" w:rsidRPr="000A1A2A" w:rsidRDefault="00635EDA" w:rsidP="00635EDA">
      <w:pPr>
        <w:rPr>
          <w:rFonts w:cs="Arial"/>
          <w:szCs w:val="20"/>
          <w:lang w:eastAsia="en-PH"/>
        </w:rPr>
      </w:pPr>
    </w:p>
    <w:p w14:paraId="21A17F7F" w14:textId="5B696E84" w:rsidR="00635EDA" w:rsidRPr="000A1A2A" w:rsidRDefault="00635EDA" w:rsidP="00EB476F">
      <w:pPr>
        <w:pStyle w:val="Heading7"/>
      </w:pPr>
      <w:r w:rsidRPr="000A1A2A">
        <w:t>Elements &amp; Performance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62"/>
      </w:tblGrid>
      <w:tr w:rsidR="00635EDA" w:rsidRPr="000A1A2A" w14:paraId="0B225587" w14:textId="77777777" w:rsidTr="00E15953">
        <w:tc>
          <w:tcPr>
            <w:tcW w:w="2977" w:type="dxa"/>
            <w:shd w:val="clear" w:color="auto" w:fill="auto"/>
          </w:tcPr>
          <w:p w14:paraId="4BA4F5B1" w14:textId="77777777" w:rsidR="00635EDA" w:rsidRPr="000A1A2A" w:rsidRDefault="00635EDA" w:rsidP="00E15953">
            <w:pPr>
              <w:spacing w:before="120" w:after="120"/>
              <w:jc w:val="center"/>
              <w:rPr>
                <w:rFonts w:cs="Arial"/>
                <w:b/>
                <w:szCs w:val="20"/>
                <w:lang w:eastAsia="en-PH"/>
              </w:rPr>
            </w:pPr>
            <w:r w:rsidRPr="000A1A2A">
              <w:rPr>
                <w:rFonts w:cs="Arial"/>
                <w:b/>
                <w:szCs w:val="20"/>
                <w:lang w:eastAsia="en-PH"/>
              </w:rPr>
              <w:t>ELEMENTS</w:t>
            </w:r>
          </w:p>
        </w:tc>
        <w:tc>
          <w:tcPr>
            <w:tcW w:w="6662" w:type="dxa"/>
            <w:shd w:val="clear" w:color="auto" w:fill="auto"/>
          </w:tcPr>
          <w:p w14:paraId="127256E1" w14:textId="77777777" w:rsidR="00635EDA" w:rsidRPr="000A1A2A" w:rsidRDefault="00635EDA" w:rsidP="00C67A5D">
            <w:pPr>
              <w:rPr>
                <w:lang w:eastAsia="en-PH"/>
              </w:rPr>
            </w:pPr>
            <w:r w:rsidRPr="000A1A2A">
              <w:rPr>
                <w:lang w:eastAsia="en-PH"/>
              </w:rPr>
              <w:t>PERFORMANCE CRITERIA</w:t>
            </w:r>
          </w:p>
          <w:p w14:paraId="477BA578" w14:textId="77777777" w:rsidR="00635EDA" w:rsidRPr="000A1A2A" w:rsidRDefault="00635EDA" w:rsidP="00E15953">
            <w:pPr>
              <w:jc w:val="center"/>
              <w:rPr>
                <w:rFonts w:cs="Arial"/>
                <w:szCs w:val="20"/>
                <w:lang w:eastAsia="en-PH"/>
              </w:rPr>
            </w:pPr>
            <w:r w:rsidRPr="000A1A2A">
              <w:rPr>
                <w:rFonts w:cs="Arial"/>
                <w:b/>
                <w:i/>
                <w:szCs w:val="20"/>
                <w:lang w:eastAsia="en-PH"/>
              </w:rPr>
              <w:t xml:space="preserve">Italicized </w:t>
            </w:r>
            <w:r w:rsidRPr="000A1A2A">
              <w:rPr>
                <w:rFonts w:cs="Arial"/>
                <w:szCs w:val="20"/>
                <w:lang w:eastAsia="en-PH"/>
              </w:rPr>
              <w:t xml:space="preserve">terms are elaborated in the </w:t>
            </w:r>
          </w:p>
          <w:p w14:paraId="6D87BB1E" w14:textId="77777777" w:rsidR="00635EDA" w:rsidRPr="000A1A2A" w:rsidRDefault="00635EDA" w:rsidP="00E15953">
            <w:pPr>
              <w:jc w:val="center"/>
              <w:rPr>
                <w:rFonts w:cs="Arial"/>
                <w:szCs w:val="20"/>
                <w:lang w:eastAsia="en-PH"/>
              </w:rPr>
            </w:pPr>
            <w:r w:rsidRPr="000A1A2A">
              <w:rPr>
                <w:rFonts w:cs="Arial"/>
                <w:szCs w:val="20"/>
                <w:lang w:eastAsia="en-PH"/>
              </w:rPr>
              <w:t>Range of Variables</w:t>
            </w:r>
          </w:p>
        </w:tc>
      </w:tr>
      <w:tr w:rsidR="00635EDA" w:rsidRPr="000A1A2A" w14:paraId="69BC6CEA" w14:textId="77777777" w:rsidTr="00E15953">
        <w:trPr>
          <w:trHeight w:val="566"/>
        </w:trPr>
        <w:tc>
          <w:tcPr>
            <w:tcW w:w="2977" w:type="dxa"/>
          </w:tcPr>
          <w:p w14:paraId="3F37D79D" w14:textId="77777777" w:rsidR="00635EDA" w:rsidRPr="000A1A2A" w:rsidRDefault="00635EDA" w:rsidP="004C69BD">
            <w:pPr>
              <w:numPr>
                <w:ilvl w:val="0"/>
                <w:numId w:val="38"/>
              </w:numPr>
              <w:spacing w:after="240"/>
              <w:ind w:left="601" w:hanging="567"/>
              <w:jc w:val="left"/>
              <w:rPr>
                <w:rFonts w:cs="Arial"/>
                <w:bCs/>
                <w:spacing w:val="-5"/>
                <w:szCs w:val="20"/>
              </w:rPr>
            </w:pPr>
            <w:r w:rsidRPr="000A1A2A">
              <w:rPr>
                <w:rFonts w:cs="Arial"/>
                <w:bCs/>
                <w:spacing w:val="-5"/>
                <w:szCs w:val="20"/>
              </w:rPr>
              <w:t>Identify materials</w:t>
            </w:r>
          </w:p>
          <w:p w14:paraId="5C576505" w14:textId="77777777" w:rsidR="00635EDA" w:rsidRPr="000A1A2A" w:rsidRDefault="00635EDA" w:rsidP="00E15953">
            <w:pPr>
              <w:rPr>
                <w:rFonts w:cs="Arial"/>
              </w:rPr>
            </w:pPr>
          </w:p>
          <w:p w14:paraId="1FCB597E" w14:textId="77777777" w:rsidR="00635EDA" w:rsidRPr="000A1A2A" w:rsidRDefault="00635EDA" w:rsidP="00E15953">
            <w:pPr>
              <w:rPr>
                <w:rFonts w:cs="Arial"/>
              </w:rPr>
            </w:pPr>
          </w:p>
        </w:tc>
        <w:tc>
          <w:tcPr>
            <w:tcW w:w="6662" w:type="dxa"/>
          </w:tcPr>
          <w:p w14:paraId="57350718" w14:textId="77777777" w:rsidR="00635EDA" w:rsidRPr="000A1A2A" w:rsidRDefault="00635EDA" w:rsidP="004C69BD">
            <w:pPr>
              <w:numPr>
                <w:ilvl w:val="1"/>
                <w:numId w:val="29"/>
              </w:numPr>
              <w:tabs>
                <w:tab w:val="clear" w:pos="390"/>
                <w:tab w:val="num" w:pos="552"/>
                <w:tab w:val="num" w:pos="601"/>
              </w:tabs>
              <w:ind w:left="432" w:hanging="432"/>
              <w:rPr>
                <w:rFonts w:cs="Arial"/>
              </w:rPr>
            </w:pPr>
            <w:r w:rsidRPr="00751B94">
              <w:rPr>
                <w:rFonts w:cs="Arial"/>
                <w:b/>
                <w:i/>
              </w:rPr>
              <w:t>Materials</w:t>
            </w:r>
            <w:r w:rsidRPr="000A1A2A">
              <w:rPr>
                <w:rFonts w:cs="Arial"/>
              </w:rPr>
              <w:t xml:space="preserve"> are listed as per job requirements</w:t>
            </w:r>
          </w:p>
          <w:p w14:paraId="285E1922" w14:textId="77777777" w:rsidR="00635EDA" w:rsidRPr="000A1A2A" w:rsidRDefault="00635EDA" w:rsidP="004C69BD">
            <w:pPr>
              <w:numPr>
                <w:ilvl w:val="1"/>
                <w:numId w:val="29"/>
              </w:numPr>
              <w:tabs>
                <w:tab w:val="clear" w:pos="390"/>
                <w:tab w:val="num" w:pos="601"/>
              </w:tabs>
              <w:ind w:left="601" w:hanging="567"/>
              <w:rPr>
                <w:rFonts w:cs="Arial"/>
              </w:rPr>
            </w:pPr>
            <w:r w:rsidRPr="00751B94">
              <w:rPr>
                <w:rFonts w:cs="Arial"/>
                <w:b/>
                <w:i/>
              </w:rPr>
              <w:t>Quantity and description of materials</w:t>
            </w:r>
            <w:r w:rsidRPr="000A1A2A">
              <w:rPr>
                <w:rFonts w:cs="Arial"/>
              </w:rPr>
              <w:t xml:space="preserve"> conform with the job requirements</w:t>
            </w:r>
          </w:p>
          <w:p w14:paraId="3CF6F908" w14:textId="77777777" w:rsidR="00635EDA" w:rsidRPr="000A1A2A" w:rsidRDefault="00635EDA" w:rsidP="004C69BD">
            <w:pPr>
              <w:numPr>
                <w:ilvl w:val="1"/>
                <w:numId w:val="29"/>
              </w:numPr>
              <w:tabs>
                <w:tab w:val="clear" w:pos="390"/>
                <w:tab w:val="num" w:pos="601"/>
              </w:tabs>
              <w:ind w:left="601" w:hanging="567"/>
              <w:rPr>
                <w:rFonts w:cs="Arial"/>
              </w:rPr>
            </w:pPr>
            <w:r w:rsidRPr="00751B94">
              <w:rPr>
                <w:rFonts w:cs="Arial"/>
                <w:b/>
                <w:i/>
              </w:rPr>
              <w:t>Tools and accessories are identified</w:t>
            </w:r>
            <w:r w:rsidRPr="000A1A2A">
              <w:rPr>
                <w:rFonts w:cs="Arial"/>
              </w:rPr>
              <w:t xml:space="preserve"> according to job requirements</w:t>
            </w:r>
          </w:p>
        </w:tc>
      </w:tr>
      <w:tr w:rsidR="00635EDA" w:rsidRPr="000A1A2A" w14:paraId="1FAB48E8" w14:textId="77777777" w:rsidTr="00E15953">
        <w:trPr>
          <w:trHeight w:val="521"/>
        </w:trPr>
        <w:tc>
          <w:tcPr>
            <w:tcW w:w="2977" w:type="dxa"/>
          </w:tcPr>
          <w:p w14:paraId="7CAB3202" w14:textId="77777777" w:rsidR="00635EDA" w:rsidRPr="000A1A2A" w:rsidRDefault="00635EDA" w:rsidP="004C69BD">
            <w:pPr>
              <w:numPr>
                <w:ilvl w:val="0"/>
                <w:numId w:val="38"/>
              </w:numPr>
              <w:ind w:left="459" w:hanging="459"/>
              <w:jc w:val="left"/>
              <w:rPr>
                <w:rFonts w:cs="Arial"/>
              </w:rPr>
            </w:pPr>
            <w:r w:rsidRPr="000A1A2A">
              <w:rPr>
                <w:rFonts w:cs="Arial"/>
              </w:rPr>
              <w:t>Requisition materials</w:t>
            </w:r>
          </w:p>
          <w:p w14:paraId="4EAA713C" w14:textId="77777777" w:rsidR="00635EDA" w:rsidRPr="000A1A2A" w:rsidRDefault="00635EDA" w:rsidP="00E15953">
            <w:pPr>
              <w:rPr>
                <w:rFonts w:cs="Arial"/>
              </w:rPr>
            </w:pPr>
          </w:p>
        </w:tc>
        <w:tc>
          <w:tcPr>
            <w:tcW w:w="6662" w:type="dxa"/>
          </w:tcPr>
          <w:p w14:paraId="7BC6E408" w14:textId="77777777" w:rsidR="00635EDA" w:rsidRPr="000A1A2A" w:rsidRDefault="00635EDA" w:rsidP="004C69BD">
            <w:pPr>
              <w:numPr>
                <w:ilvl w:val="1"/>
                <w:numId w:val="30"/>
              </w:numPr>
              <w:tabs>
                <w:tab w:val="clear" w:pos="360"/>
                <w:tab w:val="left" w:pos="-5400"/>
                <w:tab w:val="num" w:pos="601"/>
              </w:tabs>
              <w:ind w:left="601" w:hanging="567"/>
              <w:rPr>
                <w:rFonts w:cs="Arial"/>
                <w:bCs/>
                <w:spacing w:val="-5"/>
                <w:szCs w:val="20"/>
              </w:rPr>
            </w:pPr>
            <w:r w:rsidRPr="000A1A2A">
              <w:rPr>
                <w:rFonts w:cs="Arial"/>
                <w:bCs/>
                <w:spacing w:val="-5"/>
                <w:szCs w:val="20"/>
              </w:rPr>
              <w:t>Materials and tools needed are requested according to the list prepared</w:t>
            </w:r>
          </w:p>
          <w:p w14:paraId="182713ED" w14:textId="77777777" w:rsidR="00635EDA" w:rsidRPr="000A1A2A" w:rsidRDefault="00635EDA" w:rsidP="004C69BD">
            <w:pPr>
              <w:numPr>
                <w:ilvl w:val="1"/>
                <w:numId w:val="30"/>
              </w:numPr>
              <w:tabs>
                <w:tab w:val="clear" w:pos="360"/>
                <w:tab w:val="left" w:pos="-5400"/>
                <w:tab w:val="num" w:pos="601"/>
              </w:tabs>
              <w:ind w:left="601" w:hanging="567"/>
              <w:rPr>
                <w:rFonts w:cs="Arial"/>
                <w:bCs/>
                <w:spacing w:val="-5"/>
                <w:szCs w:val="20"/>
              </w:rPr>
            </w:pPr>
            <w:r w:rsidRPr="000A1A2A">
              <w:rPr>
                <w:rFonts w:cs="Arial"/>
                <w:bCs/>
                <w:spacing w:val="-5"/>
                <w:szCs w:val="20"/>
              </w:rPr>
              <w:t>R</w:t>
            </w:r>
            <w:r>
              <w:rPr>
                <w:rFonts w:cs="Arial"/>
                <w:bCs/>
                <w:spacing w:val="-5"/>
                <w:szCs w:val="20"/>
              </w:rPr>
              <w:t xml:space="preserve">equest is done as per company </w:t>
            </w:r>
            <w:r w:rsidRPr="000A1A2A">
              <w:rPr>
                <w:rFonts w:cs="Arial"/>
                <w:bCs/>
                <w:spacing w:val="-5"/>
                <w:szCs w:val="20"/>
              </w:rPr>
              <w:t>standard operating procedures (SOP)</w:t>
            </w:r>
          </w:p>
          <w:p w14:paraId="2E3418E1" w14:textId="77777777" w:rsidR="00635EDA" w:rsidRPr="000A1A2A" w:rsidRDefault="00635EDA" w:rsidP="004C69BD">
            <w:pPr>
              <w:numPr>
                <w:ilvl w:val="1"/>
                <w:numId w:val="30"/>
              </w:numPr>
              <w:tabs>
                <w:tab w:val="clear" w:pos="360"/>
                <w:tab w:val="left" w:pos="-5400"/>
                <w:tab w:val="num" w:pos="601"/>
              </w:tabs>
              <w:ind w:left="601" w:hanging="567"/>
              <w:rPr>
                <w:rFonts w:cs="Arial"/>
                <w:bCs/>
                <w:spacing w:val="-5"/>
                <w:szCs w:val="20"/>
              </w:rPr>
            </w:pPr>
            <w:r w:rsidRPr="000A1A2A">
              <w:rPr>
                <w:rFonts w:cs="Arial"/>
                <w:bCs/>
                <w:spacing w:val="-5"/>
                <w:szCs w:val="20"/>
              </w:rPr>
              <w:t>Substitute materials and tools are provided without sacrificing cost and quality of work</w:t>
            </w:r>
          </w:p>
        </w:tc>
      </w:tr>
    </w:tbl>
    <w:p w14:paraId="0918A59B" w14:textId="77777777" w:rsidR="00635EDA" w:rsidRPr="000A1A2A" w:rsidRDefault="00635EDA" w:rsidP="00635EDA">
      <w:pPr>
        <w:ind w:hanging="270"/>
        <w:rPr>
          <w:rFonts w:cs="Arial"/>
          <w:b/>
          <w:szCs w:val="20"/>
          <w:lang w:eastAsia="en-PH"/>
        </w:rPr>
      </w:pPr>
    </w:p>
    <w:p w14:paraId="1195DD10" w14:textId="77777777" w:rsidR="00635EDA" w:rsidRPr="000A1A2A" w:rsidRDefault="00635EDA" w:rsidP="00635EDA">
      <w:pPr>
        <w:ind w:hanging="270"/>
        <w:rPr>
          <w:rFonts w:cs="Arial"/>
          <w:b/>
          <w:szCs w:val="20"/>
          <w:lang w:eastAsia="en-PH"/>
        </w:rPr>
      </w:pPr>
      <w:r w:rsidRPr="000A1A2A">
        <w:rPr>
          <w:rFonts w:cs="Arial"/>
          <w:b/>
          <w:szCs w:val="20"/>
          <w:lang w:eastAsia="en-PH"/>
        </w:rPr>
        <w:br w:type="page"/>
      </w:r>
    </w:p>
    <w:p w14:paraId="3D4E79AB" w14:textId="77777777" w:rsidR="00635EDA" w:rsidRPr="000A1A2A" w:rsidRDefault="00635EDA" w:rsidP="00635EDA">
      <w:pPr>
        <w:rPr>
          <w:rFonts w:cs="Arial"/>
          <w:b/>
          <w:i/>
          <w:sz w:val="28"/>
          <w:szCs w:val="28"/>
          <w:lang w:eastAsia="en-PH"/>
        </w:rPr>
      </w:pPr>
      <w:r w:rsidRPr="000A1A2A">
        <w:rPr>
          <w:rFonts w:cs="Arial"/>
          <w:b/>
          <w:i/>
          <w:sz w:val="28"/>
          <w:szCs w:val="28"/>
          <w:lang w:eastAsia="en-PH"/>
        </w:rPr>
        <w:lastRenderedPageBreak/>
        <w:t>Unit 1</w:t>
      </w:r>
      <w:r w:rsidRPr="000A1A2A">
        <w:rPr>
          <w:rFonts w:cs="Arial"/>
          <w:b/>
          <w:i/>
          <w:sz w:val="28"/>
          <w:szCs w:val="28"/>
          <w:lang w:eastAsia="en-PH"/>
        </w:rPr>
        <w:tab/>
        <w:t>Prepare construction materials &amp; tools</w:t>
      </w:r>
    </w:p>
    <w:p w14:paraId="069E5A35" w14:textId="77777777" w:rsidR="00635EDA" w:rsidRPr="000A1A2A" w:rsidRDefault="00635EDA" w:rsidP="00635EDA">
      <w:pPr>
        <w:rPr>
          <w:rFonts w:cs="Arial"/>
          <w:b/>
          <w:i/>
          <w:sz w:val="28"/>
          <w:szCs w:val="28"/>
          <w:lang w:eastAsia="en-PH"/>
        </w:rPr>
      </w:pPr>
      <w:r w:rsidRPr="000A1A2A">
        <w:rPr>
          <w:rFonts w:cs="Arial"/>
          <w:b/>
          <w:i/>
          <w:sz w:val="28"/>
          <w:szCs w:val="28"/>
          <w:lang w:eastAsia="en-PH"/>
        </w:rPr>
        <w:t>Common</w:t>
      </w:r>
    </w:p>
    <w:p w14:paraId="03F768DE" w14:textId="77777777" w:rsidR="00635EDA" w:rsidRPr="000A1A2A" w:rsidRDefault="00635EDA" w:rsidP="00EB476F">
      <w:pPr>
        <w:pStyle w:val="Heading7"/>
      </w:pPr>
      <w:r w:rsidRPr="000A1A2A">
        <w:t>Range of Variables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5850"/>
      </w:tblGrid>
      <w:tr w:rsidR="00635EDA" w:rsidRPr="000A1A2A" w14:paraId="0408D653" w14:textId="77777777" w:rsidTr="00E15953">
        <w:trPr>
          <w:cantSplit/>
        </w:trPr>
        <w:tc>
          <w:tcPr>
            <w:tcW w:w="3330" w:type="dxa"/>
            <w:shd w:val="clear" w:color="auto" w:fill="auto"/>
          </w:tcPr>
          <w:p w14:paraId="457EB64F" w14:textId="77777777" w:rsidR="00635EDA" w:rsidRPr="000A1A2A" w:rsidRDefault="00635EDA" w:rsidP="00E15953">
            <w:pPr>
              <w:tabs>
                <w:tab w:val="left" w:pos="284"/>
              </w:tabs>
              <w:spacing w:before="120" w:after="120"/>
              <w:ind w:left="284" w:right="-29" w:hanging="284"/>
              <w:jc w:val="center"/>
              <w:rPr>
                <w:rFonts w:cs="Arial"/>
                <w:b/>
                <w:noProof/>
                <w:szCs w:val="20"/>
                <w:lang w:eastAsia="en-PH"/>
              </w:rPr>
            </w:pPr>
            <w:r w:rsidRPr="000A1A2A">
              <w:rPr>
                <w:rFonts w:cs="Arial"/>
                <w:b/>
                <w:noProof/>
                <w:szCs w:val="20"/>
                <w:lang w:eastAsia="en-PH"/>
              </w:rPr>
              <w:t>VARIABLES</w:t>
            </w:r>
          </w:p>
        </w:tc>
        <w:tc>
          <w:tcPr>
            <w:tcW w:w="5850" w:type="dxa"/>
            <w:shd w:val="clear" w:color="auto" w:fill="auto"/>
          </w:tcPr>
          <w:p w14:paraId="2924CE3E" w14:textId="77777777" w:rsidR="00635EDA" w:rsidRPr="000A1A2A" w:rsidRDefault="00635EDA" w:rsidP="00E15953">
            <w:pPr>
              <w:spacing w:before="120" w:after="120"/>
              <w:ind w:right="-29"/>
              <w:jc w:val="center"/>
              <w:rPr>
                <w:rFonts w:cs="Arial"/>
                <w:b/>
                <w:noProof/>
                <w:szCs w:val="20"/>
                <w:lang w:eastAsia="en-PH"/>
              </w:rPr>
            </w:pPr>
            <w:r w:rsidRPr="000A1A2A">
              <w:rPr>
                <w:rFonts w:cs="Arial"/>
                <w:b/>
                <w:noProof/>
                <w:szCs w:val="20"/>
                <w:lang w:eastAsia="en-PH"/>
              </w:rPr>
              <w:t>RANGE</w:t>
            </w:r>
          </w:p>
        </w:tc>
      </w:tr>
      <w:tr w:rsidR="00635EDA" w:rsidRPr="000A1A2A" w14:paraId="41BA1DEF" w14:textId="77777777" w:rsidTr="00E15953">
        <w:trPr>
          <w:cantSplit/>
        </w:trPr>
        <w:tc>
          <w:tcPr>
            <w:tcW w:w="3330" w:type="dxa"/>
            <w:shd w:val="clear" w:color="auto" w:fill="auto"/>
          </w:tcPr>
          <w:p w14:paraId="6212F1A9" w14:textId="77777777" w:rsidR="00635EDA" w:rsidRPr="000A1A2A" w:rsidRDefault="00635EDA" w:rsidP="004C69BD">
            <w:pPr>
              <w:numPr>
                <w:ilvl w:val="0"/>
                <w:numId w:val="39"/>
              </w:numPr>
              <w:ind w:left="459" w:hanging="425"/>
              <w:jc w:val="left"/>
              <w:rPr>
                <w:rFonts w:cs="Arial"/>
              </w:rPr>
            </w:pPr>
            <w:r w:rsidRPr="000A1A2A">
              <w:rPr>
                <w:rFonts w:cs="Arial"/>
              </w:rPr>
              <w:t>Materials and Tools</w:t>
            </w:r>
          </w:p>
          <w:p w14:paraId="0BCDD37D" w14:textId="77777777" w:rsidR="00635EDA" w:rsidRPr="000A1A2A" w:rsidRDefault="00635EDA" w:rsidP="00E15953">
            <w:pPr>
              <w:rPr>
                <w:rFonts w:cs="Arial"/>
              </w:rPr>
            </w:pPr>
          </w:p>
        </w:tc>
        <w:tc>
          <w:tcPr>
            <w:tcW w:w="5850" w:type="dxa"/>
            <w:shd w:val="clear" w:color="auto" w:fill="auto"/>
          </w:tcPr>
          <w:p w14:paraId="723715E2" w14:textId="77777777" w:rsidR="00635EDA" w:rsidRPr="000A1A2A" w:rsidRDefault="00635EDA" w:rsidP="004C69BD">
            <w:pPr>
              <w:numPr>
                <w:ilvl w:val="1"/>
                <w:numId w:val="31"/>
              </w:numPr>
              <w:tabs>
                <w:tab w:val="left" w:pos="-5400"/>
              </w:tabs>
              <w:rPr>
                <w:rFonts w:cs="Arial"/>
                <w:bCs/>
                <w:spacing w:val="-5"/>
                <w:szCs w:val="20"/>
              </w:rPr>
            </w:pPr>
            <w:r w:rsidRPr="000A1A2A">
              <w:rPr>
                <w:rFonts w:cs="Arial"/>
                <w:bCs/>
                <w:spacing w:val="-5"/>
                <w:szCs w:val="20"/>
              </w:rPr>
              <w:t>Electrical supplies</w:t>
            </w:r>
          </w:p>
          <w:p w14:paraId="464F7723" w14:textId="77777777" w:rsidR="00635EDA" w:rsidRPr="000A1A2A" w:rsidRDefault="00635EDA" w:rsidP="004C69BD">
            <w:pPr>
              <w:numPr>
                <w:ilvl w:val="1"/>
                <w:numId w:val="31"/>
              </w:numPr>
              <w:tabs>
                <w:tab w:val="left" w:pos="-5400"/>
              </w:tabs>
              <w:rPr>
                <w:rFonts w:cs="Arial"/>
                <w:bCs/>
                <w:spacing w:val="-5"/>
                <w:szCs w:val="20"/>
              </w:rPr>
            </w:pPr>
            <w:r w:rsidRPr="000A1A2A">
              <w:rPr>
                <w:rFonts w:cs="Arial"/>
                <w:bCs/>
                <w:spacing w:val="-5"/>
                <w:szCs w:val="20"/>
              </w:rPr>
              <w:t>Structural</w:t>
            </w:r>
          </w:p>
          <w:p w14:paraId="719A5340" w14:textId="77777777" w:rsidR="00635EDA" w:rsidRPr="000A1A2A" w:rsidRDefault="00635EDA" w:rsidP="004C69BD">
            <w:pPr>
              <w:numPr>
                <w:ilvl w:val="1"/>
                <w:numId w:val="31"/>
              </w:numPr>
              <w:tabs>
                <w:tab w:val="left" w:pos="-5400"/>
              </w:tabs>
              <w:rPr>
                <w:rFonts w:cs="Arial"/>
                <w:bCs/>
                <w:spacing w:val="-5"/>
                <w:szCs w:val="20"/>
              </w:rPr>
            </w:pPr>
            <w:r w:rsidRPr="000A1A2A">
              <w:rPr>
                <w:rFonts w:cs="Arial"/>
                <w:bCs/>
                <w:spacing w:val="-5"/>
                <w:szCs w:val="20"/>
              </w:rPr>
              <w:t>Plumbing</w:t>
            </w:r>
          </w:p>
          <w:p w14:paraId="4878C0C6" w14:textId="77777777" w:rsidR="00635EDA" w:rsidRPr="000A1A2A" w:rsidRDefault="00635EDA" w:rsidP="004C69BD">
            <w:pPr>
              <w:numPr>
                <w:ilvl w:val="1"/>
                <w:numId w:val="31"/>
              </w:numPr>
              <w:tabs>
                <w:tab w:val="left" w:pos="-5400"/>
              </w:tabs>
              <w:rPr>
                <w:rFonts w:cs="Arial"/>
                <w:bCs/>
                <w:spacing w:val="-5"/>
                <w:szCs w:val="20"/>
              </w:rPr>
            </w:pPr>
            <w:r w:rsidRPr="000A1A2A">
              <w:rPr>
                <w:rFonts w:cs="Arial"/>
                <w:bCs/>
                <w:spacing w:val="-5"/>
                <w:szCs w:val="20"/>
              </w:rPr>
              <w:t>Welding/pipefitting</w:t>
            </w:r>
          </w:p>
          <w:p w14:paraId="5B8855F4" w14:textId="77777777" w:rsidR="00635EDA" w:rsidRPr="000A1A2A" w:rsidRDefault="00635EDA" w:rsidP="004C69BD">
            <w:pPr>
              <w:numPr>
                <w:ilvl w:val="1"/>
                <w:numId w:val="31"/>
              </w:numPr>
              <w:tabs>
                <w:tab w:val="left" w:pos="-5400"/>
              </w:tabs>
              <w:rPr>
                <w:rFonts w:cs="Arial"/>
                <w:bCs/>
                <w:spacing w:val="-5"/>
                <w:szCs w:val="20"/>
              </w:rPr>
            </w:pPr>
            <w:r w:rsidRPr="000A1A2A">
              <w:rPr>
                <w:rFonts w:cs="Arial"/>
                <w:bCs/>
                <w:spacing w:val="-5"/>
                <w:szCs w:val="20"/>
              </w:rPr>
              <w:t>Carpentry</w:t>
            </w:r>
          </w:p>
          <w:p w14:paraId="18564C4E" w14:textId="77777777" w:rsidR="00635EDA" w:rsidRPr="000A1A2A" w:rsidRDefault="00635EDA" w:rsidP="004C69BD">
            <w:pPr>
              <w:numPr>
                <w:ilvl w:val="1"/>
                <w:numId w:val="31"/>
              </w:numPr>
              <w:tabs>
                <w:tab w:val="left" w:pos="-5400"/>
              </w:tabs>
              <w:rPr>
                <w:rFonts w:cs="Arial"/>
                <w:bCs/>
                <w:spacing w:val="-5"/>
                <w:szCs w:val="20"/>
              </w:rPr>
            </w:pPr>
            <w:r w:rsidRPr="000A1A2A">
              <w:rPr>
                <w:rFonts w:cs="Arial"/>
                <w:bCs/>
                <w:spacing w:val="-5"/>
                <w:szCs w:val="20"/>
              </w:rPr>
              <w:t>Masonry</w:t>
            </w:r>
          </w:p>
        </w:tc>
      </w:tr>
      <w:tr w:rsidR="00635EDA" w:rsidRPr="000A1A2A" w14:paraId="3AC0E48E" w14:textId="77777777" w:rsidTr="00E15953">
        <w:trPr>
          <w:cantSplit/>
        </w:trPr>
        <w:tc>
          <w:tcPr>
            <w:tcW w:w="3330" w:type="dxa"/>
            <w:shd w:val="clear" w:color="auto" w:fill="auto"/>
          </w:tcPr>
          <w:p w14:paraId="1C1B2C3F" w14:textId="77777777" w:rsidR="00635EDA" w:rsidRPr="000A1A2A" w:rsidRDefault="00635EDA" w:rsidP="004C69BD">
            <w:pPr>
              <w:numPr>
                <w:ilvl w:val="0"/>
                <w:numId w:val="39"/>
              </w:numPr>
              <w:ind w:left="459" w:hanging="425"/>
              <w:jc w:val="left"/>
              <w:rPr>
                <w:rFonts w:cs="Arial"/>
              </w:rPr>
            </w:pPr>
            <w:r w:rsidRPr="000A1A2A">
              <w:rPr>
                <w:rFonts w:cs="Arial"/>
              </w:rPr>
              <w:t>Description of Materials and Tools</w:t>
            </w:r>
          </w:p>
          <w:p w14:paraId="597D3F3B" w14:textId="77777777" w:rsidR="00635EDA" w:rsidRPr="000A1A2A" w:rsidRDefault="00635EDA" w:rsidP="00E15953">
            <w:pPr>
              <w:rPr>
                <w:rFonts w:cs="Arial"/>
              </w:rPr>
            </w:pPr>
          </w:p>
        </w:tc>
        <w:tc>
          <w:tcPr>
            <w:tcW w:w="5850" w:type="dxa"/>
            <w:shd w:val="clear" w:color="auto" w:fill="auto"/>
          </w:tcPr>
          <w:p w14:paraId="34EFAC2D" w14:textId="77777777" w:rsidR="00635EDA" w:rsidRPr="000A1A2A" w:rsidRDefault="00635EDA" w:rsidP="004C69BD">
            <w:pPr>
              <w:numPr>
                <w:ilvl w:val="1"/>
                <w:numId w:val="32"/>
              </w:numPr>
              <w:tabs>
                <w:tab w:val="left" w:pos="-5400"/>
              </w:tabs>
              <w:rPr>
                <w:rFonts w:cs="Arial"/>
                <w:bCs/>
                <w:spacing w:val="-5"/>
                <w:szCs w:val="20"/>
              </w:rPr>
            </w:pPr>
            <w:r w:rsidRPr="000A1A2A">
              <w:rPr>
                <w:rFonts w:cs="Arial"/>
                <w:bCs/>
                <w:spacing w:val="-5"/>
                <w:szCs w:val="20"/>
              </w:rPr>
              <w:t>Brand name</w:t>
            </w:r>
          </w:p>
          <w:p w14:paraId="69AD09D8" w14:textId="77777777" w:rsidR="00635EDA" w:rsidRPr="000A1A2A" w:rsidRDefault="00635EDA" w:rsidP="004C69BD">
            <w:pPr>
              <w:numPr>
                <w:ilvl w:val="1"/>
                <w:numId w:val="32"/>
              </w:numPr>
              <w:tabs>
                <w:tab w:val="left" w:pos="-5400"/>
              </w:tabs>
              <w:rPr>
                <w:rFonts w:cs="Arial"/>
                <w:bCs/>
                <w:spacing w:val="-5"/>
                <w:szCs w:val="20"/>
              </w:rPr>
            </w:pPr>
            <w:r w:rsidRPr="000A1A2A">
              <w:rPr>
                <w:rFonts w:cs="Arial"/>
                <w:bCs/>
                <w:spacing w:val="-5"/>
                <w:szCs w:val="20"/>
              </w:rPr>
              <w:t>Size</w:t>
            </w:r>
          </w:p>
          <w:p w14:paraId="2E5F98F5" w14:textId="77777777" w:rsidR="00635EDA" w:rsidRPr="000A1A2A" w:rsidRDefault="00635EDA" w:rsidP="004C69BD">
            <w:pPr>
              <w:numPr>
                <w:ilvl w:val="1"/>
                <w:numId w:val="32"/>
              </w:numPr>
              <w:tabs>
                <w:tab w:val="left" w:pos="-5400"/>
              </w:tabs>
              <w:rPr>
                <w:rFonts w:cs="Arial"/>
                <w:bCs/>
                <w:spacing w:val="-5"/>
                <w:szCs w:val="20"/>
              </w:rPr>
            </w:pPr>
            <w:r w:rsidRPr="000A1A2A">
              <w:rPr>
                <w:rFonts w:cs="Arial"/>
                <w:bCs/>
                <w:spacing w:val="-5"/>
                <w:szCs w:val="20"/>
              </w:rPr>
              <w:t>Capacity</w:t>
            </w:r>
          </w:p>
          <w:p w14:paraId="247BC1A7" w14:textId="77777777" w:rsidR="00635EDA" w:rsidRPr="000A1A2A" w:rsidRDefault="00635EDA" w:rsidP="004C69BD">
            <w:pPr>
              <w:numPr>
                <w:ilvl w:val="1"/>
                <w:numId w:val="32"/>
              </w:numPr>
              <w:tabs>
                <w:tab w:val="left" w:pos="-5400"/>
              </w:tabs>
              <w:rPr>
                <w:rFonts w:cs="Arial"/>
                <w:bCs/>
                <w:spacing w:val="-5"/>
                <w:szCs w:val="20"/>
              </w:rPr>
            </w:pPr>
            <w:r w:rsidRPr="000A1A2A">
              <w:rPr>
                <w:rFonts w:cs="Arial"/>
                <w:bCs/>
                <w:spacing w:val="-5"/>
                <w:szCs w:val="20"/>
              </w:rPr>
              <w:t>Kind of application</w:t>
            </w:r>
          </w:p>
        </w:tc>
      </w:tr>
      <w:tr w:rsidR="00635EDA" w:rsidRPr="000A1A2A" w14:paraId="1F891684" w14:textId="77777777" w:rsidTr="00E15953">
        <w:trPr>
          <w:cantSplit/>
        </w:trPr>
        <w:tc>
          <w:tcPr>
            <w:tcW w:w="3330" w:type="dxa"/>
            <w:shd w:val="clear" w:color="auto" w:fill="auto"/>
          </w:tcPr>
          <w:p w14:paraId="150D00F8" w14:textId="77777777" w:rsidR="00635EDA" w:rsidRPr="000A1A2A" w:rsidRDefault="00635EDA" w:rsidP="004C69BD">
            <w:pPr>
              <w:numPr>
                <w:ilvl w:val="0"/>
                <w:numId w:val="39"/>
              </w:numPr>
              <w:ind w:left="459" w:hanging="459"/>
              <w:jc w:val="left"/>
              <w:rPr>
                <w:rFonts w:cs="Arial"/>
              </w:rPr>
            </w:pPr>
            <w:r w:rsidRPr="000A1A2A">
              <w:rPr>
                <w:rFonts w:cs="Arial"/>
              </w:rPr>
              <w:t>Company standard   procedures</w:t>
            </w:r>
          </w:p>
        </w:tc>
        <w:tc>
          <w:tcPr>
            <w:tcW w:w="5850" w:type="dxa"/>
            <w:shd w:val="clear" w:color="auto" w:fill="auto"/>
          </w:tcPr>
          <w:p w14:paraId="2EEAD45B" w14:textId="77777777" w:rsidR="00635EDA" w:rsidRPr="000A1A2A" w:rsidRDefault="00635EDA" w:rsidP="004C69BD">
            <w:pPr>
              <w:numPr>
                <w:ilvl w:val="1"/>
                <w:numId w:val="33"/>
              </w:numPr>
              <w:tabs>
                <w:tab w:val="left" w:pos="-5400"/>
              </w:tabs>
              <w:rPr>
                <w:rFonts w:cs="Arial"/>
                <w:bCs/>
                <w:spacing w:val="-5"/>
                <w:szCs w:val="20"/>
              </w:rPr>
            </w:pPr>
            <w:r w:rsidRPr="000A1A2A">
              <w:rPr>
                <w:rFonts w:cs="Arial"/>
                <w:bCs/>
                <w:spacing w:val="-5"/>
                <w:szCs w:val="20"/>
              </w:rPr>
              <w:t>Job order</w:t>
            </w:r>
          </w:p>
          <w:p w14:paraId="01E16B9F" w14:textId="77777777" w:rsidR="00635EDA" w:rsidRPr="000A1A2A" w:rsidRDefault="00635EDA" w:rsidP="004C69BD">
            <w:pPr>
              <w:numPr>
                <w:ilvl w:val="1"/>
                <w:numId w:val="33"/>
              </w:numPr>
              <w:tabs>
                <w:tab w:val="left" w:pos="-5400"/>
              </w:tabs>
              <w:rPr>
                <w:rFonts w:cs="Arial"/>
                <w:bCs/>
                <w:spacing w:val="-5"/>
                <w:szCs w:val="20"/>
              </w:rPr>
            </w:pPr>
            <w:r w:rsidRPr="000A1A2A">
              <w:rPr>
                <w:rFonts w:cs="Arial"/>
                <w:bCs/>
                <w:spacing w:val="-5"/>
                <w:szCs w:val="20"/>
              </w:rPr>
              <w:t>Requisition slip</w:t>
            </w:r>
          </w:p>
          <w:p w14:paraId="3FEA6DF5" w14:textId="77777777" w:rsidR="00635EDA" w:rsidRPr="000A1A2A" w:rsidRDefault="00635EDA" w:rsidP="004C69BD">
            <w:pPr>
              <w:numPr>
                <w:ilvl w:val="1"/>
                <w:numId w:val="33"/>
              </w:numPr>
              <w:tabs>
                <w:tab w:val="left" w:pos="-5400"/>
              </w:tabs>
              <w:rPr>
                <w:rFonts w:cs="Arial"/>
                <w:bCs/>
                <w:spacing w:val="-5"/>
                <w:szCs w:val="20"/>
              </w:rPr>
            </w:pPr>
            <w:r w:rsidRPr="000A1A2A">
              <w:rPr>
                <w:rFonts w:cs="Arial"/>
                <w:bCs/>
                <w:spacing w:val="-5"/>
                <w:szCs w:val="20"/>
              </w:rPr>
              <w:t>Borrower slip</w:t>
            </w:r>
          </w:p>
        </w:tc>
      </w:tr>
    </w:tbl>
    <w:p w14:paraId="69318D82" w14:textId="77777777" w:rsidR="00635EDA" w:rsidRPr="000A1A2A" w:rsidRDefault="00635EDA" w:rsidP="00635EDA">
      <w:pPr>
        <w:rPr>
          <w:rFonts w:cs="Arial"/>
          <w:b/>
          <w:szCs w:val="20"/>
          <w:lang w:eastAsia="en-PH"/>
        </w:rPr>
      </w:pPr>
      <w:r w:rsidRPr="000A1A2A">
        <w:rPr>
          <w:rFonts w:cs="Arial"/>
          <w:b/>
          <w:szCs w:val="20"/>
          <w:lang w:eastAsia="en-PH"/>
        </w:rPr>
        <w:br w:type="page"/>
      </w:r>
    </w:p>
    <w:p w14:paraId="2D0E9FFA" w14:textId="77777777" w:rsidR="00635EDA" w:rsidRPr="000A1A2A" w:rsidRDefault="00635EDA" w:rsidP="00635EDA">
      <w:pPr>
        <w:rPr>
          <w:rFonts w:cs="Arial"/>
          <w:b/>
          <w:i/>
          <w:sz w:val="28"/>
          <w:szCs w:val="28"/>
          <w:lang w:eastAsia="en-PH"/>
        </w:rPr>
      </w:pPr>
      <w:r w:rsidRPr="000A1A2A">
        <w:rPr>
          <w:rFonts w:cs="Arial"/>
          <w:b/>
          <w:i/>
          <w:sz w:val="28"/>
          <w:szCs w:val="28"/>
          <w:lang w:eastAsia="en-PH"/>
        </w:rPr>
        <w:lastRenderedPageBreak/>
        <w:t>Unit 1</w:t>
      </w:r>
      <w:r w:rsidRPr="000A1A2A">
        <w:rPr>
          <w:rFonts w:cs="Arial"/>
          <w:b/>
          <w:i/>
          <w:sz w:val="28"/>
          <w:szCs w:val="28"/>
          <w:lang w:eastAsia="en-PH"/>
        </w:rPr>
        <w:tab/>
        <w:t>Prepare construction materials &amp; tools</w:t>
      </w:r>
    </w:p>
    <w:p w14:paraId="251BF4F1" w14:textId="77777777" w:rsidR="00635EDA" w:rsidRPr="000A1A2A" w:rsidRDefault="00635EDA" w:rsidP="00635EDA">
      <w:pPr>
        <w:rPr>
          <w:rFonts w:cs="Arial"/>
          <w:b/>
          <w:i/>
          <w:sz w:val="28"/>
          <w:szCs w:val="28"/>
          <w:lang w:eastAsia="en-PH"/>
        </w:rPr>
      </w:pPr>
      <w:r w:rsidRPr="000A1A2A">
        <w:rPr>
          <w:rFonts w:cs="Arial"/>
          <w:b/>
          <w:i/>
          <w:sz w:val="28"/>
          <w:szCs w:val="28"/>
          <w:lang w:eastAsia="en-PH"/>
        </w:rPr>
        <w:t>Common</w:t>
      </w:r>
    </w:p>
    <w:p w14:paraId="3C908117" w14:textId="77777777" w:rsidR="00635EDA" w:rsidRPr="000A1A2A" w:rsidRDefault="00635EDA" w:rsidP="00EB476F">
      <w:pPr>
        <w:pStyle w:val="Heading7"/>
      </w:pPr>
      <w:r w:rsidRPr="000A1A2A">
        <w:t>Evidence Guide</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2977"/>
        <w:gridCol w:w="6203"/>
      </w:tblGrid>
      <w:tr w:rsidR="00635EDA" w:rsidRPr="000A1A2A" w14:paraId="3C306D62" w14:textId="77777777" w:rsidTr="00E15953">
        <w:trPr>
          <w:cantSplit/>
          <w:trHeight w:val="620"/>
        </w:trPr>
        <w:tc>
          <w:tcPr>
            <w:tcW w:w="2977" w:type="dxa"/>
            <w:tcBorders>
              <w:top w:val="single" w:sz="4" w:space="0" w:color="auto"/>
              <w:left w:val="single" w:sz="4" w:space="0" w:color="auto"/>
              <w:bottom w:val="single" w:sz="4" w:space="0" w:color="auto"/>
              <w:right w:val="single" w:sz="4" w:space="0" w:color="auto"/>
            </w:tcBorders>
          </w:tcPr>
          <w:p w14:paraId="0EB52A66" w14:textId="77777777" w:rsidR="00635EDA" w:rsidRPr="000A1A2A" w:rsidRDefault="00635EDA" w:rsidP="00E15953">
            <w:pPr>
              <w:ind w:left="390"/>
              <w:jc w:val="center"/>
              <w:rPr>
                <w:rFonts w:cs="Arial"/>
                <w:b/>
              </w:rPr>
            </w:pPr>
            <w:r w:rsidRPr="000A1A2A">
              <w:rPr>
                <w:rFonts w:cs="Arial"/>
                <w:b/>
              </w:rPr>
              <w:t>ASPECTS OF COMPETENCY</w:t>
            </w:r>
          </w:p>
        </w:tc>
        <w:tc>
          <w:tcPr>
            <w:tcW w:w="6203" w:type="dxa"/>
            <w:tcBorders>
              <w:top w:val="single" w:sz="4" w:space="0" w:color="auto"/>
              <w:left w:val="single" w:sz="4" w:space="0" w:color="auto"/>
              <w:bottom w:val="single" w:sz="4" w:space="0" w:color="auto"/>
              <w:right w:val="single" w:sz="4" w:space="0" w:color="auto"/>
            </w:tcBorders>
            <w:vAlign w:val="center"/>
          </w:tcPr>
          <w:p w14:paraId="572832C4" w14:textId="77777777" w:rsidR="00635EDA" w:rsidRPr="000A1A2A" w:rsidRDefault="00635EDA" w:rsidP="00E15953">
            <w:pPr>
              <w:tabs>
                <w:tab w:val="left" w:pos="162"/>
              </w:tabs>
              <w:jc w:val="center"/>
              <w:rPr>
                <w:rFonts w:cs="Arial"/>
                <w:b/>
              </w:rPr>
            </w:pPr>
            <w:r w:rsidRPr="000A1A2A">
              <w:rPr>
                <w:rFonts w:cs="Arial"/>
                <w:b/>
              </w:rPr>
              <w:t>EVIDENCE REQUIREMENTS</w:t>
            </w:r>
          </w:p>
        </w:tc>
      </w:tr>
      <w:tr w:rsidR="00635EDA" w:rsidRPr="000A1A2A" w14:paraId="38727963" w14:textId="77777777" w:rsidTr="00E15953">
        <w:trPr>
          <w:cantSplit/>
          <w:trHeight w:val="620"/>
        </w:trPr>
        <w:tc>
          <w:tcPr>
            <w:tcW w:w="2977" w:type="dxa"/>
            <w:tcBorders>
              <w:top w:val="single" w:sz="4" w:space="0" w:color="auto"/>
              <w:left w:val="single" w:sz="4" w:space="0" w:color="auto"/>
              <w:bottom w:val="single" w:sz="4" w:space="0" w:color="auto"/>
              <w:right w:val="single" w:sz="4" w:space="0" w:color="auto"/>
            </w:tcBorders>
          </w:tcPr>
          <w:p w14:paraId="28E11CD3" w14:textId="77777777" w:rsidR="00635EDA" w:rsidRPr="000A1A2A" w:rsidRDefault="00635EDA" w:rsidP="004C69BD">
            <w:pPr>
              <w:numPr>
                <w:ilvl w:val="0"/>
                <w:numId w:val="34"/>
              </w:numPr>
              <w:jc w:val="left"/>
              <w:rPr>
                <w:rFonts w:cs="Arial"/>
              </w:rPr>
            </w:pPr>
            <w:r w:rsidRPr="000A1A2A">
              <w:rPr>
                <w:rFonts w:cs="Arial"/>
              </w:rPr>
              <w:t>Critical aspects of competency</w:t>
            </w:r>
          </w:p>
          <w:p w14:paraId="5F1B846C" w14:textId="77777777" w:rsidR="00635EDA" w:rsidRPr="000A1A2A" w:rsidRDefault="00635EDA" w:rsidP="00E15953">
            <w:pPr>
              <w:rPr>
                <w:rFonts w:cs="Arial"/>
              </w:rPr>
            </w:pPr>
          </w:p>
          <w:p w14:paraId="3DB3FECC" w14:textId="77777777" w:rsidR="00635EDA" w:rsidRPr="000A1A2A" w:rsidRDefault="00635EDA" w:rsidP="00E15953">
            <w:pPr>
              <w:rPr>
                <w:rFonts w:cs="Arial"/>
              </w:rPr>
            </w:pPr>
          </w:p>
          <w:p w14:paraId="3D42B09A" w14:textId="77777777" w:rsidR="00635EDA" w:rsidRPr="000A1A2A" w:rsidRDefault="00635EDA" w:rsidP="00E15953">
            <w:pPr>
              <w:rPr>
                <w:rFonts w:cs="Arial"/>
              </w:rPr>
            </w:pPr>
          </w:p>
          <w:p w14:paraId="427DCB47" w14:textId="77777777" w:rsidR="00635EDA" w:rsidRPr="000A1A2A" w:rsidRDefault="00635EDA" w:rsidP="00E15953">
            <w:pPr>
              <w:rPr>
                <w:rFonts w:cs="Arial"/>
              </w:rPr>
            </w:pPr>
          </w:p>
          <w:p w14:paraId="6EEC39A2" w14:textId="77777777" w:rsidR="00635EDA" w:rsidRPr="000A1A2A" w:rsidRDefault="00635EDA" w:rsidP="00E15953">
            <w:pPr>
              <w:rPr>
                <w:rFonts w:cs="Arial"/>
              </w:rPr>
            </w:pPr>
          </w:p>
          <w:p w14:paraId="776BE9B2" w14:textId="77777777" w:rsidR="00635EDA" w:rsidRPr="000A1A2A" w:rsidRDefault="00635EDA" w:rsidP="00E15953">
            <w:pPr>
              <w:rPr>
                <w:rFonts w:cs="Arial"/>
              </w:rPr>
            </w:pPr>
          </w:p>
        </w:tc>
        <w:tc>
          <w:tcPr>
            <w:tcW w:w="6203" w:type="dxa"/>
            <w:tcBorders>
              <w:top w:val="single" w:sz="4" w:space="0" w:color="auto"/>
              <w:left w:val="single" w:sz="4" w:space="0" w:color="auto"/>
              <w:bottom w:val="single" w:sz="4" w:space="0" w:color="auto"/>
              <w:right w:val="single" w:sz="4" w:space="0" w:color="auto"/>
            </w:tcBorders>
            <w:vAlign w:val="center"/>
          </w:tcPr>
          <w:p w14:paraId="01F13699" w14:textId="77777777" w:rsidR="00635EDA" w:rsidRPr="000A1A2A" w:rsidRDefault="00635EDA" w:rsidP="00E15953">
            <w:pPr>
              <w:tabs>
                <w:tab w:val="left" w:pos="162"/>
              </w:tabs>
              <w:rPr>
                <w:rFonts w:cs="Arial"/>
              </w:rPr>
            </w:pPr>
            <w:r w:rsidRPr="000A1A2A">
              <w:rPr>
                <w:rFonts w:cs="Arial"/>
              </w:rPr>
              <w:t>Assessment  requires evidence that the candidate:</w:t>
            </w:r>
          </w:p>
          <w:p w14:paraId="1DC83279" w14:textId="77777777" w:rsidR="00635EDA" w:rsidRPr="000A1A2A" w:rsidRDefault="00635EDA" w:rsidP="004C69BD">
            <w:pPr>
              <w:numPr>
                <w:ilvl w:val="1"/>
                <w:numId w:val="34"/>
              </w:numPr>
              <w:tabs>
                <w:tab w:val="num" w:pos="72"/>
              </w:tabs>
              <w:ind w:left="432" w:hanging="432"/>
              <w:jc w:val="left"/>
              <w:rPr>
                <w:rFonts w:cs="Arial"/>
              </w:rPr>
            </w:pPr>
            <w:r w:rsidRPr="000A1A2A">
              <w:rPr>
                <w:rFonts w:cs="Arial"/>
              </w:rPr>
              <w:t>Listed materials and tools according to quantity and job requirements</w:t>
            </w:r>
          </w:p>
          <w:p w14:paraId="244509DA" w14:textId="77777777" w:rsidR="00635EDA" w:rsidRPr="000A1A2A" w:rsidRDefault="00635EDA" w:rsidP="004C69BD">
            <w:pPr>
              <w:numPr>
                <w:ilvl w:val="1"/>
                <w:numId w:val="34"/>
              </w:numPr>
              <w:tabs>
                <w:tab w:val="left" w:pos="162"/>
              </w:tabs>
              <w:jc w:val="left"/>
              <w:rPr>
                <w:rFonts w:cs="Arial"/>
              </w:rPr>
            </w:pPr>
            <w:r w:rsidRPr="000A1A2A">
              <w:rPr>
                <w:rFonts w:cs="Arial"/>
              </w:rPr>
              <w:t>Requested materials and tools according to the list prepared and as per company SOP</w:t>
            </w:r>
          </w:p>
          <w:p w14:paraId="0797BC07" w14:textId="77777777" w:rsidR="00635EDA" w:rsidRPr="000A1A2A" w:rsidRDefault="00635EDA" w:rsidP="004C69BD">
            <w:pPr>
              <w:numPr>
                <w:ilvl w:val="1"/>
                <w:numId w:val="34"/>
              </w:numPr>
              <w:tabs>
                <w:tab w:val="left" w:pos="162"/>
              </w:tabs>
              <w:jc w:val="left"/>
              <w:rPr>
                <w:rFonts w:cs="Arial"/>
              </w:rPr>
            </w:pPr>
            <w:r w:rsidRPr="000A1A2A">
              <w:rPr>
                <w:rFonts w:cs="Arial"/>
              </w:rPr>
              <w:t>Inspected issued materials and tools  as per quantity and job specifications</w:t>
            </w:r>
          </w:p>
          <w:p w14:paraId="63150520" w14:textId="77777777" w:rsidR="00635EDA" w:rsidRPr="000A1A2A" w:rsidRDefault="00635EDA" w:rsidP="004C69BD">
            <w:pPr>
              <w:numPr>
                <w:ilvl w:val="1"/>
                <w:numId w:val="34"/>
              </w:numPr>
              <w:tabs>
                <w:tab w:val="left" w:pos="162"/>
              </w:tabs>
              <w:jc w:val="left"/>
              <w:rPr>
                <w:rFonts w:cs="Arial"/>
              </w:rPr>
            </w:pPr>
            <w:r w:rsidRPr="000A1A2A">
              <w:rPr>
                <w:rFonts w:cs="Arial"/>
              </w:rPr>
              <w:t>Tools provided with appropriate safety devices</w:t>
            </w:r>
          </w:p>
        </w:tc>
      </w:tr>
      <w:tr w:rsidR="00635EDA" w:rsidRPr="000A1A2A" w14:paraId="3CEF9533" w14:textId="77777777" w:rsidTr="00E15953">
        <w:trPr>
          <w:cantSplit/>
          <w:trHeight w:val="611"/>
        </w:trPr>
        <w:tc>
          <w:tcPr>
            <w:tcW w:w="2977" w:type="dxa"/>
            <w:tcBorders>
              <w:top w:val="single" w:sz="4" w:space="0" w:color="auto"/>
              <w:left w:val="single" w:sz="4" w:space="0" w:color="auto"/>
              <w:bottom w:val="single" w:sz="4" w:space="0" w:color="auto"/>
              <w:right w:val="single" w:sz="4" w:space="0" w:color="auto"/>
            </w:tcBorders>
          </w:tcPr>
          <w:p w14:paraId="1AA79FDC" w14:textId="77777777" w:rsidR="00635EDA" w:rsidRPr="000A1A2A" w:rsidRDefault="00635EDA" w:rsidP="004C69BD">
            <w:pPr>
              <w:numPr>
                <w:ilvl w:val="0"/>
                <w:numId w:val="34"/>
              </w:numPr>
              <w:jc w:val="left"/>
              <w:rPr>
                <w:rFonts w:cs="Arial"/>
              </w:rPr>
            </w:pPr>
            <w:r w:rsidRPr="000A1A2A">
              <w:rPr>
                <w:rFonts w:cs="Arial"/>
              </w:rPr>
              <w:t>Underpinning knowledge</w:t>
            </w:r>
          </w:p>
          <w:p w14:paraId="2BAC8D0B" w14:textId="77777777" w:rsidR="00635EDA" w:rsidRPr="000A1A2A" w:rsidRDefault="00635EDA" w:rsidP="00E15953">
            <w:pPr>
              <w:rPr>
                <w:rFonts w:cs="Arial"/>
              </w:rPr>
            </w:pPr>
          </w:p>
          <w:p w14:paraId="15ABBBD6" w14:textId="77777777" w:rsidR="00635EDA" w:rsidRPr="000A1A2A" w:rsidRDefault="00635EDA" w:rsidP="00E15953">
            <w:pPr>
              <w:rPr>
                <w:rFonts w:cs="Arial"/>
              </w:rPr>
            </w:pPr>
            <w:r w:rsidRPr="000A1A2A">
              <w:rPr>
                <w:rFonts w:cs="Arial"/>
              </w:rPr>
              <w:t xml:space="preserve"> </w:t>
            </w:r>
          </w:p>
        </w:tc>
        <w:tc>
          <w:tcPr>
            <w:tcW w:w="6203" w:type="dxa"/>
            <w:tcBorders>
              <w:top w:val="single" w:sz="4" w:space="0" w:color="auto"/>
              <w:left w:val="single" w:sz="4" w:space="0" w:color="auto"/>
              <w:bottom w:val="single" w:sz="4" w:space="0" w:color="auto"/>
              <w:right w:val="single" w:sz="4" w:space="0" w:color="auto"/>
            </w:tcBorders>
          </w:tcPr>
          <w:p w14:paraId="7851B63D" w14:textId="77777777" w:rsidR="00635EDA" w:rsidRPr="000A1A2A" w:rsidRDefault="00635EDA" w:rsidP="004C69BD">
            <w:pPr>
              <w:numPr>
                <w:ilvl w:val="1"/>
                <w:numId w:val="34"/>
              </w:numPr>
              <w:rPr>
                <w:rFonts w:cs="Arial"/>
              </w:rPr>
            </w:pPr>
            <w:r w:rsidRPr="000A1A2A">
              <w:rPr>
                <w:rFonts w:cs="Arial"/>
              </w:rPr>
              <w:t>Types and uses of construction materials and tools</w:t>
            </w:r>
          </w:p>
          <w:p w14:paraId="71C93685" w14:textId="77777777" w:rsidR="00635EDA" w:rsidRPr="000A1A2A" w:rsidRDefault="00635EDA" w:rsidP="004C69BD">
            <w:pPr>
              <w:numPr>
                <w:ilvl w:val="1"/>
                <w:numId w:val="34"/>
              </w:numPr>
              <w:rPr>
                <w:rFonts w:cs="Arial"/>
              </w:rPr>
            </w:pPr>
            <w:r w:rsidRPr="000A1A2A">
              <w:rPr>
                <w:rFonts w:cs="Arial"/>
              </w:rPr>
              <w:t>Different forms</w:t>
            </w:r>
          </w:p>
          <w:p w14:paraId="4F3D8FF7" w14:textId="77777777" w:rsidR="00635EDA" w:rsidRPr="000A1A2A" w:rsidRDefault="00635EDA" w:rsidP="004C69BD">
            <w:pPr>
              <w:numPr>
                <w:ilvl w:val="1"/>
                <w:numId w:val="34"/>
              </w:numPr>
              <w:rPr>
                <w:rFonts w:cs="Arial"/>
              </w:rPr>
            </w:pPr>
            <w:r w:rsidRPr="000A1A2A">
              <w:rPr>
                <w:rFonts w:cs="Arial"/>
              </w:rPr>
              <w:t>Requisition procedures</w:t>
            </w:r>
          </w:p>
          <w:p w14:paraId="07C8D61E" w14:textId="77777777" w:rsidR="00635EDA" w:rsidRPr="000A1A2A" w:rsidRDefault="00635EDA" w:rsidP="004C69BD">
            <w:pPr>
              <w:numPr>
                <w:ilvl w:val="1"/>
                <w:numId w:val="34"/>
              </w:numPr>
              <w:rPr>
                <w:rFonts w:cs="Arial"/>
              </w:rPr>
            </w:pPr>
            <w:r w:rsidRPr="000A1A2A">
              <w:rPr>
                <w:rFonts w:cs="Arial"/>
              </w:rPr>
              <w:t>Concrete materials preparation &amp; mixes</w:t>
            </w:r>
          </w:p>
          <w:p w14:paraId="3ECAF924" w14:textId="77777777" w:rsidR="00635EDA" w:rsidRPr="000A1A2A" w:rsidRDefault="00635EDA" w:rsidP="004C69BD">
            <w:pPr>
              <w:numPr>
                <w:ilvl w:val="1"/>
                <w:numId w:val="34"/>
              </w:numPr>
              <w:rPr>
                <w:rFonts w:cs="Arial"/>
              </w:rPr>
            </w:pPr>
            <w:r w:rsidRPr="000A1A2A">
              <w:rPr>
                <w:rFonts w:cs="Arial"/>
              </w:rPr>
              <w:t>Plaster materials preparation &amp; mixes</w:t>
            </w:r>
          </w:p>
          <w:p w14:paraId="0BC4B56B" w14:textId="77777777" w:rsidR="00635EDA" w:rsidRPr="000A1A2A" w:rsidRDefault="00635EDA" w:rsidP="004C69BD">
            <w:pPr>
              <w:numPr>
                <w:ilvl w:val="1"/>
                <w:numId w:val="34"/>
              </w:numPr>
              <w:rPr>
                <w:rFonts w:cs="Arial"/>
              </w:rPr>
            </w:pPr>
            <w:r w:rsidRPr="000A1A2A">
              <w:rPr>
                <w:rFonts w:cs="Arial"/>
              </w:rPr>
              <w:t>Equipment types &amp; functions</w:t>
            </w:r>
          </w:p>
          <w:p w14:paraId="14708D76" w14:textId="77777777" w:rsidR="00635EDA" w:rsidRPr="000A1A2A" w:rsidRDefault="00635EDA" w:rsidP="004C69BD">
            <w:pPr>
              <w:numPr>
                <w:ilvl w:val="1"/>
                <w:numId w:val="34"/>
              </w:numPr>
              <w:rPr>
                <w:rFonts w:cs="Arial"/>
              </w:rPr>
            </w:pPr>
            <w:r w:rsidRPr="000A1A2A">
              <w:rPr>
                <w:rFonts w:cs="Arial"/>
              </w:rPr>
              <w:t>Brick &amp; block types, functions &amp; usage</w:t>
            </w:r>
          </w:p>
        </w:tc>
      </w:tr>
      <w:tr w:rsidR="00635EDA" w:rsidRPr="000A1A2A" w14:paraId="77C69A6B" w14:textId="77777777" w:rsidTr="00E15953">
        <w:trPr>
          <w:cantSplit/>
          <w:trHeight w:val="719"/>
        </w:trPr>
        <w:tc>
          <w:tcPr>
            <w:tcW w:w="2977" w:type="dxa"/>
            <w:tcBorders>
              <w:top w:val="single" w:sz="4" w:space="0" w:color="auto"/>
              <w:left w:val="single" w:sz="4" w:space="0" w:color="auto"/>
              <w:bottom w:val="single" w:sz="4" w:space="0" w:color="auto"/>
              <w:right w:val="single" w:sz="4" w:space="0" w:color="auto"/>
            </w:tcBorders>
          </w:tcPr>
          <w:p w14:paraId="4E3B9B3F" w14:textId="77777777" w:rsidR="00635EDA" w:rsidRPr="000A1A2A" w:rsidRDefault="00635EDA" w:rsidP="004C69BD">
            <w:pPr>
              <w:numPr>
                <w:ilvl w:val="0"/>
                <w:numId w:val="34"/>
              </w:numPr>
              <w:jc w:val="left"/>
              <w:rPr>
                <w:rFonts w:cs="Arial"/>
              </w:rPr>
            </w:pPr>
            <w:r w:rsidRPr="000A1A2A">
              <w:rPr>
                <w:rFonts w:cs="Arial"/>
              </w:rPr>
              <w:t>Underpinning skills</w:t>
            </w:r>
          </w:p>
          <w:p w14:paraId="5FBF91EE" w14:textId="77777777" w:rsidR="00635EDA" w:rsidRPr="000A1A2A" w:rsidRDefault="00635EDA" w:rsidP="00E15953">
            <w:pPr>
              <w:rPr>
                <w:rFonts w:cs="Arial"/>
              </w:rPr>
            </w:pPr>
          </w:p>
          <w:p w14:paraId="534E53B1" w14:textId="77777777" w:rsidR="00635EDA" w:rsidRPr="000A1A2A" w:rsidRDefault="00635EDA" w:rsidP="00E15953">
            <w:pPr>
              <w:rPr>
                <w:rFonts w:cs="Arial"/>
              </w:rPr>
            </w:pPr>
          </w:p>
        </w:tc>
        <w:tc>
          <w:tcPr>
            <w:tcW w:w="6203" w:type="dxa"/>
            <w:tcBorders>
              <w:top w:val="single" w:sz="4" w:space="0" w:color="auto"/>
              <w:left w:val="single" w:sz="4" w:space="0" w:color="auto"/>
              <w:bottom w:val="single" w:sz="4" w:space="0" w:color="auto"/>
              <w:right w:val="single" w:sz="4" w:space="0" w:color="auto"/>
            </w:tcBorders>
          </w:tcPr>
          <w:p w14:paraId="7EED8D48"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Preparing materials and tools</w:t>
            </w:r>
          </w:p>
          <w:p w14:paraId="7A51F724"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Proper handling of tools and equipment</w:t>
            </w:r>
          </w:p>
          <w:p w14:paraId="3583272D"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Following instructions</w:t>
            </w:r>
          </w:p>
          <w:p w14:paraId="0382B002"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Concrete materials &amp; mixing</w:t>
            </w:r>
          </w:p>
          <w:p w14:paraId="47A6FB37"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Plaster materials &amp; mixing</w:t>
            </w:r>
          </w:p>
          <w:p w14:paraId="6C00598D"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Brick &amp; block handling</w:t>
            </w:r>
          </w:p>
          <w:p w14:paraId="647857A1" w14:textId="77777777" w:rsidR="00635EDA" w:rsidRPr="000A1A2A" w:rsidRDefault="00635EDA" w:rsidP="004C69BD">
            <w:pPr>
              <w:numPr>
                <w:ilvl w:val="1"/>
                <w:numId w:val="34"/>
              </w:numPr>
              <w:tabs>
                <w:tab w:val="left" w:pos="-5400"/>
              </w:tabs>
              <w:rPr>
                <w:rFonts w:cs="Arial"/>
                <w:bCs/>
                <w:spacing w:val="-5"/>
                <w:szCs w:val="20"/>
              </w:rPr>
            </w:pPr>
            <w:r w:rsidRPr="000A1A2A">
              <w:rPr>
                <w:rFonts w:cs="Arial"/>
                <w:bCs/>
                <w:spacing w:val="-5"/>
                <w:szCs w:val="20"/>
              </w:rPr>
              <w:t>Tools &amp; equipment handling</w:t>
            </w:r>
          </w:p>
        </w:tc>
      </w:tr>
      <w:tr w:rsidR="00635EDA" w:rsidRPr="000A1A2A" w14:paraId="299F8A16" w14:textId="77777777" w:rsidTr="00E15953">
        <w:trPr>
          <w:cantSplit/>
          <w:trHeight w:val="701"/>
        </w:trPr>
        <w:tc>
          <w:tcPr>
            <w:tcW w:w="2977" w:type="dxa"/>
            <w:tcBorders>
              <w:top w:val="single" w:sz="4" w:space="0" w:color="auto"/>
              <w:left w:val="single" w:sz="4" w:space="0" w:color="auto"/>
              <w:bottom w:val="single" w:sz="4" w:space="0" w:color="auto"/>
              <w:right w:val="single" w:sz="4" w:space="0" w:color="auto"/>
            </w:tcBorders>
          </w:tcPr>
          <w:p w14:paraId="191F0065" w14:textId="77777777" w:rsidR="00635EDA" w:rsidRPr="000A1A2A" w:rsidRDefault="00635EDA" w:rsidP="004C69BD">
            <w:pPr>
              <w:numPr>
                <w:ilvl w:val="0"/>
                <w:numId w:val="34"/>
              </w:numPr>
              <w:jc w:val="left"/>
              <w:rPr>
                <w:rFonts w:cs="Arial"/>
              </w:rPr>
            </w:pPr>
            <w:r w:rsidRPr="000A1A2A">
              <w:rPr>
                <w:rFonts w:cs="Arial"/>
              </w:rPr>
              <w:t>Resource implications</w:t>
            </w:r>
          </w:p>
          <w:p w14:paraId="555EF08A" w14:textId="77777777" w:rsidR="00635EDA" w:rsidRPr="000A1A2A" w:rsidRDefault="00635EDA" w:rsidP="00E15953">
            <w:pPr>
              <w:rPr>
                <w:rFonts w:cs="Arial"/>
              </w:rPr>
            </w:pPr>
          </w:p>
          <w:p w14:paraId="363ED3C5" w14:textId="77777777" w:rsidR="00635EDA" w:rsidRPr="000A1A2A" w:rsidRDefault="00635EDA" w:rsidP="00E15953">
            <w:pPr>
              <w:rPr>
                <w:rFonts w:cs="Arial"/>
              </w:rPr>
            </w:pPr>
          </w:p>
          <w:p w14:paraId="234F0D27" w14:textId="77777777" w:rsidR="00635EDA" w:rsidRPr="000A1A2A" w:rsidRDefault="00635EDA" w:rsidP="00E15953">
            <w:pPr>
              <w:rPr>
                <w:rFonts w:cs="Arial"/>
              </w:rPr>
            </w:pPr>
          </w:p>
          <w:p w14:paraId="2AB849D1" w14:textId="77777777" w:rsidR="00635EDA" w:rsidRPr="000A1A2A" w:rsidRDefault="00635EDA" w:rsidP="00E15953">
            <w:pPr>
              <w:rPr>
                <w:rFonts w:cs="Arial"/>
              </w:rPr>
            </w:pPr>
          </w:p>
        </w:tc>
        <w:tc>
          <w:tcPr>
            <w:tcW w:w="6203" w:type="dxa"/>
            <w:tcBorders>
              <w:top w:val="single" w:sz="4" w:space="0" w:color="auto"/>
              <w:left w:val="single" w:sz="4" w:space="0" w:color="auto"/>
              <w:bottom w:val="single" w:sz="4" w:space="0" w:color="auto"/>
              <w:right w:val="single" w:sz="4" w:space="0" w:color="auto"/>
            </w:tcBorders>
          </w:tcPr>
          <w:p w14:paraId="7AF496B0" w14:textId="77777777" w:rsidR="00635EDA" w:rsidRPr="000A1A2A" w:rsidRDefault="00635EDA" w:rsidP="00E15953">
            <w:pPr>
              <w:ind w:left="522" w:hanging="540"/>
              <w:rPr>
                <w:rFonts w:cs="Arial"/>
                <w:bCs/>
                <w:spacing w:val="-5"/>
                <w:szCs w:val="20"/>
              </w:rPr>
            </w:pPr>
            <w:r w:rsidRPr="000A1A2A">
              <w:rPr>
                <w:rFonts w:cs="Arial"/>
                <w:bCs/>
                <w:spacing w:val="-5"/>
                <w:szCs w:val="20"/>
              </w:rPr>
              <w:t>The following resources should be provided:</w:t>
            </w:r>
          </w:p>
          <w:p w14:paraId="1445CDE2" w14:textId="77777777" w:rsidR="00635EDA" w:rsidRPr="000A1A2A" w:rsidRDefault="00635EDA" w:rsidP="004C69BD">
            <w:pPr>
              <w:numPr>
                <w:ilvl w:val="1"/>
                <w:numId w:val="35"/>
              </w:numPr>
              <w:tabs>
                <w:tab w:val="left" w:pos="-5400"/>
              </w:tabs>
              <w:rPr>
                <w:rFonts w:cs="Arial"/>
                <w:bCs/>
                <w:spacing w:val="-5"/>
                <w:szCs w:val="20"/>
              </w:rPr>
            </w:pPr>
            <w:r w:rsidRPr="000A1A2A">
              <w:rPr>
                <w:rFonts w:cs="Arial"/>
                <w:bCs/>
                <w:spacing w:val="-5"/>
                <w:szCs w:val="20"/>
              </w:rPr>
              <w:t>Workplace location</w:t>
            </w:r>
          </w:p>
          <w:p w14:paraId="54F818F6" w14:textId="77777777" w:rsidR="00635EDA" w:rsidRPr="000A1A2A" w:rsidRDefault="00635EDA" w:rsidP="004C69BD">
            <w:pPr>
              <w:numPr>
                <w:ilvl w:val="1"/>
                <w:numId w:val="35"/>
              </w:numPr>
              <w:tabs>
                <w:tab w:val="left" w:pos="-5400"/>
              </w:tabs>
              <w:rPr>
                <w:rFonts w:cs="Arial"/>
                <w:bCs/>
                <w:spacing w:val="-5"/>
                <w:szCs w:val="20"/>
              </w:rPr>
            </w:pPr>
            <w:r w:rsidRPr="000A1A2A">
              <w:rPr>
                <w:rFonts w:cs="Arial"/>
                <w:bCs/>
                <w:spacing w:val="-5"/>
                <w:szCs w:val="20"/>
              </w:rPr>
              <w:t>Materials relevant to the unit of competency</w:t>
            </w:r>
          </w:p>
          <w:p w14:paraId="4CE2889B" w14:textId="77777777" w:rsidR="00635EDA" w:rsidRPr="000A1A2A" w:rsidRDefault="00635EDA" w:rsidP="004C69BD">
            <w:pPr>
              <w:numPr>
                <w:ilvl w:val="1"/>
                <w:numId w:val="35"/>
              </w:numPr>
              <w:tabs>
                <w:tab w:val="left" w:pos="-5400"/>
              </w:tabs>
              <w:rPr>
                <w:rFonts w:cs="Arial"/>
                <w:bCs/>
                <w:spacing w:val="-5"/>
                <w:szCs w:val="20"/>
              </w:rPr>
            </w:pPr>
            <w:r w:rsidRPr="000A1A2A">
              <w:rPr>
                <w:rFonts w:cs="Arial"/>
                <w:bCs/>
                <w:spacing w:val="-5"/>
                <w:szCs w:val="20"/>
              </w:rPr>
              <w:t>Technical plans, drawings and specifications relevant to the activities</w:t>
            </w:r>
          </w:p>
        </w:tc>
      </w:tr>
      <w:tr w:rsidR="00635EDA" w:rsidRPr="000A1A2A" w14:paraId="2DB8BA39" w14:textId="77777777" w:rsidTr="00E15953">
        <w:trPr>
          <w:cantSplit/>
          <w:trHeight w:val="602"/>
        </w:trPr>
        <w:tc>
          <w:tcPr>
            <w:tcW w:w="2977" w:type="dxa"/>
            <w:tcBorders>
              <w:top w:val="single" w:sz="4" w:space="0" w:color="auto"/>
              <w:left w:val="single" w:sz="4" w:space="0" w:color="auto"/>
              <w:bottom w:val="single" w:sz="4" w:space="0" w:color="auto"/>
              <w:right w:val="single" w:sz="4" w:space="0" w:color="auto"/>
            </w:tcBorders>
          </w:tcPr>
          <w:p w14:paraId="6881376B" w14:textId="77777777" w:rsidR="00635EDA" w:rsidRPr="000A1A2A" w:rsidRDefault="00635EDA" w:rsidP="004C69BD">
            <w:pPr>
              <w:numPr>
                <w:ilvl w:val="0"/>
                <w:numId w:val="34"/>
              </w:numPr>
              <w:jc w:val="left"/>
              <w:rPr>
                <w:rFonts w:cs="Arial"/>
              </w:rPr>
            </w:pPr>
            <w:r w:rsidRPr="000A1A2A">
              <w:rPr>
                <w:rFonts w:cs="Arial"/>
              </w:rPr>
              <w:t>Methods of assessment</w:t>
            </w:r>
          </w:p>
          <w:p w14:paraId="40380460" w14:textId="77777777" w:rsidR="00635EDA" w:rsidRPr="000A1A2A" w:rsidRDefault="00635EDA" w:rsidP="00E15953">
            <w:pPr>
              <w:rPr>
                <w:rFonts w:cs="Arial"/>
              </w:rPr>
            </w:pPr>
          </w:p>
        </w:tc>
        <w:tc>
          <w:tcPr>
            <w:tcW w:w="6203" w:type="dxa"/>
            <w:tcBorders>
              <w:top w:val="single" w:sz="4" w:space="0" w:color="auto"/>
              <w:left w:val="single" w:sz="4" w:space="0" w:color="auto"/>
              <w:bottom w:val="single" w:sz="4" w:space="0" w:color="auto"/>
              <w:right w:val="single" w:sz="4" w:space="0" w:color="auto"/>
            </w:tcBorders>
          </w:tcPr>
          <w:p w14:paraId="400C9E0F" w14:textId="77777777" w:rsidR="00635EDA" w:rsidRPr="000A1A2A" w:rsidRDefault="00635EDA" w:rsidP="00E15953">
            <w:pPr>
              <w:ind w:left="522" w:hanging="522"/>
              <w:rPr>
                <w:rFonts w:cs="Arial"/>
                <w:bCs/>
                <w:spacing w:val="-5"/>
                <w:szCs w:val="20"/>
              </w:rPr>
            </w:pPr>
            <w:r w:rsidRPr="000A1A2A">
              <w:rPr>
                <w:rFonts w:cs="Arial"/>
                <w:bCs/>
                <w:spacing w:val="-5"/>
                <w:szCs w:val="20"/>
              </w:rPr>
              <w:t>Competency in this unit can be assessed through:</w:t>
            </w:r>
          </w:p>
          <w:p w14:paraId="3F186E5B" w14:textId="77777777" w:rsidR="00635EDA" w:rsidRPr="000A1A2A" w:rsidRDefault="00635EDA" w:rsidP="004C69BD">
            <w:pPr>
              <w:numPr>
                <w:ilvl w:val="1"/>
                <w:numId w:val="36"/>
              </w:numPr>
              <w:tabs>
                <w:tab w:val="left" w:pos="-5400"/>
              </w:tabs>
              <w:rPr>
                <w:rFonts w:cs="Arial"/>
                <w:bCs/>
                <w:spacing w:val="-5"/>
                <w:szCs w:val="20"/>
              </w:rPr>
            </w:pPr>
            <w:r w:rsidRPr="000A1A2A">
              <w:rPr>
                <w:rFonts w:cs="Arial"/>
                <w:bCs/>
                <w:spacing w:val="-5"/>
                <w:szCs w:val="20"/>
              </w:rPr>
              <w:t>Direct observation</w:t>
            </w:r>
          </w:p>
          <w:p w14:paraId="274E68C9" w14:textId="77777777" w:rsidR="00635EDA" w:rsidRPr="000A1A2A" w:rsidRDefault="00635EDA" w:rsidP="004C69BD">
            <w:pPr>
              <w:numPr>
                <w:ilvl w:val="1"/>
                <w:numId w:val="36"/>
              </w:numPr>
              <w:tabs>
                <w:tab w:val="left" w:pos="-5400"/>
              </w:tabs>
              <w:rPr>
                <w:rFonts w:cs="Arial"/>
                <w:bCs/>
                <w:spacing w:val="-5"/>
                <w:szCs w:val="20"/>
              </w:rPr>
            </w:pPr>
            <w:r w:rsidRPr="000A1A2A">
              <w:rPr>
                <w:rFonts w:cs="Arial"/>
                <w:bCs/>
                <w:spacing w:val="-5"/>
                <w:szCs w:val="20"/>
              </w:rPr>
              <w:t>Questioning</w:t>
            </w:r>
          </w:p>
          <w:p w14:paraId="0616A4B0" w14:textId="77777777" w:rsidR="00635EDA" w:rsidRPr="000A1A2A" w:rsidRDefault="00635EDA" w:rsidP="00E15953">
            <w:pPr>
              <w:tabs>
                <w:tab w:val="left" w:pos="-5400"/>
              </w:tabs>
              <w:rPr>
                <w:rFonts w:cs="Arial"/>
                <w:bCs/>
                <w:spacing w:val="-5"/>
                <w:szCs w:val="20"/>
              </w:rPr>
            </w:pPr>
            <w:r w:rsidRPr="000A1A2A">
              <w:rPr>
                <w:bCs/>
                <w:i/>
                <w:spacing w:val="-5"/>
                <w:szCs w:val="20"/>
              </w:rPr>
              <w:t>Evidence provided for competency determination will be Valid, Sufficient &amp; Current</w:t>
            </w:r>
          </w:p>
        </w:tc>
      </w:tr>
      <w:tr w:rsidR="00635EDA" w:rsidRPr="000A1A2A" w14:paraId="4A4BE85E" w14:textId="77777777" w:rsidTr="00E15953">
        <w:trPr>
          <w:cantSplit/>
          <w:trHeight w:val="629"/>
        </w:trPr>
        <w:tc>
          <w:tcPr>
            <w:tcW w:w="2977" w:type="dxa"/>
            <w:tcBorders>
              <w:top w:val="single" w:sz="4" w:space="0" w:color="auto"/>
              <w:left w:val="single" w:sz="4" w:space="0" w:color="auto"/>
              <w:bottom w:val="single" w:sz="4" w:space="0" w:color="auto"/>
              <w:right w:val="single" w:sz="4" w:space="0" w:color="auto"/>
            </w:tcBorders>
          </w:tcPr>
          <w:p w14:paraId="22CCDEB9" w14:textId="77777777" w:rsidR="00635EDA" w:rsidRPr="000A1A2A" w:rsidRDefault="00635EDA" w:rsidP="004C69BD">
            <w:pPr>
              <w:numPr>
                <w:ilvl w:val="0"/>
                <w:numId w:val="34"/>
              </w:numPr>
              <w:jc w:val="left"/>
              <w:rPr>
                <w:rFonts w:cs="Arial"/>
              </w:rPr>
            </w:pPr>
            <w:r w:rsidRPr="000A1A2A">
              <w:rPr>
                <w:rFonts w:cs="Arial"/>
              </w:rPr>
              <w:t>Context of assessment</w:t>
            </w:r>
          </w:p>
          <w:p w14:paraId="288913A9" w14:textId="77777777" w:rsidR="00635EDA" w:rsidRPr="000A1A2A" w:rsidRDefault="00635EDA" w:rsidP="00E15953">
            <w:pPr>
              <w:rPr>
                <w:rFonts w:cs="Arial"/>
              </w:rPr>
            </w:pPr>
          </w:p>
          <w:p w14:paraId="2DC3F391" w14:textId="77777777" w:rsidR="00635EDA" w:rsidRPr="000A1A2A" w:rsidRDefault="00635EDA" w:rsidP="00E15953">
            <w:pPr>
              <w:rPr>
                <w:rFonts w:cs="Arial"/>
              </w:rPr>
            </w:pPr>
          </w:p>
        </w:tc>
        <w:tc>
          <w:tcPr>
            <w:tcW w:w="6203" w:type="dxa"/>
            <w:tcBorders>
              <w:top w:val="single" w:sz="4" w:space="0" w:color="auto"/>
              <w:left w:val="single" w:sz="4" w:space="0" w:color="auto"/>
              <w:bottom w:val="single" w:sz="4" w:space="0" w:color="auto"/>
              <w:right w:val="single" w:sz="4" w:space="0" w:color="auto"/>
            </w:tcBorders>
          </w:tcPr>
          <w:p w14:paraId="5163CBDB" w14:textId="77777777" w:rsidR="00635EDA" w:rsidRPr="000A1A2A" w:rsidRDefault="00635EDA" w:rsidP="004C69BD">
            <w:pPr>
              <w:numPr>
                <w:ilvl w:val="1"/>
                <w:numId w:val="37"/>
              </w:numPr>
              <w:tabs>
                <w:tab w:val="left" w:pos="-5400"/>
              </w:tabs>
              <w:rPr>
                <w:rFonts w:cs="Arial"/>
                <w:bCs/>
                <w:spacing w:val="-5"/>
                <w:szCs w:val="20"/>
              </w:rPr>
            </w:pPr>
            <w:r w:rsidRPr="000A1A2A">
              <w:rPr>
                <w:rFonts w:cs="Arial"/>
                <w:bCs/>
                <w:spacing w:val="-5"/>
                <w:szCs w:val="20"/>
              </w:rPr>
              <w:t xml:space="preserve">Competency may be assessed in the work place or in an accredited </w:t>
            </w:r>
            <w:proofErr w:type="spellStart"/>
            <w:r w:rsidRPr="000A1A2A">
              <w:rPr>
                <w:rFonts w:cs="Arial"/>
                <w:bCs/>
                <w:spacing w:val="-5"/>
                <w:szCs w:val="20"/>
              </w:rPr>
              <w:t>centre</w:t>
            </w:r>
            <w:proofErr w:type="spellEnd"/>
            <w:r w:rsidRPr="000A1A2A">
              <w:rPr>
                <w:rFonts w:cs="Arial"/>
                <w:bCs/>
                <w:spacing w:val="-5"/>
                <w:szCs w:val="20"/>
              </w:rPr>
              <w:t>.</w:t>
            </w:r>
          </w:p>
          <w:p w14:paraId="7C9063A7" w14:textId="77777777" w:rsidR="00635EDA" w:rsidRPr="000A1A2A" w:rsidRDefault="00635EDA" w:rsidP="004C69BD">
            <w:pPr>
              <w:numPr>
                <w:ilvl w:val="1"/>
                <w:numId w:val="37"/>
              </w:numPr>
              <w:tabs>
                <w:tab w:val="left" w:pos="-5400"/>
              </w:tabs>
              <w:rPr>
                <w:rFonts w:cs="Arial"/>
                <w:bCs/>
                <w:spacing w:val="-5"/>
                <w:szCs w:val="20"/>
              </w:rPr>
            </w:pPr>
            <w:r w:rsidRPr="000A1A2A">
              <w:rPr>
                <w:rFonts w:cs="Arial"/>
                <w:bCs/>
                <w:spacing w:val="-5"/>
                <w:szCs w:val="20"/>
              </w:rPr>
              <w:t>Assessment must be undertaken in accordance with Lao PDR CBT assessment guidelines</w:t>
            </w:r>
          </w:p>
        </w:tc>
      </w:tr>
    </w:tbl>
    <w:p w14:paraId="5D1E2ACC" w14:textId="77777777" w:rsidR="00635EDA" w:rsidRPr="000A1A2A" w:rsidRDefault="00635EDA" w:rsidP="00635EDA">
      <w:pPr>
        <w:rPr>
          <w:rFonts w:cs="Arial"/>
          <w:sz w:val="20"/>
          <w:szCs w:val="20"/>
          <w:lang w:eastAsia="en-PH"/>
        </w:rPr>
      </w:pPr>
    </w:p>
    <w:p w14:paraId="695CCD57" w14:textId="77777777" w:rsidR="00635EDA" w:rsidRPr="000A1A2A" w:rsidRDefault="00635EDA" w:rsidP="00635EDA">
      <w:pPr>
        <w:rPr>
          <w:rFonts w:cs="Arial"/>
          <w:sz w:val="20"/>
          <w:szCs w:val="20"/>
          <w:lang w:eastAsia="en-PH"/>
        </w:rPr>
      </w:pPr>
    </w:p>
    <w:p w14:paraId="283E7EC3" w14:textId="77777777" w:rsidR="00635EDA" w:rsidRPr="000A1A2A" w:rsidRDefault="00635EDA" w:rsidP="00635EDA">
      <w:pPr>
        <w:rPr>
          <w:rFonts w:cs="Arial"/>
          <w:lang w:eastAsia="en-PH"/>
        </w:rPr>
      </w:pPr>
      <w:r w:rsidRPr="000A1A2A">
        <w:rPr>
          <w:rFonts w:cs="Arial"/>
          <w:sz w:val="20"/>
          <w:szCs w:val="20"/>
          <w:lang w:eastAsia="en-PH"/>
        </w:rPr>
        <w:br w:type="page"/>
      </w:r>
    </w:p>
    <w:p w14:paraId="0091D7DC" w14:textId="77777777" w:rsidR="00635EDA" w:rsidRDefault="00635EDA" w:rsidP="00635EDA">
      <w:pPr>
        <w:jc w:val="left"/>
        <w:rPr>
          <w:rFonts w:cs="Arial"/>
          <w:b/>
          <w:sz w:val="22"/>
          <w:szCs w:val="22"/>
        </w:rPr>
      </w:pPr>
    </w:p>
    <w:p w14:paraId="5E603B7E" w14:textId="3E895288" w:rsidR="00FA0DC8" w:rsidRPr="005200D9" w:rsidRDefault="00FA0DC8" w:rsidP="00EB476F">
      <w:pPr>
        <w:pStyle w:val="Heading6"/>
      </w:pPr>
      <w:bookmarkStart w:id="34" w:name="_Toc506385382"/>
      <w:r>
        <w:t xml:space="preserve">OBSERVE </w:t>
      </w:r>
      <w:r w:rsidRPr="005200D9">
        <w:t>P</w:t>
      </w:r>
      <w:r w:rsidR="002A44D2">
        <w:t>R</w:t>
      </w:r>
      <w:r w:rsidRPr="005200D9">
        <w:t>OCEDURES, SPECIFICATIO</w:t>
      </w:r>
      <w:r w:rsidR="002A44D2">
        <w:t>N</w:t>
      </w:r>
      <w:r w:rsidRPr="005200D9">
        <w:t>S &amp; MANUALS OF INSTRUCTION</w:t>
      </w:r>
      <w:bookmarkEnd w:id="34"/>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8F79A5" w:rsidRPr="00D7126C" w14:paraId="04575E5A" w14:textId="77777777" w:rsidTr="008F79A5">
        <w:trPr>
          <w:cantSplit/>
        </w:trPr>
        <w:tc>
          <w:tcPr>
            <w:tcW w:w="2376" w:type="dxa"/>
            <w:shd w:val="clear" w:color="auto" w:fill="auto"/>
          </w:tcPr>
          <w:p w14:paraId="2CD729CA" w14:textId="77777777" w:rsidR="008F79A5" w:rsidRPr="00D7126C" w:rsidRDefault="008F79A5" w:rsidP="008F79A5">
            <w:pPr>
              <w:pStyle w:val="TableUnitCoDe"/>
            </w:pPr>
            <w:r w:rsidRPr="00D7126C">
              <w:t>Unit Code</w:t>
            </w:r>
          </w:p>
        </w:tc>
        <w:tc>
          <w:tcPr>
            <w:tcW w:w="7371" w:type="dxa"/>
            <w:shd w:val="clear" w:color="auto" w:fill="auto"/>
            <w:vAlign w:val="bottom"/>
          </w:tcPr>
          <w:p w14:paraId="556AFC21" w14:textId="3FEB7C24" w:rsidR="008F79A5" w:rsidRPr="00D7126C" w:rsidRDefault="008F79A5" w:rsidP="008F79A5">
            <w:pPr>
              <w:pStyle w:val="TableUnitCoDe"/>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.002.01</w:t>
            </w:r>
          </w:p>
        </w:tc>
      </w:tr>
      <w:tr w:rsidR="00FA0DC8" w:rsidRPr="00D7126C" w14:paraId="1B2AD462" w14:textId="77777777" w:rsidTr="008F79A5">
        <w:trPr>
          <w:cantSplit/>
        </w:trPr>
        <w:tc>
          <w:tcPr>
            <w:tcW w:w="2376" w:type="dxa"/>
            <w:shd w:val="clear" w:color="auto" w:fill="auto"/>
          </w:tcPr>
          <w:p w14:paraId="26CB4670" w14:textId="77777777" w:rsidR="00FA0DC8" w:rsidRPr="00D7126C" w:rsidRDefault="00FA0DC8" w:rsidP="00EC17F4">
            <w:pPr>
              <w:pStyle w:val="TableUnitCoDe"/>
            </w:pPr>
            <w:r w:rsidRPr="00D7126C">
              <w:t>Unit Descriptor</w:t>
            </w:r>
          </w:p>
        </w:tc>
        <w:tc>
          <w:tcPr>
            <w:tcW w:w="7371" w:type="dxa"/>
            <w:shd w:val="clear" w:color="auto" w:fill="auto"/>
          </w:tcPr>
          <w:p w14:paraId="5F5A02D0" w14:textId="77777777" w:rsidR="00FA0DC8" w:rsidRPr="00D7126C" w:rsidRDefault="00FA0DC8" w:rsidP="00EC17F4">
            <w:pPr>
              <w:pStyle w:val="TableUnitBodyText"/>
            </w:pPr>
            <w:r w:rsidRPr="00D7126C">
              <w:t xml:space="preserve">This unit covers the </w:t>
            </w:r>
            <w:r>
              <w:t xml:space="preserve">Skills, Knowledge and Attitudes </w:t>
            </w:r>
            <w:r w:rsidRPr="00D7126C">
              <w:t>required in identifying, interpreting, applying services to specifications and manuals and storing manuals.</w:t>
            </w:r>
          </w:p>
        </w:tc>
      </w:tr>
    </w:tbl>
    <w:p w14:paraId="55227FE1" w14:textId="77777777" w:rsidR="00FA0DC8" w:rsidRPr="00D7126C" w:rsidRDefault="00FA0DC8" w:rsidP="00FA0DC8">
      <w:pPr>
        <w:pStyle w:val="BodyText"/>
      </w:pPr>
    </w:p>
    <w:p w14:paraId="2790B122" w14:textId="77777777" w:rsidR="00FA0DC8" w:rsidRPr="009E3CF9" w:rsidRDefault="00FA0DC8" w:rsidP="00EB476F">
      <w:pPr>
        <w:pStyle w:val="Heading7"/>
      </w:pPr>
      <w:r w:rsidRPr="009E3CF9">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6538"/>
      </w:tblGrid>
      <w:tr w:rsidR="00FA0DC8" w:rsidRPr="00D7126C" w14:paraId="31BB746D" w14:textId="77777777" w:rsidTr="00EC17F4">
        <w:tc>
          <w:tcPr>
            <w:tcW w:w="3119" w:type="dxa"/>
            <w:shd w:val="clear" w:color="auto" w:fill="auto"/>
          </w:tcPr>
          <w:p w14:paraId="74E82962" w14:textId="77777777" w:rsidR="00FA0DC8" w:rsidRPr="00D7126C" w:rsidRDefault="00FA0DC8" w:rsidP="001065D1">
            <w:pPr>
              <w:pStyle w:val="TableUnitBodyText"/>
            </w:pPr>
            <w:r w:rsidRPr="00D7126C">
              <w:t>ELEMENTS</w:t>
            </w:r>
          </w:p>
        </w:tc>
        <w:tc>
          <w:tcPr>
            <w:tcW w:w="6628" w:type="dxa"/>
            <w:shd w:val="clear" w:color="auto" w:fill="auto"/>
          </w:tcPr>
          <w:p w14:paraId="0988921C" w14:textId="77777777" w:rsidR="00FA0DC8" w:rsidRPr="00D7126C" w:rsidRDefault="00FA0DC8" w:rsidP="001065D1">
            <w:pPr>
              <w:pStyle w:val="TableUnitBodyText"/>
            </w:pPr>
            <w:r w:rsidRPr="00D7126C">
              <w:t>PERFORMANCE CRITERIA</w:t>
            </w:r>
          </w:p>
          <w:p w14:paraId="5759F93D" w14:textId="77777777" w:rsidR="00FA0DC8" w:rsidRPr="00D7126C" w:rsidRDefault="00FA0DC8" w:rsidP="001065D1">
            <w:pPr>
              <w:pStyle w:val="TableUnitBodyText"/>
            </w:pPr>
            <w:r w:rsidRPr="00D7126C">
              <w:t>Italicized terms as elaborated in the Rang of Variables</w:t>
            </w:r>
          </w:p>
        </w:tc>
      </w:tr>
      <w:tr w:rsidR="00FA0DC8" w:rsidRPr="00D7126C" w14:paraId="03922DB6" w14:textId="77777777" w:rsidTr="00EC17F4">
        <w:tc>
          <w:tcPr>
            <w:tcW w:w="3119" w:type="dxa"/>
            <w:shd w:val="clear" w:color="auto" w:fill="auto"/>
          </w:tcPr>
          <w:p w14:paraId="7F6E3636" w14:textId="77777777" w:rsidR="00FA0DC8" w:rsidRPr="00D7126C" w:rsidRDefault="00FA0DC8" w:rsidP="001065D1">
            <w:pPr>
              <w:pStyle w:val="TableUnitBodyText"/>
            </w:pPr>
            <w:r w:rsidRPr="00D7126C">
              <w:t>Identify and access manuals</w:t>
            </w:r>
            <w:r>
              <w:t>/ specifications</w:t>
            </w:r>
          </w:p>
        </w:tc>
        <w:tc>
          <w:tcPr>
            <w:tcW w:w="6628" w:type="dxa"/>
            <w:shd w:val="clear" w:color="auto" w:fill="auto"/>
          </w:tcPr>
          <w:p w14:paraId="4222B3CC" w14:textId="77777777" w:rsidR="00FA0DC8" w:rsidRPr="00D7126C" w:rsidRDefault="00FA0DC8" w:rsidP="001065D1">
            <w:pPr>
              <w:pStyle w:val="TableUnitBodyText"/>
            </w:pPr>
            <w:r w:rsidRPr="00D7126C">
              <w:t>Appropriate manuals are identified and accessed as per job requirements</w:t>
            </w:r>
          </w:p>
          <w:p w14:paraId="48586E74" w14:textId="77777777" w:rsidR="00FA0DC8" w:rsidRPr="00D7126C" w:rsidRDefault="00FA0DC8" w:rsidP="001065D1">
            <w:pPr>
              <w:pStyle w:val="TableUnitBodyText"/>
            </w:pPr>
            <w:r w:rsidRPr="00D7126C">
              <w:t xml:space="preserve">Version and date of manual are checked to ensure that correct specification and procedures are identified </w:t>
            </w:r>
          </w:p>
        </w:tc>
      </w:tr>
      <w:tr w:rsidR="00FA0DC8" w:rsidRPr="00D7126C" w14:paraId="27DB2596" w14:textId="77777777" w:rsidTr="00EC17F4">
        <w:tc>
          <w:tcPr>
            <w:tcW w:w="3119" w:type="dxa"/>
            <w:shd w:val="clear" w:color="auto" w:fill="auto"/>
          </w:tcPr>
          <w:p w14:paraId="19F0633B" w14:textId="77777777" w:rsidR="00FA0DC8" w:rsidRPr="00D7126C" w:rsidRDefault="00FA0DC8" w:rsidP="001065D1">
            <w:pPr>
              <w:pStyle w:val="TableUnitBodyText"/>
            </w:pPr>
            <w:r w:rsidRPr="00D7126C">
              <w:t>Interpret manuals</w:t>
            </w:r>
            <w:r>
              <w:t>/ specifications</w:t>
            </w:r>
          </w:p>
        </w:tc>
        <w:tc>
          <w:tcPr>
            <w:tcW w:w="6628" w:type="dxa"/>
            <w:shd w:val="clear" w:color="auto" w:fill="auto"/>
          </w:tcPr>
          <w:p w14:paraId="361B862E" w14:textId="77777777" w:rsidR="00FA0DC8" w:rsidRPr="00D7126C" w:rsidRDefault="00FA0DC8" w:rsidP="001065D1">
            <w:pPr>
              <w:pStyle w:val="TableUnitBodyText"/>
            </w:pPr>
            <w:r w:rsidRPr="00D7126C">
              <w:t>Relevant sections, chapters of specifications/ manuals are located in relation to the work to be conducted</w:t>
            </w:r>
          </w:p>
          <w:p w14:paraId="58F771F2" w14:textId="77777777" w:rsidR="00FA0DC8" w:rsidRPr="00D7126C" w:rsidRDefault="00FA0DC8" w:rsidP="001065D1">
            <w:pPr>
              <w:pStyle w:val="TableUnitBodyText"/>
            </w:pPr>
            <w:r w:rsidRPr="00D7126C">
              <w:t>Information and procedure in the manual are interpreted in accordance with industry practices</w:t>
            </w:r>
          </w:p>
        </w:tc>
      </w:tr>
      <w:tr w:rsidR="00FA0DC8" w:rsidRPr="00D7126C" w14:paraId="43463D23" w14:textId="77777777" w:rsidTr="00EC17F4">
        <w:tc>
          <w:tcPr>
            <w:tcW w:w="3119" w:type="dxa"/>
            <w:shd w:val="clear" w:color="auto" w:fill="auto"/>
          </w:tcPr>
          <w:p w14:paraId="1D3DA8B6" w14:textId="77777777" w:rsidR="00FA0DC8" w:rsidRPr="00D7126C" w:rsidRDefault="00FA0DC8" w:rsidP="001065D1">
            <w:pPr>
              <w:pStyle w:val="TableUnitBodyText"/>
            </w:pPr>
            <w:r w:rsidRPr="00D7126C">
              <w:t>Apply information in manual</w:t>
            </w:r>
            <w:r>
              <w:t>s/ specifications</w:t>
            </w:r>
          </w:p>
        </w:tc>
        <w:tc>
          <w:tcPr>
            <w:tcW w:w="6628" w:type="dxa"/>
            <w:shd w:val="clear" w:color="auto" w:fill="auto"/>
          </w:tcPr>
          <w:p w14:paraId="617E10F4" w14:textId="77777777" w:rsidR="00FA0DC8" w:rsidRPr="000D64AE" w:rsidRDefault="00FA0DC8" w:rsidP="001065D1">
            <w:pPr>
              <w:pStyle w:val="TableUnitBodyText"/>
            </w:pPr>
            <w:r w:rsidRPr="000D64AE">
              <w:t>Work steps are correctly identified in accordance with manufacturer's specification and Job requirements</w:t>
            </w:r>
          </w:p>
          <w:p w14:paraId="3C5D3B61" w14:textId="77777777" w:rsidR="00FA0DC8" w:rsidRPr="000D64AE" w:rsidRDefault="00FA0DC8" w:rsidP="001065D1">
            <w:pPr>
              <w:pStyle w:val="TableUnitBodyText"/>
            </w:pPr>
            <w:r w:rsidRPr="000D64AE">
              <w:t>Manual data are applied according to the given task</w:t>
            </w:r>
          </w:p>
          <w:p w14:paraId="5FBBD0CD" w14:textId="77777777" w:rsidR="00FA0DC8" w:rsidRPr="00D7126C" w:rsidRDefault="00FA0DC8" w:rsidP="001065D1">
            <w:pPr>
              <w:pStyle w:val="TableUnitBodyText"/>
            </w:pPr>
            <w:r w:rsidRPr="000D64AE">
              <w:t>All correct sequencing and adjustments are interpreted in accordance to the manual or specifications</w:t>
            </w:r>
          </w:p>
        </w:tc>
      </w:tr>
      <w:tr w:rsidR="00FA0DC8" w:rsidRPr="00D7126C" w14:paraId="16028FD5" w14:textId="77777777" w:rsidTr="00EC17F4">
        <w:tc>
          <w:tcPr>
            <w:tcW w:w="3119" w:type="dxa"/>
            <w:shd w:val="clear" w:color="auto" w:fill="auto"/>
          </w:tcPr>
          <w:p w14:paraId="78A43A6F" w14:textId="77777777" w:rsidR="00FA0DC8" w:rsidRPr="00D7126C" w:rsidRDefault="00FA0DC8" w:rsidP="001065D1">
            <w:pPr>
              <w:pStyle w:val="TableUnitBodyText"/>
            </w:pPr>
            <w:r w:rsidRPr="00D7126C">
              <w:t>Store manuals</w:t>
            </w:r>
          </w:p>
        </w:tc>
        <w:tc>
          <w:tcPr>
            <w:tcW w:w="6628" w:type="dxa"/>
            <w:shd w:val="clear" w:color="auto" w:fill="auto"/>
          </w:tcPr>
          <w:p w14:paraId="4F62A28B" w14:textId="77777777" w:rsidR="00FA0DC8" w:rsidRPr="00D7126C" w:rsidRDefault="00FA0DC8" w:rsidP="001065D1">
            <w:pPr>
              <w:pStyle w:val="TableUnitBodyText"/>
            </w:pPr>
            <w:r w:rsidRPr="00D7126C">
              <w:t>Manual or specification is stored appropriately to prevent damage, ready access and updating of information when required in accordance with company requirements</w:t>
            </w:r>
          </w:p>
        </w:tc>
      </w:tr>
    </w:tbl>
    <w:p w14:paraId="7B548FFA" w14:textId="70BA48A1" w:rsidR="000D7FB3" w:rsidRDefault="000D7FB3" w:rsidP="001065D1">
      <w:pPr>
        <w:pStyle w:val="TableUnitBodyText"/>
      </w:pPr>
    </w:p>
    <w:p w14:paraId="35813DAD" w14:textId="77777777" w:rsidR="000D7FB3" w:rsidRDefault="000D7FB3" w:rsidP="001065D1">
      <w:pPr>
        <w:pStyle w:val="TableUnitBodyText"/>
      </w:pPr>
      <w:r>
        <w:br w:type="page"/>
      </w:r>
    </w:p>
    <w:p w14:paraId="30D183CE" w14:textId="77777777" w:rsidR="00FA0DC8" w:rsidRPr="00D7126C" w:rsidRDefault="00FA0DC8" w:rsidP="001065D1">
      <w:pPr>
        <w:pStyle w:val="TableUnitBodyText"/>
      </w:pPr>
    </w:p>
    <w:p w14:paraId="76247376" w14:textId="77777777" w:rsidR="00FA0DC8" w:rsidRPr="009E3CF9" w:rsidRDefault="00FA0DC8" w:rsidP="00EB476F">
      <w:pPr>
        <w:pStyle w:val="Heading7"/>
      </w:pPr>
      <w:r w:rsidRPr="009E3CF9">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6553"/>
      </w:tblGrid>
      <w:tr w:rsidR="00FA0DC8" w:rsidRPr="00D7126C" w14:paraId="5082C11A" w14:textId="77777777" w:rsidTr="00EC17F4">
        <w:tc>
          <w:tcPr>
            <w:tcW w:w="3119" w:type="dxa"/>
            <w:shd w:val="clear" w:color="auto" w:fill="auto"/>
          </w:tcPr>
          <w:p w14:paraId="6F6E69A1" w14:textId="77777777" w:rsidR="00FA0DC8" w:rsidRPr="00D7126C" w:rsidRDefault="00FA0DC8" w:rsidP="001065D1">
            <w:pPr>
              <w:pStyle w:val="TableUnitBodyText"/>
            </w:pPr>
            <w:r w:rsidRPr="00D7126C">
              <w:t>VARIABLES</w:t>
            </w:r>
          </w:p>
        </w:tc>
        <w:tc>
          <w:tcPr>
            <w:tcW w:w="6628" w:type="dxa"/>
            <w:shd w:val="clear" w:color="auto" w:fill="auto"/>
          </w:tcPr>
          <w:p w14:paraId="79D737C0" w14:textId="77777777" w:rsidR="00FA0DC8" w:rsidRPr="00D7126C" w:rsidRDefault="00FA0DC8" w:rsidP="001065D1">
            <w:pPr>
              <w:pStyle w:val="TableUnitBodyText"/>
            </w:pPr>
            <w:r w:rsidRPr="00D7126C">
              <w:t>RANGE</w:t>
            </w:r>
          </w:p>
        </w:tc>
      </w:tr>
      <w:tr w:rsidR="00FA0DC8" w:rsidRPr="00D7126C" w14:paraId="49F91B13" w14:textId="77777777" w:rsidTr="00EC17F4">
        <w:tc>
          <w:tcPr>
            <w:tcW w:w="3119" w:type="dxa"/>
            <w:tcBorders>
              <w:top w:val="single" w:sz="4" w:space="0" w:color="auto"/>
              <w:left w:val="single" w:sz="4" w:space="0" w:color="auto"/>
              <w:bottom w:val="single" w:sz="4" w:space="0" w:color="auto"/>
              <w:right w:val="single" w:sz="4" w:space="0" w:color="auto"/>
            </w:tcBorders>
          </w:tcPr>
          <w:p w14:paraId="4336E221" w14:textId="77777777" w:rsidR="00FA0DC8" w:rsidRPr="00D7126C" w:rsidRDefault="00FA0DC8" w:rsidP="001065D1">
            <w:pPr>
              <w:pStyle w:val="TableUnitBodyText"/>
            </w:pPr>
            <w:r w:rsidRPr="00D7126C">
              <w:t>Manuals and Information</w:t>
            </w:r>
          </w:p>
        </w:tc>
        <w:tc>
          <w:tcPr>
            <w:tcW w:w="6628" w:type="dxa"/>
            <w:tcBorders>
              <w:top w:val="single" w:sz="4" w:space="0" w:color="auto"/>
              <w:left w:val="single" w:sz="4" w:space="0" w:color="auto"/>
              <w:bottom w:val="single" w:sz="4" w:space="0" w:color="auto"/>
              <w:right w:val="single" w:sz="4" w:space="0" w:color="auto"/>
            </w:tcBorders>
          </w:tcPr>
          <w:p w14:paraId="2B8DE41B" w14:textId="77777777" w:rsidR="00FA0DC8" w:rsidRPr="00D7126C" w:rsidRDefault="00FA0DC8" w:rsidP="001065D1">
            <w:pPr>
              <w:pStyle w:val="TableUnitBodyText"/>
            </w:pPr>
            <w:r w:rsidRPr="00D7126C">
              <w:t xml:space="preserve">Regulatory legislative requirements pertaining to the </w:t>
            </w:r>
            <w:r>
              <w:t xml:space="preserve">Electrical </w:t>
            </w:r>
            <w:r w:rsidRPr="00D7126C">
              <w:t xml:space="preserve"> industry including Lao Design Rules</w:t>
            </w:r>
          </w:p>
          <w:p w14:paraId="7D74AAA9" w14:textId="77777777" w:rsidR="00FA0DC8" w:rsidRPr="00D7126C" w:rsidRDefault="00FA0DC8" w:rsidP="001065D1">
            <w:pPr>
              <w:pStyle w:val="TableUnitBodyText"/>
            </w:pPr>
            <w:r w:rsidRPr="00D7126C">
              <w:t xml:space="preserve">Repair manual/handbook issued by company/manufacturer/component supplier </w:t>
            </w:r>
          </w:p>
          <w:p w14:paraId="7FC400D7" w14:textId="77777777" w:rsidR="00FA0DC8" w:rsidRPr="00D7126C" w:rsidRDefault="00FA0DC8" w:rsidP="001065D1">
            <w:pPr>
              <w:pStyle w:val="TableUnitBodyText"/>
            </w:pPr>
            <w:r w:rsidRPr="00D7126C">
              <w:t>Specification data/manual/handbook issued by company/manufacturer/component supplier</w:t>
            </w:r>
          </w:p>
          <w:p w14:paraId="1D61243B" w14:textId="77777777" w:rsidR="00FA0DC8" w:rsidRPr="00D7126C" w:rsidRDefault="00FA0DC8" w:rsidP="001065D1">
            <w:pPr>
              <w:pStyle w:val="TableUnitBodyText"/>
            </w:pPr>
            <w:r w:rsidRPr="00D7126C">
              <w:t>Periodic Service Maintenance Data manual/handbook issued by company/manufacturer/component supplier</w:t>
            </w:r>
          </w:p>
          <w:p w14:paraId="32B7A31B" w14:textId="77777777" w:rsidR="00FA0DC8" w:rsidRPr="00D7126C" w:rsidRDefault="00FA0DC8" w:rsidP="001065D1">
            <w:pPr>
              <w:pStyle w:val="TableUnitBodyText"/>
            </w:pPr>
            <w:r w:rsidRPr="00D7126C">
              <w:t>Tools, workshop-, test equipment and OHS user manual and service guide issued by company/manufacturer/component supplier</w:t>
            </w:r>
          </w:p>
        </w:tc>
      </w:tr>
      <w:tr w:rsidR="00FA0DC8" w:rsidRPr="00D7126C" w14:paraId="33F8FF12" w14:textId="77777777" w:rsidTr="00EC17F4">
        <w:tc>
          <w:tcPr>
            <w:tcW w:w="3119" w:type="dxa"/>
            <w:tcBorders>
              <w:top w:val="single" w:sz="4" w:space="0" w:color="auto"/>
              <w:left w:val="single" w:sz="4" w:space="0" w:color="auto"/>
              <w:bottom w:val="single" w:sz="4" w:space="0" w:color="auto"/>
              <w:right w:val="single" w:sz="4" w:space="0" w:color="auto"/>
            </w:tcBorders>
            <w:hideMark/>
          </w:tcPr>
          <w:p w14:paraId="749080B1" w14:textId="77777777" w:rsidR="00FA0DC8" w:rsidRPr="00D7126C" w:rsidRDefault="00FA0DC8" w:rsidP="001065D1">
            <w:pPr>
              <w:pStyle w:val="TableUnitBodyText"/>
            </w:pPr>
            <w:r w:rsidRPr="00D7126C">
              <w:t>Applications</w:t>
            </w:r>
          </w:p>
        </w:tc>
        <w:tc>
          <w:tcPr>
            <w:tcW w:w="6628" w:type="dxa"/>
            <w:tcBorders>
              <w:top w:val="single" w:sz="4" w:space="0" w:color="auto"/>
              <w:left w:val="single" w:sz="4" w:space="0" w:color="auto"/>
              <w:bottom w:val="single" w:sz="4" w:space="0" w:color="auto"/>
              <w:right w:val="single" w:sz="4" w:space="0" w:color="auto"/>
            </w:tcBorders>
            <w:hideMark/>
          </w:tcPr>
          <w:p w14:paraId="66A5E981" w14:textId="77777777" w:rsidR="00FA0DC8" w:rsidRPr="00D7126C" w:rsidRDefault="00FA0DC8" w:rsidP="001065D1">
            <w:pPr>
              <w:pStyle w:val="TableUnitBodyText"/>
            </w:pPr>
            <w:r w:rsidRPr="00D7126C">
              <w:t>Manuals used for System/components may be fitted to:</w:t>
            </w:r>
          </w:p>
          <w:p w14:paraId="05FBE697" w14:textId="77777777" w:rsidR="00FA0DC8" w:rsidRPr="00D7126C" w:rsidRDefault="00FA0DC8" w:rsidP="001065D1">
            <w:pPr>
              <w:pStyle w:val="TableUnitBodyText"/>
            </w:pPr>
            <w:r w:rsidRPr="00D7126C">
              <w:t>Light vehicles</w:t>
            </w:r>
          </w:p>
          <w:p w14:paraId="2BC9D179" w14:textId="77777777" w:rsidR="00FA0DC8" w:rsidRPr="00D7126C" w:rsidRDefault="00FA0DC8" w:rsidP="001065D1">
            <w:pPr>
              <w:pStyle w:val="TableUnitBodyText"/>
            </w:pPr>
            <w:r w:rsidRPr="00D7126C">
              <w:t>Agro-Machinery</w:t>
            </w:r>
          </w:p>
          <w:p w14:paraId="7875E5A5" w14:textId="77777777" w:rsidR="00FA0DC8" w:rsidRPr="00D7126C" w:rsidRDefault="00FA0DC8" w:rsidP="001065D1">
            <w:pPr>
              <w:pStyle w:val="TableUnitBodyText"/>
            </w:pPr>
            <w:r w:rsidRPr="00D7126C">
              <w:t>Outdoor power equipment</w:t>
            </w:r>
          </w:p>
          <w:p w14:paraId="5DF7F136" w14:textId="77777777" w:rsidR="00FA0DC8" w:rsidRPr="00D7126C" w:rsidRDefault="00FA0DC8" w:rsidP="001065D1">
            <w:pPr>
              <w:pStyle w:val="TableUnitBodyText"/>
            </w:pPr>
            <w:r w:rsidRPr="00D7126C">
              <w:t>Marine craft</w:t>
            </w:r>
          </w:p>
          <w:p w14:paraId="0BED91A4" w14:textId="77777777" w:rsidR="00FA0DC8" w:rsidRPr="00D7126C" w:rsidRDefault="00FA0DC8" w:rsidP="001065D1">
            <w:pPr>
              <w:pStyle w:val="TableUnitBodyText"/>
            </w:pPr>
            <w:r w:rsidRPr="00D7126C">
              <w:t>Plant</w:t>
            </w:r>
          </w:p>
        </w:tc>
      </w:tr>
      <w:tr w:rsidR="00FA0DC8" w:rsidRPr="00D7126C" w14:paraId="259E9452" w14:textId="77777777" w:rsidTr="00EC17F4">
        <w:tc>
          <w:tcPr>
            <w:tcW w:w="3119" w:type="dxa"/>
            <w:tcBorders>
              <w:top w:val="single" w:sz="4" w:space="0" w:color="auto"/>
              <w:left w:val="single" w:sz="4" w:space="0" w:color="auto"/>
              <w:bottom w:val="single" w:sz="4" w:space="0" w:color="auto"/>
              <w:right w:val="single" w:sz="4" w:space="0" w:color="auto"/>
            </w:tcBorders>
            <w:hideMark/>
          </w:tcPr>
          <w:p w14:paraId="725E1BBE" w14:textId="77777777" w:rsidR="00FA0DC8" w:rsidRPr="00D7126C" w:rsidRDefault="00FA0DC8" w:rsidP="001065D1">
            <w:pPr>
              <w:pStyle w:val="TableUnitBodyText"/>
            </w:pPr>
            <w:r w:rsidRPr="00D7126C">
              <w:t>Company/ workshop standard operating procedures</w:t>
            </w:r>
          </w:p>
        </w:tc>
        <w:tc>
          <w:tcPr>
            <w:tcW w:w="6628" w:type="dxa"/>
            <w:tcBorders>
              <w:top w:val="single" w:sz="4" w:space="0" w:color="auto"/>
              <w:left w:val="single" w:sz="4" w:space="0" w:color="auto"/>
              <w:bottom w:val="single" w:sz="4" w:space="0" w:color="auto"/>
              <w:right w:val="single" w:sz="4" w:space="0" w:color="auto"/>
            </w:tcBorders>
            <w:hideMark/>
          </w:tcPr>
          <w:p w14:paraId="1F5B4FCC" w14:textId="77777777" w:rsidR="00FA0DC8" w:rsidRPr="00D7126C" w:rsidRDefault="00FA0DC8" w:rsidP="001065D1">
            <w:pPr>
              <w:pStyle w:val="TableUnitBodyText"/>
            </w:pPr>
            <w:r w:rsidRPr="00D7126C">
              <w:t>Manuals and Information used for Company/workshop standard operating procedures include:</w:t>
            </w:r>
          </w:p>
          <w:p w14:paraId="0D10FDAF" w14:textId="77777777" w:rsidR="00FA0DC8" w:rsidRPr="00D7126C" w:rsidRDefault="00FA0DC8" w:rsidP="001065D1">
            <w:pPr>
              <w:pStyle w:val="TableUnitBodyText"/>
            </w:pPr>
            <w:r w:rsidRPr="00D7126C">
              <w:t>Written instructions issued by authorized personal</w:t>
            </w:r>
          </w:p>
          <w:p w14:paraId="5FE0DB5E" w14:textId="77777777" w:rsidR="00FA0DC8" w:rsidRPr="00D7126C" w:rsidRDefault="00FA0DC8" w:rsidP="001065D1">
            <w:pPr>
              <w:pStyle w:val="TableUnitBodyText"/>
            </w:pPr>
            <w:r w:rsidRPr="00D7126C">
              <w:t>Job order slip</w:t>
            </w:r>
          </w:p>
          <w:p w14:paraId="504C9936" w14:textId="77777777" w:rsidR="00FA0DC8" w:rsidRPr="00D7126C" w:rsidRDefault="00FA0DC8" w:rsidP="001065D1">
            <w:pPr>
              <w:pStyle w:val="TableUnitBodyText"/>
            </w:pPr>
            <w:r w:rsidRPr="00D7126C">
              <w:t>Spare parts ordering form</w:t>
            </w:r>
          </w:p>
        </w:tc>
      </w:tr>
    </w:tbl>
    <w:p w14:paraId="4FACD040" w14:textId="77777777" w:rsidR="00FA0DC8" w:rsidRPr="00D7126C" w:rsidRDefault="00FA0DC8" w:rsidP="001065D1">
      <w:pPr>
        <w:pStyle w:val="TableUnitBodyText"/>
      </w:pPr>
    </w:p>
    <w:p w14:paraId="29A17EEC" w14:textId="77777777" w:rsidR="000D7FB3" w:rsidRPr="001065D1" w:rsidRDefault="000D7FB3" w:rsidP="001065D1">
      <w:pPr>
        <w:pStyle w:val="TableUnitBodyText"/>
      </w:pPr>
      <w:r>
        <w:br w:type="page"/>
      </w:r>
    </w:p>
    <w:p w14:paraId="33BE0583" w14:textId="3A27F2FC" w:rsidR="00FA0DC8" w:rsidRPr="009E3CF9" w:rsidRDefault="00FA0DC8" w:rsidP="00EB476F">
      <w:pPr>
        <w:pStyle w:val="Heading7"/>
      </w:pPr>
      <w:r w:rsidRPr="009E3CF9">
        <w:lastRenderedPageBreak/>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6590"/>
      </w:tblGrid>
      <w:tr w:rsidR="00FA0DC8" w:rsidRPr="00D7126C" w14:paraId="41F937C1"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1BE63966" w14:textId="77777777" w:rsidR="00FA0DC8" w:rsidRPr="00D7126C" w:rsidRDefault="00FA0DC8" w:rsidP="001065D1">
            <w:pPr>
              <w:pStyle w:val="TableUnitBodyText"/>
            </w:pPr>
            <w:r w:rsidRPr="00D7126C">
              <w:t>Critical aspects of Competency</w:t>
            </w:r>
          </w:p>
        </w:tc>
        <w:tc>
          <w:tcPr>
            <w:tcW w:w="6678" w:type="dxa"/>
            <w:tcBorders>
              <w:top w:val="single" w:sz="4" w:space="0" w:color="auto"/>
              <w:left w:val="single" w:sz="4" w:space="0" w:color="auto"/>
              <w:bottom w:val="single" w:sz="4" w:space="0" w:color="auto"/>
              <w:right w:val="single" w:sz="4" w:space="0" w:color="auto"/>
            </w:tcBorders>
            <w:hideMark/>
          </w:tcPr>
          <w:p w14:paraId="6A34CA7B" w14:textId="77777777" w:rsidR="00FA0DC8" w:rsidRPr="001065D1" w:rsidRDefault="00FA0DC8" w:rsidP="001065D1">
            <w:pPr>
              <w:pStyle w:val="TableUnitBodyText"/>
            </w:pPr>
            <w:r w:rsidRPr="001065D1">
              <w:t>Assessment requires evidence that the candidate:</w:t>
            </w:r>
          </w:p>
          <w:p w14:paraId="0648B504" w14:textId="77777777" w:rsidR="00FA0DC8" w:rsidRPr="001065D1" w:rsidRDefault="00FA0DC8" w:rsidP="001065D1">
            <w:pPr>
              <w:pStyle w:val="TableUnitBodyText"/>
            </w:pPr>
            <w:r w:rsidRPr="001065D1">
              <w:t xml:space="preserve">Listed materials and tools according to quantity and job requirements </w:t>
            </w:r>
          </w:p>
          <w:p w14:paraId="2E55163F" w14:textId="77777777" w:rsidR="00FA0DC8" w:rsidRPr="00D7126C" w:rsidRDefault="00FA0DC8" w:rsidP="001065D1">
            <w:pPr>
              <w:pStyle w:val="TableUnitBodyText"/>
            </w:pPr>
            <w:r w:rsidRPr="001065D1">
              <w:t>Requested materials and</w:t>
            </w:r>
            <w:r w:rsidRPr="00D7126C">
              <w:t xml:space="preserve"> tools according to the list prepared and as per company standard operating procedures</w:t>
            </w:r>
          </w:p>
          <w:p w14:paraId="114346C8" w14:textId="77777777" w:rsidR="00FA0DC8" w:rsidRPr="00D7126C" w:rsidRDefault="00FA0DC8" w:rsidP="001065D1">
            <w:pPr>
              <w:pStyle w:val="TableUnitBodyText"/>
            </w:pPr>
            <w:r w:rsidRPr="00D7126C">
              <w:t>Inspected issued materials and tools as per quantity and job specifications</w:t>
            </w:r>
          </w:p>
          <w:p w14:paraId="5CFF1C9A" w14:textId="77777777" w:rsidR="00FA0DC8" w:rsidRPr="00D7126C" w:rsidRDefault="00FA0DC8" w:rsidP="001065D1">
            <w:pPr>
              <w:pStyle w:val="TableUnitBodyText"/>
            </w:pPr>
            <w:r w:rsidRPr="00D7126C">
              <w:t>Tools provided with appropriate safety devices</w:t>
            </w:r>
          </w:p>
        </w:tc>
      </w:tr>
      <w:tr w:rsidR="00FA0DC8" w:rsidRPr="00D7126C" w14:paraId="0F4F11AB"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10DCD1F7" w14:textId="77777777" w:rsidR="00FA0DC8" w:rsidRPr="00D7126C" w:rsidRDefault="00FA0DC8" w:rsidP="001065D1">
            <w:pPr>
              <w:pStyle w:val="TableUnitBodyText"/>
            </w:pPr>
            <w:r w:rsidRPr="00D7126C">
              <w:t>Underpinning knowledge and attitudes</w:t>
            </w:r>
          </w:p>
        </w:tc>
        <w:tc>
          <w:tcPr>
            <w:tcW w:w="6678" w:type="dxa"/>
            <w:tcBorders>
              <w:top w:val="single" w:sz="4" w:space="0" w:color="auto"/>
              <w:left w:val="single" w:sz="4" w:space="0" w:color="auto"/>
              <w:bottom w:val="single" w:sz="4" w:space="0" w:color="auto"/>
              <w:right w:val="single" w:sz="4" w:space="0" w:color="auto"/>
            </w:tcBorders>
            <w:hideMark/>
          </w:tcPr>
          <w:p w14:paraId="026FA4F6" w14:textId="77777777" w:rsidR="00FA0DC8" w:rsidRPr="00D7126C" w:rsidRDefault="00FA0DC8" w:rsidP="001065D1">
            <w:pPr>
              <w:pStyle w:val="TableUnitBodyText"/>
            </w:pPr>
            <w:r w:rsidRPr="00D7126C">
              <w:t>Types and uses of construction materials and tools</w:t>
            </w:r>
          </w:p>
          <w:p w14:paraId="101815A3" w14:textId="77777777" w:rsidR="00FA0DC8" w:rsidRPr="00D7126C" w:rsidRDefault="00FA0DC8" w:rsidP="001065D1">
            <w:pPr>
              <w:pStyle w:val="TableUnitBodyText"/>
            </w:pPr>
            <w:r w:rsidRPr="00D7126C">
              <w:t>Different forms</w:t>
            </w:r>
          </w:p>
          <w:p w14:paraId="0702BE66" w14:textId="77777777" w:rsidR="00FA0DC8" w:rsidRPr="00D7126C" w:rsidRDefault="00FA0DC8" w:rsidP="001065D1">
            <w:pPr>
              <w:pStyle w:val="TableUnitBodyText"/>
            </w:pPr>
            <w:r w:rsidRPr="00D7126C">
              <w:t>Requisition procedures</w:t>
            </w:r>
          </w:p>
        </w:tc>
      </w:tr>
      <w:tr w:rsidR="00FA0DC8" w:rsidRPr="00D7126C" w14:paraId="707DF816"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676592F4" w14:textId="77777777" w:rsidR="00FA0DC8" w:rsidRPr="00D7126C" w:rsidRDefault="00FA0DC8" w:rsidP="001065D1">
            <w:pPr>
              <w:pStyle w:val="TableUnitBodyText"/>
            </w:pPr>
            <w:r w:rsidRPr="00D7126C">
              <w:t>Underpinning skills</w:t>
            </w:r>
          </w:p>
        </w:tc>
        <w:tc>
          <w:tcPr>
            <w:tcW w:w="6678" w:type="dxa"/>
            <w:tcBorders>
              <w:top w:val="single" w:sz="4" w:space="0" w:color="auto"/>
              <w:left w:val="single" w:sz="4" w:space="0" w:color="auto"/>
              <w:bottom w:val="single" w:sz="4" w:space="0" w:color="auto"/>
              <w:right w:val="single" w:sz="4" w:space="0" w:color="auto"/>
            </w:tcBorders>
            <w:hideMark/>
          </w:tcPr>
          <w:p w14:paraId="3EC37F92" w14:textId="77777777" w:rsidR="00FA0DC8" w:rsidRPr="00D7126C" w:rsidRDefault="00FA0DC8" w:rsidP="001065D1">
            <w:pPr>
              <w:pStyle w:val="TableUnitBodyText"/>
            </w:pPr>
            <w:r w:rsidRPr="00D7126C">
              <w:t>Preparing materials and tools</w:t>
            </w:r>
          </w:p>
          <w:p w14:paraId="6D01D136" w14:textId="77777777" w:rsidR="00FA0DC8" w:rsidRPr="00D7126C" w:rsidRDefault="00FA0DC8" w:rsidP="001065D1">
            <w:pPr>
              <w:pStyle w:val="TableUnitBodyText"/>
            </w:pPr>
            <w:r w:rsidRPr="00D7126C">
              <w:t>Proper handling of tools and equipment</w:t>
            </w:r>
          </w:p>
          <w:p w14:paraId="79C40843" w14:textId="77777777" w:rsidR="00FA0DC8" w:rsidRPr="00D7126C" w:rsidRDefault="00FA0DC8" w:rsidP="001065D1">
            <w:pPr>
              <w:pStyle w:val="TableUnitBodyText"/>
            </w:pPr>
            <w:r w:rsidRPr="00D7126C">
              <w:t>Following instructions</w:t>
            </w:r>
          </w:p>
        </w:tc>
      </w:tr>
      <w:tr w:rsidR="00FA0DC8" w:rsidRPr="00D7126C" w14:paraId="266E4D87"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2BA346AD" w14:textId="77777777" w:rsidR="00FA0DC8" w:rsidRPr="00D7126C" w:rsidRDefault="00FA0DC8" w:rsidP="001065D1">
            <w:pPr>
              <w:pStyle w:val="TableUnitBodyText"/>
            </w:pPr>
            <w:r w:rsidRPr="00D7126C">
              <w:t>Resource implications</w:t>
            </w:r>
          </w:p>
        </w:tc>
        <w:tc>
          <w:tcPr>
            <w:tcW w:w="6678" w:type="dxa"/>
            <w:tcBorders>
              <w:top w:val="single" w:sz="4" w:space="0" w:color="auto"/>
              <w:left w:val="single" w:sz="4" w:space="0" w:color="auto"/>
              <w:bottom w:val="single" w:sz="4" w:space="0" w:color="auto"/>
              <w:right w:val="single" w:sz="4" w:space="0" w:color="auto"/>
            </w:tcBorders>
            <w:hideMark/>
          </w:tcPr>
          <w:p w14:paraId="31DB16DE" w14:textId="77777777" w:rsidR="00FA0DC8" w:rsidRPr="00D7126C" w:rsidRDefault="00FA0DC8" w:rsidP="001065D1">
            <w:pPr>
              <w:pStyle w:val="TableUnitBodyText"/>
            </w:pPr>
            <w:r w:rsidRPr="00D7126C">
              <w:t>The following resources should be provided:</w:t>
            </w:r>
          </w:p>
          <w:p w14:paraId="3D090915" w14:textId="77777777" w:rsidR="00FA0DC8" w:rsidRPr="00D7126C" w:rsidRDefault="00FA0DC8" w:rsidP="001065D1">
            <w:pPr>
              <w:pStyle w:val="TableUnitBodyText"/>
            </w:pPr>
            <w:r w:rsidRPr="00D7126C">
              <w:t>Workplace location</w:t>
            </w:r>
          </w:p>
          <w:p w14:paraId="1EAE3A94" w14:textId="77777777" w:rsidR="00FA0DC8" w:rsidRPr="00D7126C" w:rsidRDefault="00FA0DC8" w:rsidP="001065D1">
            <w:pPr>
              <w:pStyle w:val="TableUnitBodyText"/>
            </w:pPr>
            <w:r w:rsidRPr="00D7126C">
              <w:t>Materials relevant to the unit of competency</w:t>
            </w:r>
          </w:p>
          <w:p w14:paraId="1D0A1257" w14:textId="77777777" w:rsidR="00FA0DC8" w:rsidRPr="00D7126C" w:rsidRDefault="00FA0DC8" w:rsidP="001065D1">
            <w:pPr>
              <w:pStyle w:val="TableUnitBodyText"/>
            </w:pPr>
            <w:r w:rsidRPr="00D7126C">
              <w:t>Technical data/manual/handbook and specifications relevant to the activities</w:t>
            </w:r>
          </w:p>
        </w:tc>
      </w:tr>
      <w:tr w:rsidR="00FA0DC8" w:rsidRPr="00D7126C" w14:paraId="538E1371"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70A0F72D" w14:textId="77777777" w:rsidR="00FA0DC8" w:rsidRPr="00D7126C" w:rsidRDefault="00FA0DC8" w:rsidP="001065D1">
            <w:pPr>
              <w:pStyle w:val="TableUnitBodyText"/>
            </w:pPr>
            <w:r w:rsidRPr="00D7126C">
              <w:t>Method of assessment</w:t>
            </w:r>
          </w:p>
        </w:tc>
        <w:tc>
          <w:tcPr>
            <w:tcW w:w="6678" w:type="dxa"/>
            <w:tcBorders>
              <w:top w:val="single" w:sz="4" w:space="0" w:color="auto"/>
              <w:left w:val="single" w:sz="4" w:space="0" w:color="auto"/>
              <w:bottom w:val="single" w:sz="4" w:space="0" w:color="auto"/>
              <w:right w:val="single" w:sz="4" w:space="0" w:color="auto"/>
            </w:tcBorders>
            <w:hideMark/>
          </w:tcPr>
          <w:p w14:paraId="6A376FF5" w14:textId="77777777" w:rsidR="00FA0DC8" w:rsidRPr="00D7126C" w:rsidRDefault="00FA0DC8" w:rsidP="001065D1">
            <w:pPr>
              <w:pStyle w:val="TableUnitBodyText"/>
            </w:pPr>
            <w:r w:rsidRPr="00D7126C">
              <w:t>Competency in this Unit may be assessed through:</w:t>
            </w:r>
          </w:p>
          <w:p w14:paraId="6BCEF885" w14:textId="77777777" w:rsidR="00FA0DC8" w:rsidRPr="00D7126C" w:rsidRDefault="00FA0DC8" w:rsidP="001065D1">
            <w:pPr>
              <w:pStyle w:val="TableUnitBodyText"/>
            </w:pPr>
            <w:r w:rsidRPr="00D7126C">
              <w:t>Direct observation and oral questioning</w:t>
            </w:r>
          </w:p>
          <w:p w14:paraId="7E210371" w14:textId="77777777" w:rsidR="00FA0DC8" w:rsidRPr="00D7126C" w:rsidRDefault="00FA0DC8" w:rsidP="001065D1">
            <w:pPr>
              <w:pStyle w:val="TableUnitBodyText"/>
            </w:pPr>
            <w:r w:rsidRPr="00D7126C">
              <w:t>Evidence provided for competency determination will be Valid, Sufficient &amp; Current</w:t>
            </w:r>
          </w:p>
        </w:tc>
      </w:tr>
      <w:tr w:rsidR="00FA0DC8" w:rsidRPr="00D7126C" w14:paraId="0E4BF1EA"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0C8CA69A" w14:textId="77777777" w:rsidR="00FA0DC8" w:rsidRPr="00D7126C" w:rsidRDefault="00FA0DC8" w:rsidP="001065D1">
            <w:pPr>
              <w:pStyle w:val="TableUnitBodyText"/>
            </w:pPr>
            <w:r w:rsidRPr="00D7126C">
              <w:t>Context for assessment</w:t>
            </w:r>
          </w:p>
        </w:tc>
        <w:tc>
          <w:tcPr>
            <w:tcW w:w="6678" w:type="dxa"/>
            <w:tcBorders>
              <w:top w:val="single" w:sz="4" w:space="0" w:color="auto"/>
              <w:left w:val="single" w:sz="4" w:space="0" w:color="auto"/>
              <w:bottom w:val="single" w:sz="4" w:space="0" w:color="auto"/>
              <w:right w:val="single" w:sz="4" w:space="0" w:color="auto"/>
            </w:tcBorders>
            <w:hideMark/>
          </w:tcPr>
          <w:p w14:paraId="0AE01F8A" w14:textId="77777777" w:rsidR="00FA0DC8" w:rsidRPr="00D7126C" w:rsidRDefault="00FA0DC8" w:rsidP="001065D1">
            <w:pPr>
              <w:pStyle w:val="TableUnitBodyText"/>
            </w:pPr>
            <w:r w:rsidRPr="00D7126C">
              <w:t>Competency may be assessed on the job or simulated environment.</w:t>
            </w:r>
          </w:p>
          <w:p w14:paraId="5326B072" w14:textId="77777777" w:rsidR="00FA0DC8" w:rsidRPr="00D7126C" w:rsidRDefault="00FA0DC8" w:rsidP="001065D1">
            <w:pPr>
              <w:pStyle w:val="TableUnitBodyText"/>
            </w:pPr>
            <w:r w:rsidRPr="00D7126C">
              <w:t>Assessment must be undertaken in accordance with Lao PDR CBT assessment guidelines</w:t>
            </w:r>
          </w:p>
        </w:tc>
      </w:tr>
    </w:tbl>
    <w:p w14:paraId="128C5216" w14:textId="77777777" w:rsidR="00FA0DC8" w:rsidRPr="00D7126C" w:rsidRDefault="00FA0DC8" w:rsidP="001065D1">
      <w:pPr>
        <w:pStyle w:val="TableUnitBodyText"/>
        <w:sectPr w:rsidR="00FA0DC8" w:rsidRPr="00D7126C" w:rsidSect="004A78A9">
          <w:pgSz w:w="11906" w:h="16838" w:code="9"/>
          <w:pgMar w:top="1260" w:right="1134" w:bottom="1701" w:left="1134" w:header="851" w:footer="851" w:gutter="0"/>
          <w:cols w:space="720"/>
          <w:docGrid w:linePitch="360"/>
        </w:sectPr>
      </w:pPr>
    </w:p>
    <w:p w14:paraId="0B6432F7" w14:textId="77777777" w:rsidR="000D7FB3" w:rsidRPr="001065D1" w:rsidRDefault="000D7FB3" w:rsidP="001065D1">
      <w:pPr>
        <w:pStyle w:val="TableUnitBodyText"/>
      </w:pPr>
      <w:r>
        <w:br w:type="page"/>
      </w:r>
    </w:p>
    <w:p w14:paraId="538C450F" w14:textId="338EE140" w:rsidR="00FA0DC8" w:rsidRPr="00F678CF" w:rsidRDefault="00FA0DC8" w:rsidP="001065D1">
      <w:pPr>
        <w:pStyle w:val="TableUnitBodyText"/>
      </w:pPr>
      <w:r w:rsidRPr="00F678CF">
        <w:lastRenderedPageBreak/>
        <w:t>INTERPRET TECHNICAL DRAWING &amp; PLANS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206823" w:rsidRPr="00D7126C" w14:paraId="16DA22E9" w14:textId="77777777" w:rsidTr="00206823">
        <w:trPr>
          <w:cantSplit/>
        </w:trPr>
        <w:tc>
          <w:tcPr>
            <w:tcW w:w="2376" w:type="dxa"/>
            <w:shd w:val="clear" w:color="auto" w:fill="auto"/>
            <w:vAlign w:val="bottom"/>
          </w:tcPr>
          <w:p w14:paraId="47423EE5" w14:textId="3474EB0B" w:rsidR="00206823" w:rsidRPr="00D7126C" w:rsidRDefault="00206823" w:rsidP="001065D1">
            <w:pPr>
              <w:pStyle w:val="TableUnitBodyText"/>
            </w:pPr>
            <w:r w:rsidRPr="001065D1">
              <w:t>741.7411.</w:t>
            </w:r>
            <w:r w:rsidR="00BC56FF">
              <w:t>121</w:t>
            </w:r>
            <w:r w:rsidRPr="001065D1">
              <w:t>.003.01</w:t>
            </w:r>
          </w:p>
        </w:tc>
        <w:tc>
          <w:tcPr>
            <w:tcW w:w="7371" w:type="dxa"/>
            <w:shd w:val="clear" w:color="auto" w:fill="auto"/>
            <w:vAlign w:val="bottom"/>
          </w:tcPr>
          <w:p w14:paraId="5373A6FD" w14:textId="6C854A30" w:rsidR="00206823" w:rsidRPr="00D7126C" w:rsidRDefault="00206823" w:rsidP="001065D1">
            <w:pPr>
              <w:pStyle w:val="TableUnitBodyText"/>
            </w:pPr>
            <w:r w:rsidRPr="001065D1">
              <w:t>741.7411.</w:t>
            </w:r>
            <w:r w:rsidR="00BC56FF">
              <w:t>121</w:t>
            </w:r>
            <w:r w:rsidRPr="001065D1">
              <w:t>.003.01</w:t>
            </w:r>
          </w:p>
        </w:tc>
      </w:tr>
      <w:tr w:rsidR="00FA0DC8" w:rsidRPr="00D7126C" w14:paraId="3AD152C9" w14:textId="77777777" w:rsidTr="00206823">
        <w:trPr>
          <w:cantSplit/>
        </w:trPr>
        <w:tc>
          <w:tcPr>
            <w:tcW w:w="2376" w:type="dxa"/>
            <w:shd w:val="clear" w:color="auto" w:fill="auto"/>
          </w:tcPr>
          <w:p w14:paraId="497A06CE" w14:textId="77777777" w:rsidR="00FA0DC8" w:rsidRPr="00D7126C" w:rsidRDefault="00FA0DC8" w:rsidP="001065D1">
            <w:pPr>
              <w:pStyle w:val="TableUnitBodyText"/>
            </w:pPr>
            <w:r w:rsidRPr="00D7126C">
              <w:t>Unit Descriptor</w:t>
            </w:r>
          </w:p>
        </w:tc>
        <w:tc>
          <w:tcPr>
            <w:tcW w:w="7371" w:type="dxa"/>
            <w:shd w:val="clear" w:color="auto" w:fill="auto"/>
          </w:tcPr>
          <w:p w14:paraId="6963F595" w14:textId="77777777" w:rsidR="00FA0DC8" w:rsidRPr="00D7126C" w:rsidRDefault="00FA0DC8" w:rsidP="001065D1">
            <w:pPr>
              <w:pStyle w:val="TableUnitBodyText"/>
            </w:pPr>
            <w:r w:rsidRPr="00D7126C">
              <w:t xml:space="preserve">This unit covers the </w:t>
            </w:r>
            <w:r>
              <w:t xml:space="preserve">Skills, Knowledge and Attitudes </w:t>
            </w:r>
            <w:r w:rsidRPr="00D7126C">
              <w:t>required in analyzing and interpreting symbols, data and work plan based on the required performance standards.</w:t>
            </w:r>
          </w:p>
        </w:tc>
      </w:tr>
    </w:tbl>
    <w:p w14:paraId="0B61B3F4" w14:textId="77777777" w:rsidR="00FA0DC8" w:rsidRPr="00D7126C" w:rsidRDefault="00FA0DC8" w:rsidP="001065D1">
      <w:pPr>
        <w:pStyle w:val="TableUnitBodyText"/>
      </w:pPr>
    </w:p>
    <w:p w14:paraId="3E413D54" w14:textId="77777777" w:rsidR="00FA0DC8" w:rsidRPr="009E3CF9" w:rsidRDefault="00FA0DC8" w:rsidP="001065D1">
      <w:pPr>
        <w:pStyle w:val="TableUnitBodyText"/>
      </w:pPr>
      <w:r w:rsidRPr="009E3CF9">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6534"/>
      </w:tblGrid>
      <w:tr w:rsidR="00FA0DC8" w:rsidRPr="00D7126C" w14:paraId="3800E84C" w14:textId="77777777" w:rsidTr="00EC17F4">
        <w:tc>
          <w:tcPr>
            <w:tcW w:w="3119" w:type="dxa"/>
            <w:shd w:val="clear" w:color="auto" w:fill="auto"/>
          </w:tcPr>
          <w:p w14:paraId="67DAA75D" w14:textId="77777777" w:rsidR="00FA0DC8" w:rsidRPr="00D7126C" w:rsidRDefault="00FA0DC8" w:rsidP="001065D1">
            <w:pPr>
              <w:pStyle w:val="TableUnitBodyText"/>
            </w:pPr>
            <w:r w:rsidRPr="00D7126C">
              <w:t>ELEMENTS</w:t>
            </w:r>
          </w:p>
        </w:tc>
        <w:tc>
          <w:tcPr>
            <w:tcW w:w="6628" w:type="dxa"/>
            <w:shd w:val="clear" w:color="auto" w:fill="auto"/>
          </w:tcPr>
          <w:p w14:paraId="4A53918C" w14:textId="77777777" w:rsidR="00FA0DC8" w:rsidRPr="00D7126C" w:rsidRDefault="00FA0DC8" w:rsidP="001065D1">
            <w:pPr>
              <w:pStyle w:val="TableUnitBodyText"/>
            </w:pPr>
            <w:r w:rsidRPr="00D7126C">
              <w:t>PERFORMANCE CRITERIA</w:t>
            </w:r>
          </w:p>
          <w:p w14:paraId="03037DE2" w14:textId="77777777" w:rsidR="00FA0DC8" w:rsidRPr="00D7126C" w:rsidRDefault="00FA0DC8" w:rsidP="001065D1">
            <w:pPr>
              <w:pStyle w:val="TableUnitBodyText"/>
            </w:pPr>
            <w:r w:rsidRPr="00D7126C">
              <w:t>Italicized terms as elaborated in the Rang of Variables</w:t>
            </w:r>
          </w:p>
        </w:tc>
      </w:tr>
      <w:tr w:rsidR="00FA0DC8" w:rsidRPr="00D7126C" w14:paraId="45ED0919" w14:textId="77777777" w:rsidTr="00EC17F4">
        <w:tc>
          <w:tcPr>
            <w:tcW w:w="3119" w:type="dxa"/>
            <w:shd w:val="clear" w:color="auto" w:fill="auto"/>
          </w:tcPr>
          <w:p w14:paraId="15DC7100" w14:textId="77777777" w:rsidR="00FA0DC8" w:rsidRPr="00D7126C" w:rsidRDefault="00FA0DC8" w:rsidP="001065D1">
            <w:pPr>
              <w:pStyle w:val="TableUnitBodyText"/>
            </w:pPr>
            <w:r w:rsidRPr="00D7126C">
              <w:t>Analyze signs, symbols and data</w:t>
            </w:r>
          </w:p>
        </w:tc>
        <w:tc>
          <w:tcPr>
            <w:tcW w:w="6628" w:type="dxa"/>
            <w:shd w:val="clear" w:color="auto" w:fill="auto"/>
          </w:tcPr>
          <w:p w14:paraId="44E7B8C2" w14:textId="77777777" w:rsidR="00FA0DC8" w:rsidRPr="00D7126C" w:rsidRDefault="00FA0DC8" w:rsidP="001065D1">
            <w:pPr>
              <w:pStyle w:val="TableUnitBodyText"/>
            </w:pPr>
            <w:r w:rsidRPr="00A51D82">
              <w:t>Technical plans</w:t>
            </w:r>
            <w:r w:rsidRPr="00D7126C">
              <w:t xml:space="preserve"> are obtained according to job requirements</w:t>
            </w:r>
          </w:p>
          <w:p w14:paraId="08A7C751" w14:textId="77777777" w:rsidR="00FA0DC8" w:rsidRPr="00D7126C" w:rsidRDefault="00FA0DC8" w:rsidP="001065D1">
            <w:pPr>
              <w:pStyle w:val="TableUnitBodyText"/>
            </w:pPr>
            <w:r w:rsidRPr="00D7126C">
              <w:t>Signs, symbols and data are identified according to job specifications</w:t>
            </w:r>
          </w:p>
          <w:p w14:paraId="279623ED" w14:textId="77777777" w:rsidR="00FA0DC8" w:rsidRPr="00D7126C" w:rsidRDefault="00FA0DC8" w:rsidP="001065D1">
            <w:pPr>
              <w:pStyle w:val="TableUnitBodyText"/>
            </w:pPr>
            <w:r w:rsidRPr="00D7126C">
              <w:t xml:space="preserve">Signs symbols and data are determined according to </w:t>
            </w:r>
            <w:r w:rsidRPr="00A51D82">
              <w:t xml:space="preserve">classification </w:t>
            </w:r>
            <w:r w:rsidRPr="00D7126C">
              <w:t xml:space="preserve">or as appropriate in </w:t>
            </w:r>
            <w:r w:rsidRPr="00A51D82">
              <w:t>drawing</w:t>
            </w:r>
          </w:p>
        </w:tc>
      </w:tr>
      <w:tr w:rsidR="00FA0DC8" w:rsidRPr="00D7126C" w14:paraId="542C3B3E" w14:textId="77777777" w:rsidTr="00EC17F4">
        <w:tc>
          <w:tcPr>
            <w:tcW w:w="3119" w:type="dxa"/>
            <w:shd w:val="clear" w:color="auto" w:fill="auto"/>
          </w:tcPr>
          <w:p w14:paraId="3182E14B" w14:textId="77777777" w:rsidR="00FA0DC8" w:rsidRPr="00D7126C" w:rsidRDefault="00FA0DC8" w:rsidP="001065D1">
            <w:pPr>
              <w:pStyle w:val="TableUnitBodyText"/>
            </w:pPr>
            <w:r w:rsidRPr="00D7126C">
              <w:t>Interpret technical drawings and plans</w:t>
            </w:r>
          </w:p>
        </w:tc>
        <w:tc>
          <w:tcPr>
            <w:tcW w:w="6628" w:type="dxa"/>
            <w:shd w:val="clear" w:color="auto" w:fill="auto"/>
          </w:tcPr>
          <w:p w14:paraId="0509D297" w14:textId="77777777" w:rsidR="00FA0DC8" w:rsidRPr="006D6FE1" w:rsidRDefault="00FA0DC8" w:rsidP="001065D1">
            <w:pPr>
              <w:pStyle w:val="TableUnitBodyText"/>
            </w:pPr>
            <w:r w:rsidRPr="006D6FE1">
              <w:t>Necessary tools, materials and equipment are identified according to the drawing &amp; plan</w:t>
            </w:r>
          </w:p>
          <w:p w14:paraId="64E0A440" w14:textId="77777777" w:rsidR="00FA0DC8" w:rsidRPr="006D6FE1" w:rsidRDefault="00FA0DC8" w:rsidP="001065D1">
            <w:pPr>
              <w:pStyle w:val="TableUnitBodyText"/>
            </w:pPr>
            <w:r w:rsidRPr="006D6FE1">
              <w:t>Components, assemblies or objects are recognized as required</w:t>
            </w:r>
          </w:p>
          <w:p w14:paraId="190A0A56" w14:textId="77777777" w:rsidR="00FA0DC8" w:rsidRPr="006D6FE1" w:rsidRDefault="00FA0DC8" w:rsidP="001065D1">
            <w:pPr>
              <w:pStyle w:val="TableUnitBodyText"/>
            </w:pPr>
            <w:r w:rsidRPr="006D6FE1">
              <w:t>Dimensions are identified as appropriate to the plan</w:t>
            </w:r>
          </w:p>
          <w:p w14:paraId="313B4BFA" w14:textId="77777777" w:rsidR="00FA0DC8" w:rsidRPr="006D6FE1" w:rsidRDefault="00FA0DC8" w:rsidP="001065D1">
            <w:pPr>
              <w:pStyle w:val="TableUnitBodyText"/>
            </w:pPr>
            <w:r w:rsidRPr="006D6FE1">
              <w:t>Specification details are matched with existing/available resources and in line with job requirements</w:t>
            </w:r>
          </w:p>
          <w:p w14:paraId="4ADE7B47" w14:textId="77777777" w:rsidR="00FA0DC8" w:rsidRPr="00D7126C" w:rsidRDefault="00FA0DC8" w:rsidP="001065D1">
            <w:pPr>
              <w:pStyle w:val="TableUnitBodyText"/>
            </w:pPr>
            <w:r w:rsidRPr="006D6FE1">
              <w:t>Free hand sketches produced in line with needs</w:t>
            </w:r>
          </w:p>
        </w:tc>
      </w:tr>
    </w:tbl>
    <w:p w14:paraId="3FE99B4E" w14:textId="77777777" w:rsidR="00FA0DC8" w:rsidRPr="00D7126C" w:rsidRDefault="00FA0DC8" w:rsidP="001065D1">
      <w:pPr>
        <w:pStyle w:val="TableUnitBodyText"/>
      </w:pPr>
    </w:p>
    <w:p w14:paraId="7FF7DABF" w14:textId="77777777" w:rsidR="00FA0DC8" w:rsidRPr="009E3CF9" w:rsidRDefault="00FA0DC8" w:rsidP="001065D1">
      <w:pPr>
        <w:pStyle w:val="TableUnitBodyText"/>
      </w:pPr>
      <w:r w:rsidRPr="009E3CF9">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6548"/>
      </w:tblGrid>
      <w:tr w:rsidR="00FA0DC8" w:rsidRPr="00D7126C" w14:paraId="590C159B" w14:textId="77777777" w:rsidTr="00EC17F4">
        <w:tc>
          <w:tcPr>
            <w:tcW w:w="3119" w:type="dxa"/>
            <w:shd w:val="clear" w:color="auto" w:fill="auto"/>
          </w:tcPr>
          <w:p w14:paraId="628FC24D" w14:textId="77777777" w:rsidR="00FA0DC8" w:rsidRPr="00D7126C" w:rsidRDefault="00FA0DC8" w:rsidP="00A51D82">
            <w:pPr>
              <w:pStyle w:val="TableUnitBodyText2"/>
            </w:pPr>
            <w:r w:rsidRPr="00D7126C">
              <w:lastRenderedPageBreak/>
              <w:t>VARIABLES</w:t>
            </w:r>
          </w:p>
        </w:tc>
        <w:tc>
          <w:tcPr>
            <w:tcW w:w="6628" w:type="dxa"/>
            <w:shd w:val="clear" w:color="auto" w:fill="auto"/>
          </w:tcPr>
          <w:p w14:paraId="401DF9FC" w14:textId="77777777" w:rsidR="00FA0DC8" w:rsidRPr="00D7126C" w:rsidRDefault="00FA0DC8" w:rsidP="00A51D82">
            <w:pPr>
              <w:pStyle w:val="TableUnitBodyText2"/>
            </w:pPr>
            <w:r w:rsidRPr="00D7126C">
              <w:t>RANGE</w:t>
            </w:r>
          </w:p>
        </w:tc>
      </w:tr>
      <w:tr w:rsidR="00FA0DC8" w:rsidRPr="00D7126C" w14:paraId="567E0D4D" w14:textId="77777777" w:rsidTr="00EC17F4">
        <w:tblPrEx>
          <w:tblLook w:val="0000" w:firstRow="0" w:lastRow="0" w:firstColumn="0" w:lastColumn="0" w:noHBand="0" w:noVBand="0"/>
        </w:tblPrEx>
        <w:tc>
          <w:tcPr>
            <w:tcW w:w="3119" w:type="dxa"/>
          </w:tcPr>
          <w:p w14:paraId="3FA5CC13" w14:textId="77777777" w:rsidR="00FA0DC8" w:rsidRPr="00D7126C" w:rsidRDefault="00FA0DC8" w:rsidP="00A51D82">
            <w:pPr>
              <w:pStyle w:val="TableUnitBodyText2"/>
            </w:pPr>
            <w:r w:rsidRPr="00D7126C">
              <w:t>Technical Drawing/ Plans</w:t>
            </w:r>
          </w:p>
        </w:tc>
        <w:tc>
          <w:tcPr>
            <w:tcW w:w="6601" w:type="dxa"/>
          </w:tcPr>
          <w:p w14:paraId="5692DCE7" w14:textId="77777777" w:rsidR="00FA0DC8" w:rsidRPr="00D7126C" w:rsidRDefault="00FA0DC8" w:rsidP="00A51D82">
            <w:pPr>
              <w:pStyle w:val="TableUnitBodyText2"/>
            </w:pPr>
            <w:r w:rsidRPr="00D7126C">
              <w:t>Technical Drawing/Plans including but not limited to:</w:t>
            </w:r>
          </w:p>
          <w:p w14:paraId="5B316840" w14:textId="77777777" w:rsidR="00FA0DC8" w:rsidRPr="00D7126C" w:rsidRDefault="00FA0DC8" w:rsidP="00A51D82">
            <w:pPr>
              <w:pStyle w:val="TableUnitBodyText2"/>
            </w:pPr>
            <w:r w:rsidRPr="00D7126C">
              <w:t>Welding plans</w:t>
            </w:r>
          </w:p>
          <w:p w14:paraId="11795364" w14:textId="77777777" w:rsidR="00FA0DC8" w:rsidRPr="00D7126C" w:rsidRDefault="00FA0DC8" w:rsidP="00A51D82">
            <w:pPr>
              <w:pStyle w:val="TableUnitBodyText2"/>
            </w:pPr>
            <w:r w:rsidRPr="00D7126C">
              <w:t>Welding Procedures Specifications (WPS)</w:t>
            </w:r>
          </w:p>
          <w:p w14:paraId="7680EBA2" w14:textId="77777777" w:rsidR="00FA0DC8" w:rsidRPr="00D7126C" w:rsidRDefault="00FA0DC8" w:rsidP="00A51D82">
            <w:pPr>
              <w:pStyle w:val="TableUnitBodyText2"/>
            </w:pPr>
            <w:r w:rsidRPr="00D7126C">
              <w:t>Auto mechanic plans</w:t>
            </w:r>
          </w:p>
          <w:p w14:paraId="4ADC8A8E" w14:textId="77777777" w:rsidR="00FA0DC8" w:rsidRPr="00D7126C" w:rsidRDefault="00FA0DC8" w:rsidP="00A51D82">
            <w:pPr>
              <w:pStyle w:val="TableUnitBodyText2"/>
            </w:pPr>
            <w:r w:rsidRPr="00D7126C">
              <w:t>Agro-Machinery plans</w:t>
            </w:r>
          </w:p>
          <w:p w14:paraId="09BC4839" w14:textId="77777777" w:rsidR="00FA0DC8" w:rsidRPr="00D7126C" w:rsidRDefault="00FA0DC8" w:rsidP="00A51D82">
            <w:pPr>
              <w:pStyle w:val="TableUnitBodyText2"/>
            </w:pPr>
            <w:r w:rsidRPr="00D7126C">
              <w:t>Motorbike plans</w:t>
            </w:r>
          </w:p>
          <w:p w14:paraId="172B75FF" w14:textId="77777777" w:rsidR="00FA0DC8" w:rsidRPr="00D7126C" w:rsidRDefault="00FA0DC8" w:rsidP="00A51D82">
            <w:pPr>
              <w:pStyle w:val="TableUnitBodyText2"/>
            </w:pPr>
            <w:r w:rsidRPr="00D7126C">
              <w:t>Electrical wiring plans</w:t>
            </w:r>
          </w:p>
          <w:p w14:paraId="795A6F75" w14:textId="77777777" w:rsidR="00FA0DC8" w:rsidRPr="00D7126C" w:rsidRDefault="00FA0DC8" w:rsidP="00A51D82">
            <w:pPr>
              <w:pStyle w:val="TableUnitBodyText2"/>
            </w:pPr>
            <w:r w:rsidRPr="00D7126C">
              <w:t xml:space="preserve">OHS work plans </w:t>
            </w:r>
          </w:p>
          <w:p w14:paraId="1D72C1B5" w14:textId="77777777" w:rsidR="00FA0DC8" w:rsidRPr="00D7126C" w:rsidRDefault="00FA0DC8" w:rsidP="00A51D82">
            <w:pPr>
              <w:pStyle w:val="TableUnitBodyText2"/>
            </w:pPr>
            <w:r w:rsidRPr="00D7126C">
              <w:t>Plans, schematic diagrams in Company/manufacturer/component supplier repair, specification data and Periodic Service Maintenance Data manual/handbook</w:t>
            </w:r>
          </w:p>
        </w:tc>
      </w:tr>
      <w:tr w:rsidR="00FA0DC8" w:rsidRPr="00D7126C" w14:paraId="23A92D69" w14:textId="77777777" w:rsidTr="00EC17F4">
        <w:tblPrEx>
          <w:tblLook w:val="0000" w:firstRow="0" w:lastRow="0" w:firstColumn="0" w:lastColumn="0" w:noHBand="0" w:noVBand="0"/>
        </w:tblPrEx>
        <w:tc>
          <w:tcPr>
            <w:tcW w:w="3119" w:type="dxa"/>
          </w:tcPr>
          <w:p w14:paraId="3CD126ED" w14:textId="77777777" w:rsidR="00FA0DC8" w:rsidRPr="00D7126C" w:rsidRDefault="00FA0DC8" w:rsidP="00A51D82">
            <w:pPr>
              <w:pStyle w:val="TableUnitBodyText2"/>
            </w:pPr>
            <w:r w:rsidRPr="00D7126C">
              <w:t>Applications</w:t>
            </w:r>
          </w:p>
        </w:tc>
        <w:tc>
          <w:tcPr>
            <w:tcW w:w="6601" w:type="dxa"/>
          </w:tcPr>
          <w:p w14:paraId="3ECF37C7" w14:textId="77777777" w:rsidR="00FA0DC8" w:rsidRPr="00D7126C" w:rsidRDefault="00FA0DC8" w:rsidP="00A51D82">
            <w:pPr>
              <w:pStyle w:val="TableUnitBodyText2"/>
            </w:pPr>
            <w:r w:rsidRPr="00D7126C">
              <w:t>Including but not limited to:</w:t>
            </w:r>
          </w:p>
          <w:p w14:paraId="2E9B936D" w14:textId="77777777" w:rsidR="00FA0DC8" w:rsidRPr="00D7126C" w:rsidRDefault="00FA0DC8" w:rsidP="00A51D82">
            <w:pPr>
              <w:pStyle w:val="TableUnitBodyText2"/>
            </w:pPr>
            <w:r w:rsidRPr="00D7126C">
              <w:t>Argo Machinery Mechanic and Repair</w:t>
            </w:r>
          </w:p>
          <w:p w14:paraId="2173970A" w14:textId="77777777" w:rsidR="00FA0DC8" w:rsidRPr="00D7126C" w:rsidRDefault="00FA0DC8" w:rsidP="00A51D82">
            <w:pPr>
              <w:pStyle w:val="TableUnitBodyText2"/>
            </w:pPr>
            <w:r w:rsidRPr="00D7126C">
              <w:t>Auto Mechanic and Repair</w:t>
            </w:r>
          </w:p>
          <w:p w14:paraId="6A761753" w14:textId="77777777" w:rsidR="00FA0DC8" w:rsidRPr="00D7126C" w:rsidRDefault="00FA0DC8" w:rsidP="00A51D82">
            <w:pPr>
              <w:pStyle w:val="TableUnitBodyText2"/>
            </w:pPr>
            <w:r w:rsidRPr="00D7126C">
              <w:t>Motorbike Mechanic and Repair</w:t>
            </w:r>
          </w:p>
          <w:p w14:paraId="4F69A9F0" w14:textId="77777777" w:rsidR="00FA0DC8" w:rsidRPr="00D7126C" w:rsidRDefault="00FA0DC8" w:rsidP="00A51D82">
            <w:pPr>
              <w:pStyle w:val="TableUnitBodyText2"/>
            </w:pPr>
            <w:r w:rsidRPr="00D7126C">
              <w:t>Welding</w:t>
            </w:r>
          </w:p>
        </w:tc>
      </w:tr>
      <w:tr w:rsidR="00FA0DC8" w:rsidRPr="00D7126C" w14:paraId="4084DD88" w14:textId="77777777" w:rsidTr="00EC17F4">
        <w:tblPrEx>
          <w:tblLook w:val="0000" w:firstRow="0" w:lastRow="0" w:firstColumn="0" w:lastColumn="0" w:noHBand="0" w:noVBand="0"/>
        </w:tblPrEx>
        <w:tc>
          <w:tcPr>
            <w:tcW w:w="3119" w:type="dxa"/>
          </w:tcPr>
          <w:p w14:paraId="2C3FEB17" w14:textId="77777777" w:rsidR="00FA0DC8" w:rsidRPr="00D7126C" w:rsidRDefault="00FA0DC8" w:rsidP="00A51D82">
            <w:pPr>
              <w:pStyle w:val="TableUnitBodyText2"/>
            </w:pPr>
            <w:r w:rsidRPr="00D7126C">
              <w:t>Drawing</w:t>
            </w:r>
          </w:p>
        </w:tc>
        <w:tc>
          <w:tcPr>
            <w:tcW w:w="6601" w:type="dxa"/>
          </w:tcPr>
          <w:p w14:paraId="2B2A91F2" w14:textId="77777777" w:rsidR="00FA0DC8" w:rsidRPr="00D7126C" w:rsidRDefault="00FA0DC8" w:rsidP="00A51D82">
            <w:pPr>
              <w:pStyle w:val="TableUnitBodyText2"/>
            </w:pPr>
            <w:r w:rsidRPr="00D7126C">
              <w:t>Drawing symbols</w:t>
            </w:r>
          </w:p>
          <w:p w14:paraId="1B2DBA6C" w14:textId="77777777" w:rsidR="00FA0DC8" w:rsidRPr="00D7126C" w:rsidRDefault="00FA0DC8" w:rsidP="00A51D82">
            <w:pPr>
              <w:pStyle w:val="TableUnitBodyText2"/>
            </w:pPr>
            <w:r w:rsidRPr="00D7126C">
              <w:t>Alphabet of lines</w:t>
            </w:r>
          </w:p>
          <w:p w14:paraId="44557BFA" w14:textId="77777777" w:rsidR="00FA0DC8" w:rsidRPr="00D7126C" w:rsidRDefault="00FA0DC8" w:rsidP="00A51D82">
            <w:pPr>
              <w:pStyle w:val="TableUnitBodyText2"/>
            </w:pPr>
            <w:r w:rsidRPr="00D7126C">
              <w:t>Orthographic views</w:t>
            </w:r>
          </w:p>
          <w:p w14:paraId="1E820F3F" w14:textId="77777777" w:rsidR="00FA0DC8" w:rsidRPr="00D7126C" w:rsidRDefault="00FA0DC8" w:rsidP="00A51D82">
            <w:pPr>
              <w:pStyle w:val="TableUnitBodyText2"/>
            </w:pPr>
            <w:r w:rsidRPr="00D7126C">
              <w:t>3.3.1 Front view</w:t>
            </w:r>
          </w:p>
          <w:p w14:paraId="7E8FAD2A" w14:textId="77777777" w:rsidR="00FA0DC8" w:rsidRPr="00D7126C" w:rsidRDefault="00FA0DC8" w:rsidP="00A51D82">
            <w:pPr>
              <w:pStyle w:val="TableUnitBodyText2"/>
            </w:pPr>
            <w:r w:rsidRPr="00D7126C">
              <w:t>3.3.2 Right side view/left side view</w:t>
            </w:r>
          </w:p>
          <w:p w14:paraId="68F316D2" w14:textId="77777777" w:rsidR="00FA0DC8" w:rsidRPr="00D7126C" w:rsidRDefault="00FA0DC8" w:rsidP="00A51D82">
            <w:pPr>
              <w:pStyle w:val="TableUnitBodyText2"/>
            </w:pPr>
            <w:r w:rsidRPr="00D7126C">
              <w:t>3.3.3 Top view</w:t>
            </w:r>
          </w:p>
          <w:p w14:paraId="50BF6C27" w14:textId="77777777" w:rsidR="00FA0DC8" w:rsidRPr="00D7126C" w:rsidRDefault="00FA0DC8" w:rsidP="00A51D82">
            <w:pPr>
              <w:pStyle w:val="TableUnitBodyText2"/>
            </w:pPr>
            <w:r w:rsidRPr="00D7126C">
              <w:t>3.3.4 Pictorial</w:t>
            </w:r>
          </w:p>
          <w:p w14:paraId="5AA4E34A" w14:textId="77777777" w:rsidR="00FA0DC8" w:rsidRPr="00D7126C" w:rsidRDefault="00FA0DC8" w:rsidP="00A51D82">
            <w:pPr>
              <w:pStyle w:val="TableUnitBodyText2"/>
            </w:pPr>
            <w:r w:rsidRPr="00D7126C">
              <w:t>Schematic diagram</w:t>
            </w:r>
          </w:p>
          <w:p w14:paraId="02B086E5" w14:textId="77777777" w:rsidR="00FA0DC8" w:rsidRPr="00D7126C" w:rsidRDefault="00FA0DC8" w:rsidP="00A51D82">
            <w:pPr>
              <w:pStyle w:val="TableUnitBodyText2"/>
            </w:pPr>
            <w:r w:rsidRPr="00D7126C">
              <w:t>Electrical drawings</w:t>
            </w:r>
          </w:p>
          <w:p w14:paraId="4933C014" w14:textId="77777777" w:rsidR="00FA0DC8" w:rsidRPr="00D7126C" w:rsidRDefault="00FA0DC8" w:rsidP="00A51D82">
            <w:pPr>
              <w:pStyle w:val="TableUnitBodyText2"/>
            </w:pPr>
            <w:r w:rsidRPr="00D7126C">
              <w:t>Structural drawings</w:t>
            </w:r>
          </w:p>
          <w:p w14:paraId="615CA4A5" w14:textId="77777777" w:rsidR="00FA0DC8" w:rsidRPr="00D7126C" w:rsidRDefault="00FA0DC8" w:rsidP="00A51D82">
            <w:pPr>
              <w:pStyle w:val="TableUnitBodyText2"/>
            </w:pPr>
            <w:r w:rsidRPr="00D7126C">
              <w:t>Welding drawing</w:t>
            </w:r>
          </w:p>
          <w:p w14:paraId="3A253591" w14:textId="77777777" w:rsidR="00FA0DC8" w:rsidRPr="00D7126C" w:rsidRDefault="00FA0DC8" w:rsidP="00A51D82">
            <w:pPr>
              <w:pStyle w:val="TableUnitBodyText2"/>
            </w:pPr>
            <w:r w:rsidRPr="00D7126C">
              <w:t>Welding symbols</w:t>
            </w:r>
          </w:p>
        </w:tc>
      </w:tr>
      <w:tr w:rsidR="00FA0DC8" w:rsidRPr="00D7126C" w14:paraId="4B8FFB9B" w14:textId="77777777" w:rsidTr="00EC17F4">
        <w:tblPrEx>
          <w:tblLook w:val="0000" w:firstRow="0" w:lastRow="0" w:firstColumn="0" w:lastColumn="0" w:noHBand="0" w:noVBand="0"/>
        </w:tblPrEx>
        <w:tc>
          <w:tcPr>
            <w:tcW w:w="3119" w:type="dxa"/>
          </w:tcPr>
          <w:p w14:paraId="44338CCA" w14:textId="77777777" w:rsidR="00FA0DC8" w:rsidRPr="00D7126C" w:rsidRDefault="00FA0DC8" w:rsidP="00A51D82">
            <w:pPr>
              <w:pStyle w:val="TableUnitBodyText2"/>
            </w:pPr>
            <w:r w:rsidRPr="00D7126C">
              <w:t>Tools and materials</w:t>
            </w:r>
          </w:p>
        </w:tc>
        <w:tc>
          <w:tcPr>
            <w:tcW w:w="6601" w:type="dxa"/>
          </w:tcPr>
          <w:p w14:paraId="08ACE7D2" w14:textId="77777777" w:rsidR="00FA0DC8" w:rsidRPr="00D7126C" w:rsidRDefault="00FA0DC8" w:rsidP="00A51D82">
            <w:pPr>
              <w:pStyle w:val="TableUnitBodyText2"/>
            </w:pPr>
            <w:r w:rsidRPr="00D7126C">
              <w:t>Including but not limited to:</w:t>
            </w:r>
          </w:p>
          <w:p w14:paraId="6C460CDF" w14:textId="77777777" w:rsidR="00FA0DC8" w:rsidRPr="00D7126C" w:rsidRDefault="00FA0DC8" w:rsidP="00A51D82">
            <w:pPr>
              <w:pStyle w:val="TableUnitBodyText2"/>
            </w:pPr>
            <w:r w:rsidRPr="00D7126C">
              <w:t>Compass</w:t>
            </w:r>
          </w:p>
          <w:p w14:paraId="5668BFF2" w14:textId="77777777" w:rsidR="00FA0DC8" w:rsidRPr="00D7126C" w:rsidRDefault="00FA0DC8" w:rsidP="00A51D82">
            <w:pPr>
              <w:pStyle w:val="TableUnitBodyText2"/>
            </w:pPr>
            <w:r w:rsidRPr="00D7126C">
              <w:t>Divider</w:t>
            </w:r>
          </w:p>
          <w:p w14:paraId="0B98875A" w14:textId="77777777" w:rsidR="00FA0DC8" w:rsidRPr="00D7126C" w:rsidRDefault="00FA0DC8" w:rsidP="00A51D82">
            <w:pPr>
              <w:pStyle w:val="TableUnitBodyText2"/>
            </w:pPr>
            <w:r w:rsidRPr="00D7126C">
              <w:t>Rulers</w:t>
            </w:r>
          </w:p>
          <w:p w14:paraId="758D3267" w14:textId="77777777" w:rsidR="00FA0DC8" w:rsidRPr="00D7126C" w:rsidRDefault="00FA0DC8" w:rsidP="00A51D82">
            <w:pPr>
              <w:pStyle w:val="TableUnitBodyText2"/>
            </w:pPr>
            <w:r w:rsidRPr="00D7126C">
              <w:t>Triangles</w:t>
            </w:r>
          </w:p>
          <w:p w14:paraId="44D387CA" w14:textId="77777777" w:rsidR="00FA0DC8" w:rsidRPr="00D7126C" w:rsidRDefault="00FA0DC8" w:rsidP="00A51D82">
            <w:pPr>
              <w:pStyle w:val="TableUnitBodyText2"/>
            </w:pPr>
            <w:r w:rsidRPr="00D7126C">
              <w:t>Drawing tables</w:t>
            </w:r>
          </w:p>
          <w:p w14:paraId="020D194B" w14:textId="77777777" w:rsidR="00FA0DC8" w:rsidRPr="00D7126C" w:rsidRDefault="00FA0DC8" w:rsidP="00A51D82">
            <w:pPr>
              <w:pStyle w:val="TableUnitBodyText2"/>
            </w:pPr>
            <w:r w:rsidRPr="00D7126C">
              <w:t>Computer</w:t>
            </w:r>
          </w:p>
        </w:tc>
      </w:tr>
    </w:tbl>
    <w:p w14:paraId="6DB44D56" w14:textId="77777777" w:rsidR="00FA0DC8" w:rsidRPr="00D7126C" w:rsidRDefault="00FA0DC8" w:rsidP="00A51D82">
      <w:pPr>
        <w:pStyle w:val="TableUnitBodyText2"/>
      </w:pPr>
    </w:p>
    <w:p w14:paraId="3907DFE4" w14:textId="77777777" w:rsidR="00FA0DC8" w:rsidRPr="009E3CF9" w:rsidRDefault="00FA0DC8" w:rsidP="001065D1">
      <w:pPr>
        <w:pStyle w:val="TableUnitBodyText"/>
      </w:pPr>
      <w:r w:rsidRPr="009E3CF9">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583"/>
      </w:tblGrid>
      <w:tr w:rsidR="00FA0DC8" w:rsidRPr="00D7126C" w14:paraId="1200671D"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7E250D35" w14:textId="77777777" w:rsidR="00FA0DC8" w:rsidRPr="00D7126C" w:rsidRDefault="00FA0DC8" w:rsidP="00A51D82">
            <w:pPr>
              <w:pStyle w:val="TableUnitBodyText2"/>
            </w:pPr>
            <w:r w:rsidRPr="00D7126C">
              <w:lastRenderedPageBreak/>
              <w:t>Critical aspects of Competency</w:t>
            </w:r>
          </w:p>
        </w:tc>
        <w:tc>
          <w:tcPr>
            <w:tcW w:w="6678" w:type="dxa"/>
            <w:tcBorders>
              <w:top w:val="single" w:sz="4" w:space="0" w:color="auto"/>
              <w:left w:val="single" w:sz="4" w:space="0" w:color="auto"/>
              <w:bottom w:val="single" w:sz="4" w:space="0" w:color="auto"/>
              <w:right w:val="single" w:sz="4" w:space="0" w:color="auto"/>
            </w:tcBorders>
            <w:hideMark/>
          </w:tcPr>
          <w:p w14:paraId="6E78B338" w14:textId="77777777" w:rsidR="00FA0DC8" w:rsidRPr="00D7126C" w:rsidRDefault="00FA0DC8" w:rsidP="00A51D82">
            <w:pPr>
              <w:pStyle w:val="TableUnitBodyText2"/>
            </w:pPr>
            <w:r w:rsidRPr="00D7126C">
              <w:t>Assessment requires evidence that the candidate:</w:t>
            </w:r>
          </w:p>
          <w:p w14:paraId="27806D0C" w14:textId="77777777" w:rsidR="00FA0DC8" w:rsidRPr="00D7126C" w:rsidRDefault="00FA0DC8" w:rsidP="00A51D82">
            <w:pPr>
              <w:pStyle w:val="TableUnitBodyText2"/>
            </w:pPr>
            <w:r w:rsidRPr="00D7126C">
              <w:t>Identified and determined signs, symbols and data according to work plan, job requirements and classifications</w:t>
            </w:r>
          </w:p>
          <w:p w14:paraId="04E42906" w14:textId="77777777" w:rsidR="00FA0DC8" w:rsidRPr="00D7126C" w:rsidRDefault="00FA0DC8" w:rsidP="00A51D82">
            <w:pPr>
              <w:pStyle w:val="TableUnitBodyText2"/>
            </w:pPr>
            <w:r w:rsidRPr="00D7126C">
              <w:t>Identified tools and equipment in accordance with job requirements</w:t>
            </w:r>
          </w:p>
          <w:p w14:paraId="40067F7B" w14:textId="77777777" w:rsidR="00FA0DC8" w:rsidRPr="00D7126C" w:rsidRDefault="00FA0DC8" w:rsidP="00A51D82">
            <w:pPr>
              <w:pStyle w:val="TableUnitBodyText2"/>
            </w:pPr>
            <w:r w:rsidRPr="00D7126C">
              <w:t>Listed supplies and materials according to blueprint specifications</w:t>
            </w:r>
          </w:p>
          <w:p w14:paraId="54556348" w14:textId="77777777" w:rsidR="00FA0DC8" w:rsidRPr="00D7126C" w:rsidRDefault="00FA0DC8" w:rsidP="00A51D82">
            <w:pPr>
              <w:pStyle w:val="TableUnitBodyText2"/>
            </w:pPr>
            <w:r w:rsidRPr="00D7126C">
              <w:t>Drawn work plan following specifications</w:t>
            </w:r>
          </w:p>
          <w:p w14:paraId="6ACE9393" w14:textId="77777777" w:rsidR="00FA0DC8" w:rsidRPr="00D7126C" w:rsidRDefault="00FA0DC8" w:rsidP="00A51D82">
            <w:pPr>
              <w:pStyle w:val="TableUnitBodyText2"/>
            </w:pPr>
            <w:r w:rsidRPr="00D7126C">
              <w:t>Demonstrated ability to determine job specifications based on working / technical drawing</w:t>
            </w:r>
          </w:p>
        </w:tc>
      </w:tr>
      <w:tr w:rsidR="00FA0DC8" w:rsidRPr="00D7126C" w14:paraId="2723B294"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34808EFD" w14:textId="77777777" w:rsidR="00FA0DC8" w:rsidRPr="00D7126C" w:rsidRDefault="00FA0DC8" w:rsidP="00A51D82">
            <w:pPr>
              <w:pStyle w:val="TableUnitBodyText2"/>
            </w:pPr>
            <w:r w:rsidRPr="00D7126C">
              <w:t>Underpinning knowledge and attitudes</w:t>
            </w:r>
          </w:p>
        </w:tc>
        <w:tc>
          <w:tcPr>
            <w:tcW w:w="6678" w:type="dxa"/>
            <w:tcBorders>
              <w:top w:val="single" w:sz="4" w:space="0" w:color="auto"/>
              <w:left w:val="single" w:sz="4" w:space="0" w:color="auto"/>
              <w:bottom w:val="single" w:sz="4" w:space="0" w:color="auto"/>
              <w:right w:val="single" w:sz="4" w:space="0" w:color="auto"/>
            </w:tcBorders>
            <w:hideMark/>
          </w:tcPr>
          <w:p w14:paraId="42FA5661" w14:textId="77777777" w:rsidR="00FA0DC8" w:rsidRPr="00D7126C" w:rsidRDefault="00FA0DC8" w:rsidP="00A51D82">
            <w:pPr>
              <w:pStyle w:val="TableUnitBodyText2"/>
            </w:pPr>
            <w:r w:rsidRPr="00D7126C">
              <w:t>TRADE MATHEMATICS</w:t>
            </w:r>
          </w:p>
          <w:p w14:paraId="18D0923F" w14:textId="77777777" w:rsidR="00FA0DC8" w:rsidRPr="00D7126C" w:rsidRDefault="00FA0DC8" w:rsidP="00A51D82">
            <w:pPr>
              <w:pStyle w:val="TableUnitBodyText2"/>
            </w:pPr>
            <w:r w:rsidRPr="00D7126C">
              <w:t>Linear measurement</w:t>
            </w:r>
          </w:p>
          <w:p w14:paraId="1487278C" w14:textId="77777777" w:rsidR="00FA0DC8" w:rsidRPr="00D7126C" w:rsidRDefault="00FA0DC8" w:rsidP="00A51D82">
            <w:pPr>
              <w:pStyle w:val="TableUnitBodyText2"/>
            </w:pPr>
            <w:r w:rsidRPr="00D7126C">
              <w:t>Dimension</w:t>
            </w:r>
          </w:p>
          <w:p w14:paraId="2004E33A" w14:textId="77777777" w:rsidR="00FA0DC8" w:rsidRPr="00D7126C" w:rsidRDefault="00FA0DC8" w:rsidP="00A51D82">
            <w:pPr>
              <w:pStyle w:val="TableUnitBodyText2"/>
            </w:pPr>
            <w:r w:rsidRPr="00D7126C">
              <w:t>Unit conversion</w:t>
            </w:r>
          </w:p>
          <w:p w14:paraId="768DF8D7" w14:textId="77777777" w:rsidR="00FA0DC8" w:rsidRPr="00D7126C" w:rsidRDefault="00FA0DC8" w:rsidP="00A51D82">
            <w:pPr>
              <w:pStyle w:val="TableUnitBodyText2"/>
            </w:pPr>
            <w:r w:rsidRPr="00D7126C">
              <w:t>BLUEPRINT READING AND PLAN SPECIFICATION</w:t>
            </w:r>
          </w:p>
          <w:p w14:paraId="3F9048F7" w14:textId="77777777" w:rsidR="00FA0DC8" w:rsidRPr="00D7126C" w:rsidRDefault="00FA0DC8" w:rsidP="00A51D82">
            <w:pPr>
              <w:pStyle w:val="TableUnitBodyText2"/>
            </w:pPr>
            <w:r w:rsidRPr="00D7126C">
              <w:t>Electrical, mechanical plan, symbols and abbreviations</w:t>
            </w:r>
          </w:p>
          <w:p w14:paraId="1D4C051F" w14:textId="77777777" w:rsidR="00FA0DC8" w:rsidRPr="00D7126C" w:rsidRDefault="00FA0DC8" w:rsidP="00A51D82">
            <w:pPr>
              <w:pStyle w:val="TableUnitBodyText2"/>
            </w:pPr>
            <w:r w:rsidRPr="00D7126C">
              <w:t>Drawing standard symbols</w:t>
            </w:r>
          </w:p>
          <w:p w14:paraId="086D447E" w14:textId="77777777" w:rsidR="00FA0DC8" w:rsidRPr="00D7126C" w:rsidRDefault="00FA0DC8" w:rsidP="00A51D82">
            <w:pPr>
              <w:pStyle w:val="TableUnitBodyText2"/>
            </w:pPr>
            <w:r w:rsidRPr="00D7126C">
              <w:t>TRADE THEORY</w:t>
            </w:r>
          </w:p>
          <w:p w14:paraId="62E93B29" w14:textId="77777777" w:rsidR="00FA0DC8" w:rsidRPr="00D7126C" w:rsidRDefault="00FA0DC8" w:rsidP="00A51D82">
            <w:pPr>
              <w:pStyle w:val="TableUnitBodyText2"/>
            </w:pPr>
            <w:r w:rsidRPr="00D7126C">
              <w:t>Basic technical drawing</w:t>
            </w:r>
          </w:p>
          <w:p w14:paraId="288F863D" w14:textId="77777777" w:rsidR="00FA0DC8" w:rsidRPr="00D7126C" w:rsidRDefault="00FA0DC8" w:rsidP="00A51D82">
            <w:pPr>
              <w:pStyle w:val="TableUnitBodyText2"/>
            </w:pPr>
            <w:r w:rsidRPr="00D7126C">
              <w:t>Types technical plans</w:t>
            </w:r>
          </w:p>
          <w:p w14:paraId="251D8CAE" w14:textId="77777777" w:rsidR="00FA0DC8" w:rsidRPr="00D7126C" w:rsidRDefault="00FA0DC8" w:rsidP="00A51D82">
            <w:pPr>
              <w:pStyle w:val="TableUnitBodyText2"/>
            </w:pPr>
            <w:r w:rsidRPr="00D7126C">
              <w:t>Various types of drawings</w:t>
            </w:r>
          </w:p>
          <w:p w14:paraId="79AAC3BA" w14:textId="77777777" w:rsidR="00FA0DC8" w:rsidRPr="00D7126C" w:rsidRDefault="00FA0DC8" w:rsidP="00A51D82">
            <w:pPr>
              <w:pStyle w:val="TableUnitBodyText2"/>
            </w:pPr>
            <w:r w:rsidRPr="00D7126C">
              <w:t>Notes and specifications</w:t>
            </w:r>
          </w:p>
        </w:tc>
      </w:tr>
      <w:tr w:rsidR="00FA0DC8" w:rsidRPr="00D7126C" w14:paraId="3DEC321C"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1F86A2EC" w14:textId="77777777" w:rsidR="00FA0DC8" w:rsidRPr="00D7126C" w:rsidRDefault="00FA0DC8" w:rsidP="00A51D82">
            <w:pPr>
              <w:pStyle w:val="TableUnitBodyText2"/>
            </w:pPr>
            <w:r w:rsidRPr="00D7126C">
              <w:t>Underpinning skills</w:t>
            </w:r>
          </w:p>
        </w:tc>
        <w:tc>
          <w:tcPr>
            <w:tcW w:w="6678" w:type="dxa"/>
            <w:tcBorders>
              <w:top w:val="single" w:sz="4" w:space="0" w:color="auto"/>
              <w:left w:val="single" w:sz="4" w:space="0" w:color="auto"/>
              <w:bottom w:val="single" w:sz="4" w:space="0" w:color="auto"/>
              <w:right w:val="single" w:sz="4" w:space="0" w:color="auto"/>
            </w:tcBorders>
            <w:hideMark/>
          </w:tcPr>
          <w:p w14:paraId="0B24F255" w14:textId="77777777" w:rsidR="00FA0DC8" w:rsidRPr="00D7126C" w:rsidRDefault="00FA0DC8" w:rsidP="00A51D82">
            <w:pPr>
              <w:pStyle w:val="TableUnitBodyText2"/>
            </w:pPr>
            <w:r w:rsidRPr="00D7126C">
              <w:t>Interpreting drawing/orthographic drawing</w:t>
            </w:r>
          </w:p>
          <w:p w14:paraId="23715C01" w14:textId="77777777" w:rsidR="00FA0DC8" w:rsidRPr="00D7126C" w:rsidRDefault="00FA0DC8" w:rsidP="00A51D82">
            <w:pPr>
              <w:pStyle w:val="TableUnitBodyText2"/>
            </w:pPr>
            <w:r w:rsidRPr="00D7126C">
              <w:t>Interpreting technical plans</w:t>
            </w:r>
          </w:p>
          <w:p w14:paraId="4EE363E2" w14:textId="77777777" w:rsidR="00FA0DC8" w:rsidRPr="00D7126C" w:rsidRDefault="00FA0DC8" w:rsidP="00A51D82">
            <w:pPr>
              <w:pStyle w:val="TableUnitBodyText2"/>
            </w:pPr>
            <w:r w:rsidRPr="00D7126C">
              <w:t>Matching specification details with existing resources</w:t>
            </w:r>
          </w:p>
          <w:p w14:paraId="047BC6EC" w14:textId="77777777" w:rsidR="00FA0DC8" w:rsidRPr="00D7126C" w:rsidRDefault="00FA0DC8" w:rsidP="00A51D82">
            <w:pPr>
              <w:pStyle w:val="TableUnitBodyText2"/>
            </w:pPr>
            <w:r w:rsidRPr="00D7126C">
              <w:t>Following instructions</w:t>
            </w:r>
          </w:p>
          <w:p w14:paraId="1B8AFBD7" w14:textId="77777777" w:rsidR="00FA0DC8" w:rsidRPr="00D7126C" w:rsidRDefault="00FA0DC8" w:rsidP="00A51D82">
            <w:pPr>
              <w:pStyle w:val="TableUnitBodyText2"/>
            </w:pPr>
            <w:r w:rsidRPr="00D7126C">
              <w:t>Handling of drawing instruments</w:t>
            </w:r>
          </w:p>
        </w:tc>
      </w:tr>
      <w:tr w:rsidR="00FA0DC8" w:rsidRPr="00D7126C" w14:paraId="105A412B"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294B2F32" w14:textId="77777777" w:rsidR="00FA0DC8" w:rsidRPr="00D7126C" w:rsidRDefault="00FA0DC8" w:rsidP="00A51D82">
            <w:pPr>
              <w:pStyle w:val="TableUnitBodyText2"/>
            </w:pPr>
            <w:r w:rsidRPr="00D7126C">
              <w:t>Resource implications</w:t>
            </w:r>
          </w:p>
        </w:tc>
        <w:tc>
          <w:tcPr>
            <w:tcW w:w="6678" w:type="dxa"/>
            <w:tcBorders>
              <w:top w:val="single" w:sz="4" w:space="0" w:color="auto"/>
              <w:left w:val="single" w:sz="4" w:space="0" w:color="auto"/>
              <w:bottom w:val="single" w:sz="4" w:space="0" w:color="auto"/>
              <w:right w:val="single" w:sz="4" w:space="0" w:color="auto"/>
            </w:tcBorders>
            <w:hideMark/>
          </w:tcPr>
          <w:p w14:paraId="445E4E88" w14:textId="77777777" w:rsidR="00FA0DC8" w:rsidRPr="00D7126C" w:rsidRDefault="00FA0DC8" w:rsidP="00A51D82">
            <w:pPr>
              <w:pStyle w:val="TableUnitBodyText2"/>
            </w:pPr>
            <w:r w:rsidRPr="00D7126C">
              <w:t>The following resources should be provided:</w:t>
            </w:r>
          </w:p>
          <w:p w14:paraId="70F7882D" w14:textId="77777777" w:rsidR="00FA0DC8" w:rsidRPr="00D7126C" w:rsidRDefault="00FA0DC8" w:rsidP="00A51D82">
            <w:pPr>
              <w:pStyle w:val="TableUnitBodyText2"/>
            </w:pPr>
            <w:r w:rsidRPr="00D7126C">
              <w:t>Workplace location or simulated work area</w:t>
            </w:r>
          </w:p>
          <w:p w14:paraId="63301F35" w14:textId="77777777" w:rsidR="00FA0DC8" w:rsidRPr="00D7126C" w:rsidRDefault="00FA0DC8" w:rsidP="00A51D82">
            <w:pPr>
              <w:pStyle w:val="TableUnitBodyText2"/>
            </w:pPr>
            <w:r w:rsidRPr="00D7126C">
              <w:t>Drawings and specification relevant to task</w:t>
            </w:r>
          </w:p>
          <w:p w14:paraId="482A0DA5" w14:textId="77777777" w:rsidR="00FA0DC8" w:rsidRPr="00D7126C" w:rsidRDefault="00FA0DC8" w:rsidP="00A51D82">
            <w:pPr>
              <w:pStyle w:val="TableUnitBodyText2"/>
            </w:pPr>
            <w:r w:rsidRPr="00D7126C">
              <w:t>Materials and instrument relevant to proposed activity</w:t>
            </w:r>
          </w:p>
        </w:tc>
      </w:tr>
      <w:tr w:rsidR="00FA0DC8" w:rsidRPr="00D7126C" w14:paraId="21B3315B"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7182DA5F" w14:textId="77777777" w:rsidR="00FA0DC8" w:rsidRPr="00D7126C" w:rsidRDefault="00FA0DC8" w:rsidP="00A51D82">
            <w:pPr>
              <w:pStyle w:val="TableUnitBodyText2"/>
            </w:pPr>
            <w:r w:rsidRPr="00D7126C">
              <w:lastRenderedPageBreak/>
              <w:t>Method of assessment</w:t>
            </w:r>
          </w:p>
        </w:tc>
        <w:tc>
          <w:tcPr>
            <w:tcW w:w="6678" w:type="dxa"/>
            <w:tcBorders>
              <w:top w:val="single" w:sz="4" w:space="0" w:color="auto"/>
              <w:left w:val="single" w:sz="4" w:space="0" w:color="auto"/>
              <w:bottom w:val="single" w:sz="4" w:space="0" w:color="auto"/>
              <w:right w:val="single" w:sz="4" w:space="0" w:color="auto"/>
            </w:tcBorders>
            <w:hideMark/>
          </w:tcPr>
          <w:p w14:paraId="440060DA" w14:textId="77777777" w:rsidR="00FA0DC8" w:rsidRPr="00D7126C" w:rsidRDefault="00FA0DC8" w:rsidP="00A51D82">
            <w:pPr>
              <w:pStyle w:val="TableUnitBodyText2"/>
            </w:pPr>
            <w:r w:rsidRPr="00D7126C">
              <w:t>Competency in this Unit should be assessed through:</w:t>
            </w:r>
          </w:p>
          <w:p w14:paraId="5D906C3A" w14:textId="77777777" w:rsidR="00FA0DC8" w:rsidRPr="00D7126C" w:rsidRDefault="00FA0DC8" w:rsidP="00A51D82">
            <w:pPr>
              <w:pStyle w:val="TableUnitBodyText2"/>
            </w:pPr>
            <w:r w:rsidRPr="00D7126C">
              <w:t>Direct Observation</w:t>
            </w:r>
          </w:p>
          <w:p w14:paraId="0894CF88" w14:textId="77777777" w:rsidR="00FA0DC8" w:rsidRPr="00D7126C" w:rsidRDefault="00FA0DC8" w:rsidP="00A51D82">
            <w:pPr>
              <w:pStyle w:val="TableUnitBodyText2"/>
            </w:pPr>
            <w:r w:rsidRPr="00D7126C">
              <w:t>Questions/Interview</w:t>
            </w:r>
          </w:p>
          <w:p w14:paraId="4FEA3B71" w14:textId="77777777" w:rsidR="00FA0DC8" w:rsidRPr="00D7126C" w:rsidRDefault="00FA0DC8" w:rsidP="00A51D82">
            <w:pPr>
              <w:pStyle w:val="TableUnitBodyText2"/>
            </w:pPr>
            <w:r w:rsidRPr="00D7126C">
              <w:t>Written test related to underpinning knowledge</w:t>
            </w:r>
          </w:p>
          <w:p w14:paraId="67F7503D" w14:textId="77777777" w:rsidR="00FA0DC8" w:rsidRDefault="00FA0DC8" w:rsidP="00A51D82">
            <w:pPr>
              <w:pStyle w:val="TableUnitBodyText2"/>
            </w:pPr>
            <w:r w:rsidRPr="00D7126C">
              <w:t>Evidence provided for competency determination will be Valid, Sufficient &amp; Current</w:t>
            </w:r>
          </w:p>
          <w:p w14:paraId="15CE2D79" w14:textId="77777777" w:rsidR="00FA0DC8" w:rsidRPr="00D7126C" w:rsidRDefault="00FA0DC8" w:rsidP="00A51D82">
            <w:pPr>
              <w:pStyle w:val="TableUnitBodyText2"/>
            </w:pPr>
          </w:p>
        </w:tc>
      </w:tr>
      <w:tr w:rsidR="00FA0DC8" w:rsidRPr="00D7126C" w14:paraId="6C5DA744" w14:textId="77777777" w:rsidTr="00EC17F4">
        <w:tc>
          <w:tcPr>
            <w:tcW w:w="3069" w:type="dxa"/>
            <w:tcBorders>
              <w:top w:val="single" w:sz="4" w:space="0" w:color="auto"/>
              <w:left w:val="single" w:sz="4" w:space="0" w:color="auto"/>
              <w:bottom w:val="single" w:sz="4" w:space="0" w:color="auto"/>
              <w:right w:val="single" w:sz="4" w:space="0" w:color="auto"/>
            </w:tcBorders>
            <w:hideMark/>
          </w:tcPr>
          <w:p w14:paraId="727944F3" w14:textId="77777777" w:rsidR="00FA0DC8" w:rsidRPr="00D7126C" w:rsidRDefault="00FA0DC8" w:rsidP="00A51D82">
            <w:pPr>
              <w:pStyle w:val="TableUnitBodyText2"/>
            </w:pPr>
            <w:r w:rsidRPr="00D7126C">
              <w:t>Context for assessment</w:t>
            </w:r>
          </w:p>
        </w:tc>
        <w:tc>
          <w:tcPr>
            <w:tcW w:w="6678" w:type="dxa"/>
            <w:tcBorders>
              <w:top w:val="single" w:sz="4" w:space="0" w:color="auto"/>
              <w:left w:val="single" w:sz="4" w:space="0" w:color="auto"/>
              <w:bottom w:val="single" w:sz="4" w:space="0" w:color="auto"/>
              <w:right w:val="single" w:sz="4" w:space="0" w:color="auto"/>
            </w:tcBorders>
            <w:hideMark/>
          </w:tcPr>
          <w:p w14:paraId="315716C3" w14:textId="77777777" w:rsidR="00FA0DC8" w:rsidRPr="00D7126C" w:rsidRDefault="00FA0DC8" w:rsidP="00A51D82">
            <w:pPr>
              <w:pStyle w:val="TableUnitBodyText2"/>
            </w:pPr>
            <w:r w:rsidRPr="00D7126C">
              <w:t>Competency assessment may occur in the workplace or in any appropriate simulated environment</w:t>
            </w:r>
          </w:p>
          <w:p w14:paraId="751113AC" w14:textId="77777777" w:rsidR="00FA0DC8" w:rsidRPr="00D7126C" w:rsidRDefault="00FA0DC8" w:rsidP="00A51D82">
            <w:pPr>
              <w:pStyle w:val="TableUnitBodyText2"/>
            </w:pPr>
            <w:r w:rsidRPr="00D7126C">
              <w:t xml:space="preserve"> Assessment shall be observed while task are being undertaken whether individually or in group </w:t>
            </w:r>
          </w:p>
          <w:p w14:paraId="2B2CAFB6" w14:textId="77777777" w:rsidR="00FA0DC8" w:rsidRPr="00D7126C" w:rsidRDefault="00FA0DC8" w:rsidP="00A51D82">
            <w:pPr>
              <w:pStyle w:val="TableUnitBodyText2"/>
            </w:pPr>
            <w:r w:rsidRPr="00D7126C">
              <w:t>Assessment must be undertaken in accordance with Lao PDR CBT assessment guidelines</w:t>
            </w:r>
          </w:p>
        </w:tc>
      </w:tr>
    </w:tbl>
    <w:p w14:paraId="5FE6C6D9" w14:textId="2A2AB5F2" w:rsidR="002A44D2" w:rsidRDefault="002A44D2" w:rsidP="00FA0DC8">
      <w:pPr>
        <w:pStyle w:val="BodyText"/>
      </w:pPr>
    </w:p>
    <w:p w14:paraId="4392CF05" w14:textId="77777777" w:rsidR="002A44D2" w:rsidRDefault="002A44D2">
      <w:pPr>
        <w:jc w:val="left"/>
        <w:rPr>
          <w:lang w:eastAsia="x-none"/>
        </w:rPr>
      </w:pPr>
      <w:r>
        <w:br w:type="page"/>
      </w:r>
    </w:p>
    <w:p w14:paraId="288B87D1" w14:textId="309154F8" w:rsidR="00552529" w:rsidRPr="00081904" w:rsidRDefault="00552529" w:rsidP="00552529">
      <w:pPr>
        <w:pStyle w:val="Heading6"/>
      </w:pPr>
      <w:bookmarkStart w:id="35" w:name="_Toc329006132"/>
      <w:bookmarkStart w:id="36" w:name="_Toc330198998"/>
      <w:bookmarkStart w:id="37" w:name="_Toc506385383"/>
      <w:r w:rsidRPr="00081904">
        <w:lastRenderedPageBreak/>
        <w:t>Interpret technical drawings &amp; plans</w:t>
      </w:r>
      <w:bookmarkEnd w:id="35"/>
      <w:bookmarkEnd w:id="36"/>
      <w:bookmarkEnd w:id="37"/>
    </w:p>
    <w:p w14:paraId="0BE62C0E" w14:textId="52758708" w:rsidR="00552529" w:rsidRPr="000A1A2A" w:rsidRDefault="00552529" w:rsidP="00552529">
      <w:pPr>
        <w:rPr>
          <w:rFonts w:cs="Arial"/>
          <w:b/>
          <w:bCs/>
          <w:i/>
          <w:spacing w:val="-5"/>
          <w:sz w:val="28"/>
          <w:szCs w:val="28"/>
          <w:lang w:eastAsia="en-P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40"/>
      </w:tblGrid>
      <w:tr w:rsidR="00BC56FF" w:rsidRPr="000A1A2A" w14:paraId="6860A06E" w14:textId="77777777" w:rsidTr="009F3604">
        <w:tc>
          <w:tcPr>
            <w:tcW w:w="2836" w:type="dxa"/>
            <w:shd w:val="clear" w:color="auto" w:fill="auto"/>
          </w:tcPr>
          <w:p w14:paraId="1834C15F" w14:textId="77777777" w:rsidR="00BC56FF" w:rsidRPr="000A1A2A" w:rsidRDefault="00BC56FF" w:rsidP="00BC56FF">
            <w:pPr>
              <w:rPr>
                <w:rFonts w:cs="Arial"/>
                <w:b/>
                <w:szCs w:val="20"/>
                <w:lang w:eastAsia="en-PH"/>
              </w:rPr>
            </w:pPr>
            <w:r w:rsidRPr="000A1A2A">
              <w:rPr>
                <w:rFonts w:cs="Arial"/>
                <w:b/>
                <w:szCs w:val="20"/>
                <w:lang w:eastAsia="en-PH"/>
              </w:rPr>
              <w:t>Unit Code</w:t>
            </w:r>
          </w:p>
        </w:tc>
        <w:tc>
          <w:tcPr>
            <w:tcW w:w="6540" w:type="dxa"/>
            <w:shd w:val="clear" w:color="auto" w:fill="auto"/>
            <w:vAlign w:val="bottom"/>
          </w:tcPr>
          <w:p w14:paraId="3AEB1A66" w14:textId="3CE410E0" w:rsidR="00BC56FF" w:rsidRPr="000A1A2A" w:rsidRDefault="00BC56FF" w:rsidP="00BC56FF">
            <w:pPr>
              <w:rPr>
                <w:rFonts w:cs="Arial"/>
                <w:b/>
                <w:i/>
                <w:szCs w:val="20"/>
                <w:lang w:eastAsia="en-PH"/>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.003.01</w:t>
            </w:r>
          </w:p>
        </w:tc>
      </w:tr>
      <w:tr w:rsidR="00552529" w:rsidRPr="000A1A2A" w14:paraId="450A4B4D" w14:textId="77777777" w:rsidTr="005B0FDF">
        <w:tc>
          <w:tcPr>
            <w:tcW w:w="2836" w:type="dxa"/>
            <w:shd w:val="clear" w:color="auto" w:fill="auto"/>
          </w:tcPr>
          <w:p w14:paraId="5DF792F2" w14:textId="77777777" w:rsidR="00552529" w:rsidRPr="000A1A2A" w:rsidRDefault="00552529" w:rsidP="005B0FDF">
            <w:pPr>
              <w:rPr>
                <w:rFonts w:cs="Arial"/>
                <w:b/>
                <w:szCs w:val="20"/>
                <w:lang w:eastAsia="en-PH"/>
              </w:rPr>
            </w:pPr>
            <w:r w:rsidRPr="000A1A2A">
              <w:rPr>
                <w:rFonts w:cs="Arial"/>
                <w:b/>
                <w:szCs w:val="20"/>
                <w:lang w:eastAsia="en-PH"/>
              </w:rPr>
              <w:t>Unit Descriptor</w:t>
            </w:r>
          </w:p>
        </w:tc>
        <w:tc>
          <w:tcPr>
            <w:tcW w:w="6540" w:type="dxa"/>
            <w:shd w:val="clear" w:color="auto" w:fill="auto"/>
          </w:tcPr>
          <w:p w14:paraId="7DCD38D5" w14:textId="77777777" w:rsidR="00552529" w:rsidRPr="000A1A2A" w:rsidRDefault="00552529" w:rsidP="005B0FDF">
            <w:pPr>
              <w:rPr>
                <w:rFonts w:cs="Arial"/>
                <w:i/>
                <w:szCs w:val="20"/>
                <w:lang w:eastAsia="en-PH"/>
              </w:rPr>
            </w:pPr>
            <w:r w:rsidRPr="000A1A2A">
              <w:rPr>
                <w:rFonts w:cs="Arial"/>
                <w:i/>
                <w:szCs w:val="20"/>
                <w:lang w:eastAsia="en-PH"/>
              </w:rPr>
              <w:t xml:space="preserve">This Unit covers the Skills Knowledge &amp; Attitudes required </w:t>
            </w:r>
            <w:r w:rsidRPr="000A1A2A">
              <w:rPr>
                <w:i/>
              </w:rPr>
              <w:t xml:space="preserve">when </w:t>
            </w:r>
            <w:proofErr w:type="spellStart"/>
            <w:r w:rsidRPr="000A1A2A">
              <w:rPr>
                <w:i/>
              </w:rPr>
              <w:t>analysing</w:t>
            </w:r>
            <w:proofErr w:type="spellEnd"/>
            <w:r w:rsidRPr="000A1A2A">
              <w:rPr>
                <w:i/>
              </w:rPr>
              <w:t xml:space="preserve"> and interpreting symbols, data in drawings and work plan. </w:t>
            </w:r>
          </w:p>
        </w:tc>
      </w:tr>
    </w:tbl>
    <w:p w14:paraId="36F78FA2" w14:textId="77777777" w:rsidR="00552529" w:rsidRPr="000A1A2A" w:rsidRDefault="00552529" w:rsidP="00552529">
      <w:pPr>
        <w:rPr>
          <w:rFonts w:cs="Arial"/>
          <w:sz w:val="28"/>
          <w:szCs w:val="28"/>
          <w:lang w:eastAsia="en-PH"/>
        </w:rPr>
      </w:pPr>
    </w:p>
    <w:p w14:paraId="524DF857" w14:textId="01CA2F0D" w:rsidR="00552529" w:rsidRPr="000A1A2A" w:rsidRDefault="00552529" w:rsidP="00552529">
      <w:pPr>
        <w:pStyle w:val="Heading7"/>
      </w:pPr>
      <w:r w:rsidRPr="000A1A2A">
        <w:t>Elements &amp; Performance Criteria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552529" w:rsidRPr="000A1A2A" w14:paraId="7F9AC703" w14:textId="77777777" w:rsidTr="005B0FDF">
        <w:tblPrEx>
          <w:tblCellMar>
            <w:top w:w="0" w:type="dxa"/>
            <w:bottom w:w="0" w:type="dxa"/>
          </w:tblCellMar>
        </w:tblPrEx>
        <w:tc>
          <w:tcPr>
            <w:tcW w:w="2802" w:type="dxa"/>
            <w:shd w:val="clear" w:color="auto" w:fill="FFFFFF"/>
          </w:tcPr>
          <w:p w14:paraId="143D0E2E" w14:textId="77777777" w:rsidR="00552529" w:rsidRPr="000A1A2A" w:rsidRDefault="00552529" w:rsidP="005B0FDF">
            <w:pPr>
              <w:spacing w:before="120" w:after="120"/>
              <w:jc w:val="center"/>
              <w:rPr>
                <w:b/>
                <w:szCs w:val="20"/>
              </w:rPr>
            </w:pPr>
            <w:r w:rsidRPr="000A1A2A">
              <w:rPr>
                <w:b/>
                <w:szCs w:val="20"/>
              </w:rPr>
              <w:t>ELEMENTS</w:t>
            </w:r>
          </w:p>
        </w:tc>
        <w:tc>
          <w:tcPr>
            <w:tcW w:w="6520" w:type="dxa"/>
            <w:shd w:val="clear" w:color="auto" w:fill="FFFFFF"/>
          </w:tcPr>
          <w:p w14:paraId="0555B5C2" w14:textId="77777777" w:rsidR="00552529" w:rsidRPr="000A1A2A" w:rsidRDefault="00552529" w:rsidP="005B0FDF">
            <w:pPr>
              <w:jc w:val="center"/>
              <w:rPr>
                <w:b/>
                <w:szCs w:val="20"/>
              </w:rPr>
            </w:pPr>
            <w:r w:rsidRPr="000A1A2A">
              <w:rPr>
                <w:b/>
                <w:szCs w:val="20"/>
              </w:rPr>
              <w:t>PERFORMANCE CRITERIA</w:t>
            </w:r>
          </w:p>
          <w:p w14:paraId="442A8C0C" w14:textId="77777777" w:rsidR="00552529" w:rsidRPr="000A1A2A" w:rsidRDefault="00552529" w:rsidP="005B0FDF">
            <w:pPr>
              <w:jc w:val="center"/>
              <w:rPr>
                <w:sz w:val="22"/>
                <w:szCs w:val="20"/>
              </w:rPr>
            </w:pPr>
            <w:r w:rsidRPr="000A1A2A">
              <w:rPr>
                <w:b/>
                <w:i/>
                <w:sz w:val="22"/>
                <w:szCs w:val="20"/>
              </w:rPr>
              <w:t xml:space="preserve">Italicized </w:t>
            </w:r>
            <w:r w:rsidRPr="000A1A2A">
              <w:rPr>
                <w:sz w:val="22"/>
                <w:szCs w:val="20"/>
              </w:rPr>
              <w:t>terms are elaborated in the Range of Variables</w:t>
            </w:r>
          </w:p>
          <w:p w14:paraId="2F4B8785" w14:textId="77777777" w:rsidR="00552529" w:rsidRPr="000A1A2A" w:rsidRDefault="00552529" w:rsidP="005B0FDF">
            <w:pPr>
              <w:jc w:val="center"/>
              <w:rPr>
                <w:szCs w:val="20"/>
              </w:rPr>
            </w:pPr>
          </w:p>
        </w:tc>
      </w:tr>
      <w:tr w:rsidR="00552529" w:rsidRPr="000A1A2A" w14:paraId="2174DE56" w14:textId="77777777" w:rsidTr="005B0FDF">
        <w:tblPrEx>
          <w:tblCellMar>
            <w:top w:w="0" w:type="dxa"/>
            <w:bottom w:w="0" w:type="dxa"/>
          </w:tblCellMar>
        </w:tblPrEx>
        <w:tc>
          <w:tcPr>
            <w:tcW w:w="2802" w:type="dxa"/>
          </w:tcPr>
          <w:p w14:paraId="6FD1CC27" w14:textId="77777777" w:rsidR="00552529" w:rsidRPr="000A1A2A" w:rsidRDefault="00552529" w:rsidP="004C69BD">
            <w:pPr>
              <w:numPr>
                <w:ilvl w:val="6"/>
                <w:numId w:val="160"/>
              </w:numPr>
              <w:ind w:left="567" w:hanging="567"/>
              <w:jc w:val="left"/>
              <w:rPr>
                <w:szCs w:val="20"/>
              </w:rPr>
            </w:pPr>
            <w:r w:rsidRPr="000A1A2A">
              <w:rPr>
                <w:szCs w:val="20"/>
              </w:rPr>
              <w:t>Analyze signs, symbols and data</w:t>
            </w:r>
          </w:p>
          <w:p w14:paraId="5E91DCFE" w14:textId="77777777" w:rsidR="00552529" w:rsidRPr="000A1A2A" w:rsidRDefault="00552529" w:rsidP="005B0FDF">
            <w:pPr>
              <w:jc w:val="center"/>
              <w:rPr>
                <w:szCs w:val="20"/>
              </w:rPr>
            </w:pPr>
          </w:p>
        </w:tc>
        <w:tc>
          <w:tcPr>
            <w:tcW w:w="6520" w:type="dxa"/>
          </w:tcPr>
          <w:p w14:paraId="1CD7DA9C" w14:textId="77777777" w:rsidR="00552529" w:rsidRPr="000A1A2A" w:rsidRDefault="00552529" w:rsidP="004C69BD">
            <w:pPr>
              <w:numPr>
                <w:ilvl w:val="1"/>
                <w:numId w:val="156"/>
              </w:numPr>
              <w:tabs>
                <w:tab w:val="num" w:pos="600"/>
              </w:tabs>
              <w:ind w:left="600" w:hanging="567"/>
              <w:jc w:val="left"/>
            </w:pPr>
            <w:r w:rsidRPr="000A1A2A">
              <w:rPr>
                <w:b/>
                <w:i/>
              </w:rPr>
              <w:t>Technical plans</w:t>
            </w:r>
            <w:r w:rsidRPr="000A1A2A">
              <w:t xml:space="preserve"> are obtained according to job requirements</w:t>
            </w:r>
          </w:p>
          <w:p w14:paraId="1FEA6073" w14:textId="77777777" w:rsidR="00552529" w:rsidRPr="000A1A2A" w:rsidRDefault="00552529" w:rsidP="004C69BD">
            <w:pPr>
              <w:numPr>
                <w:ilvl w:val="1"/>
                <w:numId w:val="156"/>
              </w:numPr>
              <w:tabs>
                <w:tab w:val="num" w:pos="600"/>
              </w:tabs>
              <w:ind w:left="600" w:hanging="567"/>
              <w:jc w:val="left"/>
            </w:pPr>
            <w:r w:rsidRPr="000A1A2A">
              <w:t>Signs, symbols and data are identified according to job specifications</w:t>
            </w:r>
          </w:p>
          <w:p w14:paraId="7D82E414" w14:textId="77777777" w:rsidR="00552529" w:rsidRPr="000A1A2A" w:rsidRDefault="00552529" w:rsidP="004C69BD">
            <w:pPr>
              <w:numPr>
                <w:ilvl w:val="1"/>
                <w:numId w:val="156"/>
              </w:numPr>
              <w:tabs>
                <w:tab w:val="num" w:pos="600"/>
              </w:tabs>
              <w:ind w:left="600" w:hanging="567"/>
              <w:jc w:val="left"/>
            </w:pPr>
            <w:r w:rsidRPr="000A1A2A">
              <w:t xml:space="preserve">Signs symbols and data are determined according to </w:t>
            </w:r>
            <w:r w:rsidRPr="000A1A2A">
              <w:rPr>
                <w:b/>
                <w:i/>
              </w:rPr>
              <w:t xml:space="preserve">classification </w:t>
            </w:r>
            <w:r w:rsidRPr="000A1A2A">
              <w:t xml:space="preserve">or as appropriate in </w:t>
            </w:r>
            <w:r w:rsidRPr="000A1A2A">
              <w:rPr>
                <w:b/>
                <w:i/>
              </w:rPr>
              <w:t>drawing</w:t>
            </w:r>
          </w:p>
        </w:tc>
      </w:tr>
      <w:tr w:rsidR="00552529" w:rsidRPr="000A1A2A" w14:paraId="6AE80318" w14:textId="77777777" w:rsidTr="005B0FDF">
        <w:tblPrEx>
          <w:tblCellMar>
            <w:top w:w="0" w:type="dxa"/>
            <w:bottom w:w="0" w:type="dxa"/>
          </w:tblCellMar>
        </w:tblPrEx>
        <w:tc>
          <w:tcPr>
            <w:tcW w:w="2802" w:type="dxa"/>
          </w:tcPr>
          <w:p w14:paraId="1B824184" w14:textId="77777777" w:rsidR="00552529" w:rsidRPr="000A1A2A" w:rsidRDefault="00552529" w:rsidP="004C69BD">
            <w:pPr>
              <w:numPr>
                <w:ilvl w:val="6"/>
                <w:numId w:val="160"/>
              </w:numPr>
              <w:ind w:left="567" w:hanging="567"/>
              <w:jc w:val="left"/>
              <w:rPr>
                <w:szCs w:val="20"/>
              </w:rPr>
            </w:pPr>
            <w:r w:rsidRPr="000A1A2A">
              <w:rPr>
                <w:szCs w:val="20"/>
              </w:rPr>
              <w:t>Interpret technical drawings and plans</w:t>
            </w:r>
          </w:p>
        </w:tc>
        <w:tc>
          <w:tcPr>
            <w:tcW w:w="6520" w:type="dxa"/>
          </w:tcPr>
          <w:p w14:paraId="6F18283C" w14:textId="77777777" w:rsidR="00552529" w:rsidRPr="000A1A2A" w:rsidRDefault="00552529" w:rsidP="004C69BD">
            <w:pPr>
              <w:numPr>
                <w:ilvl w:val="1"/>
                <w:numId w:val="157"/>
              </w:numPr>
              <w:tabs>
                <w:tab w:val="num" w:pos="600"/>
              </w:tabs>
              <w:ind w:left="600" w:hanging="567"/>
              <w:jc w:val="left"/>
            </w:pPr>
            <w:r w:rsidRPr="000A1A2A">
              <w:t xml:space="preserve">Necessary </w:t>
            </w:r>
            <w:r w:rsidRPr="000A1A2A">
              <w:rPr>
                <w:b/>
                <w:i/>
              </w:rPr>
              <w:t>tools, materials</w:t>
            </w:r>
            <w:r w:rsidRPr="000A1A2A">
              <w:t xml:space="preserve"> and equipment are identified according to the</w:t>
            </w:r>
            <w:r w:rsidRPr="000A1A2A">
              <w:rPr>
                <w:b/>
                <w:i/>
              </w:rPr>
              <w:t xml:space="preserve"> plan</w:t>
            </w:r>
          </w:p>
          <w:p w14:paraId="0CCC8A59" w14:textId="77777777" w:rsidR="00552529" w:rsidRPr="000A1A2A" w:rsidRDefault="00552529" w:rsidP="004C69BD">
            <w:pPr>
              <w:numPr>
                <w:ilvl w:val="1"/>
                <w:numId w:val="157"/>
              </w:numPr>
              <w:tabs>
                <w:tab w:val="num" w:pos="600"/>
              </w:tabs>
              <w:ind w:left="600" w:hanging="567"/>
              <w:jc w:val="left"/>
            </w:pPr>
            <w:r w:rsidRPr="000A1A2A">
              <w:t>Supplies and materials are listed according to specifications</w:t>
            </w:r>
          </w:p>
          <w:p w14:paraId="1DE43840" w14:textId="77777777" w:rsidR="00552529" w:rsidRPr="000A1A2A" w:rsidRDefault="00552529" w:rsidP="004C69BD">
            <w:pPr>
              <w:numPr>
                <w:ilvl w:val="1"/>
                <w:numId w:val="157"/>
              </w:numPr>
              <w:tabs>
                <w:tab w:val="num" w:pos="600"/>
              </w:tabs>
              <w:ind w:left="600" w:hanging="567"/>
              <w:jc w:val="left"/>
            </w:pPr>
            <w:r w:rsidRPr="000A1A2A">
              <w:t>Components, assemblies or objects are recognized as required</w:t>
            </w:r>
          </w:p>
          <w:p w14:paraId="574EA067" w14:textId="77777777" w:rsidR="00552529" w:rsidRPr="000A1A2A" w:rsidRDefault="00552529" w:rsidP="004C69BD">
            <w:pPr>
              <w:numPr>
                <w:ilvl w:val="1"/>
                <w:numId w:val="157"/>
              </w:numPr>
              <w:tabs>
                <w:tab w:val="num" w:pos="600"/>
              </w:tabs>
              <w:ind w:left="600" w:hanging="567"/>
              <w:jc w:val="left"/>
            </w:pPr>
            <w:r w:rsidRPr="000A1A2A">
              <w:t>Dimensions are identified as appropriate to the plan</w:t>
            </w:r>
          </w:p>
          <w:p w14:paraId="7E6C6F3F" w14:textId="77777777" w:rsidR="00552529" w:rsidRPr="000A1A2A" w:rsidRDefault="00552529" w:rsidP="004C69BD">
            <w:pPr>
              <w:numPr>
                <w:ilvl w:val="1"/>
                <w:numId w:val="157"/>
              </w:numPr>
              <w:tabs>
                <w:tab w:val="num" w:pos="600"/>
              </w:tabs>
              <w:ind w:left="600" w:hanging="567"/>
              <w:jc w:val="left"/>
            </w:pPr>
            <w:r w:rsidRPr="000A1A2A">
              <w:t>Specification details are matched with existing/available resources and in line with job requirements.</w:t>
            </w:r>
          </w:p>
          <w:p w14:paraId="20F4D04E" w14:textId="77777777" w:rsidR="00552529" w:rsidRPr="000A1A2A" w:rsidRDefault="00552529" w:rsidP="004C69BD">
            <w:pPr>
              <w:numPr>
                <w:ilvl w:val="1"/>
                <w:numId w:val="157"/>
              </w:numPr>
              <w:tabs>
                <w:tab w:val="num" w:pos="600"/>
              </w:tabs>
              <w:ind w:left="600" w:hanging="567"/>
              <w:jc w:val="left"/>
            </w:pPr>
            <w:r w:rsidRPr="000A1A2A">
              <w:t>Work plan is drawn following the specifications</w:t>
            </w:r>
          </w:p>
        </w:tc>
      </w:tr>
      <w:tr w:rsidR="00552529" w:rsidRPr="000A1A2A" w14:paraId="787527C4" w14:textId="77777777" w:rsidTr="005B0FDF">
        <w:tblPrEx>
          <w:tblCellMar>
            <w:top w:w="0" w:type="dxa"/>
            <w:bottom w:w="0" w:type="dxa"/>
          </w:tblCellMar>
        </w:tblPrEx>
        <w:tc>
          <w:tcPr>
            <w:tcW w:w="2802" w:type="dxa"/>
          </w:tcPr>
          <w:p w14:paraId="61CBA9DA" w14:textId="77777777" w:rsidR="00552529" w:rsidRPr="000A1A2A" w:rsidRDefault="00552529" w:rsidP="004C69BD">
            <w:pPr>
              <w:numPr>
                <w:ilvl w:val="6"/>
                <w:numId w:val="160"/>
              </w:numPr>
              <w:ind w:left="567" w:hanging="567"/>
              <w:jc w:val="left"/>
              <w:rPr>
                <w:szCs w:val="20"/>
              </w:rPr>
            </w:pPr>
            <w:r w:rsidRPr="000A1A2A">
              <w:rPr>
                <w:szCs w:val="20"/>
              </w:rPr>
              <w:t>Apply freehand sketching</w:t>
            </w:r>
          </w:p>
        </w:tc>
        <w:tc>
          <w:tcPr>
            <w:tcW w:w="6520" w:type="dxa"/>
          </w:tcPr>
          <w:p w14:paraId="5D3FED08" w14:textId="77777777" w:rsidR="00552529" w:rsidRPr="000A1A2A" w:rsidRDefault="00552529" w:rsidP="004C69BD">
            <w:pPr>
              <w:numPr>
                <w:ilvl w:val="1"/>
                <w:numId w:val="163"/>
              </w:numPr>
              <w:jc w:val="left"/>
            </w:pPr>
            <w:r w:rsidRPr="000A1A2A">
              <w:t>Where applicable, correct freehand sketching is produced in accordance with the job requirements</w:t>
            </w:r>
          </w:p>
        </w:tc>
      </w:tr>
    </w:tbl>
    <w:p w14:paraId="41837E91" w14:textId="77777777" w:rsidR="00552529" w:rsidRPr="000A1A2A" w:rsidRDefault="00552529" w:rsidP="00552529">
      <w:pPr>
        <w:ind w:hanging="270"/>
        <w:rPr>
          <w:rFonts w:cs="Arial"/>
          <w:b/>
          <w:szCs w:val="20"/>
          <w:lang w:eastAsia="en-PH"/>
        </w:rPr>
      </w:pPr>
    </w:p>
    <w:p w14:paraId="6C9B5DF6" w14:textId="77777777" w:rsidR="00552529" w:rsidRPr="000A1A2A" w:rsidRDefault="00552529" w:rsidP="00552529">
      <w:pPr>
        <w:ind w:hanging="270"/>
        <w:rPr>
          <w:rFonts w:cs="Arial"/>
          <w:b/>
          <w:szCs w:val="20"/>
          <w:lang w:eastAsia="en-PH"/>
        </w:rPr>
      </w:pPr>
    </w:p>
    <w:p w14:paraId="1F7085AE" w14:textId="77777777" w:rsidR="00552529" w:rsidRPr="000A1A2A" w:rsidRDefault="00552529" w:rsidP="00552529">
      <w:pPr>
        <w:ind w:hanging="270"/>
        <w:rPr>
          <w:rFonts w:cs="Arial"/>
          <w:b/>
          <w:szCs w:val="20"/>
          <w:lang w:eastAsia="en-PH"/>
        </w:rPr>
      </w:pPr>
    </w:p>
    <w:p w14:paraId="3AC5197C" w14:textId="77777777" w:rsidR="00552529" w:rsidRPr="000A1A2A" w:rsidRDefault="00552529" w:rsidP="00552529">
      <w:pPr>
        <w:ind w:hanging="270"/>
        <w:rPr>
          <w:rFonts w:cs="Arial"/>
          <w:b/>
          <w:szCs w:val="20"/>
          <w:lang w:eastAsia="en-PH"/>
        </w:rPr>
      </w:pPr>
    </w:p>
    <w:p w14:paraId="366F8982" w14:textId="77777777" w:rsidR="00552529" w:rsidRPr="000A1A2A" w:rsidRDefault="00552529" w:rsidP="00552529">
      <w:pPr>
        <w:ind w:hanging="270"/>
        <w:rPr>
          <w:rFonts w:cs="Arial"/>
          <w:b/>
          <w:szCs w:val="20"/>
          <w:lang w:eastAsia="en-PH"/>
        </w:rPr>
      </w:pPr>
    </w:p>
    <w:p w14:paraId="6FFB036F" w14:textId="77777777" w:rsidR="00552529" w:rsidRPr="000A1A2A" w:rsidRDefault="00552529" w:rsidP="00552529">
      <w:pPr>
        <w:ind w:hanging="270"/>
        <w:rPr>
          <w:rFonts w:cs="Arial"/>
          <w:b/>
          <w:szCs w:val="20"/>
          <w:lang w:eastAsia="en-PH"/>
        </w:rPr>
      </w:pPr>
    </w:p>
    <w:p w14:paraId="0BBFB6E8" w14:textId="77777777" w:rsidR="00552529" w:rsidRPr="000A1A2A" w:rsidRDefault="00552529" w:rsidP="00552529">
      <w:pPr>
        <w:ind w:hanging="270"/>
        <w:rPr>
          <w:rFonts w:cs="Arial"/>
          <w:b/>
          <w:szCs w:val="20"/>
          <w:lang w:eastAsia="en-PH"/>
        </w:rPr>
      </w:pPr>
    </w:p>
    <w:p w14:paraId="54D8A63E" w14:textId="77777777" w:rsidR="00552529" w:rsidRPr="000A1A2A" w:rsidRDefault="00552529" w:rsidP="00552529">
      <w:pPr>
        <w:ind w:hanging="270"/>
        <w:rPr>
          <w:rFonts w:cs="Arial"/>
          <w:b/>
          <w:szCs w:val="20"/>
          <w:lang w:eastAsia="en-PH"/>
        </w:rPr>
      </w:pPr>
    </w:p>
    <w:p w14:paraId="166E68B3" w14:textId="77777777" w:rsidR="00552529" w:rsidRPr="000A1A2A" w:rsidRDefault="00552529" w:rsidP="00552529">
      <w:pPr>
        <w:ind w:hanging="270"/>
        <w:rPr>
          <w:rFonts w:cs="Arial"/>
          <w:b/>
          <w:szCs w:val="20"/>
          <w:lang w:eastAsia="en-PH"/>
        </w:rPr>
      </w:pPr>
    </w:p>
    <w:p w14:paraId="24B35C24" w14:textId="77777777" w:rsidR="00552529" w:rsidRPr="000A1A2A" w:rsidRDefault="00552529" w:rsidP="00552529">
      <w:pPr>
        <w:ind w:hanging="270"/>
        <w:rPr>
          <w:rFonts w:cs="Arial"/>
          <w:b/>
          <w:szCs w:val="20"/>
          <w:lang w:eastAsia="en-PH"/>
        </w:rPr>
      </w:pPr>
    </w:p>
    <w:p w14:paraId="0FE2A500" w14:textId="77777777" w:rsidR="00552529" w:rsidRPr="000A1A2A" w:rsidRDefault="00552529" w:rsidP="00552529">
      <w:pPr>
        <w:ind w:hanging="270"/>
        <w:rPr>
          <w:rFonts w:cs="Arial"/>
          <w:b/>
          <w:szCs w:val="20"/>
          <w:lang w:eastAsia="en-PH"/>
        </w:rPr>
      </w:pPr>
    </w:p>
    <w:p w14:paraId="04E0B543" w14:textId="77777777" w:rsidR="00552529" w:rsidRPr="000A1A2A" w:rsidRDefault="00552529" w:rsidP="00552529">
      <w:pPr>
        <w:ind w:hanging="270"/>
        <w:rPr>
          <w:rFonts w:cs="Arial"/>
          <w:b/>
          <w:szCs w:val="20"/>
          <w:lang w:eastAsia="en-PH"/>
        </w:rPr>
      </w:pPr>
    </w:p>
    <w:p w14:paraId="3B969106" w14:textId="77777777" w:rsidR="00552529" w:rsidRPr="000A1A2A" w:rsidRDefault="00552529" w:rsidP="00552529">
      <w:pPr>
        <w:ind w:hanging="270"/>
        <w:rPr>
          <w:rFonts w:cs="Arial"/>
          <w:b/>
          <w:szCs w:val="20"/>
          <w:lang w:eastAsia="en-PH"/>
        </w:rPr>
      </w:pPr>
    </w:p>
    <w:p w14:paraId="1A466A2D" w14:textId="77777777" w:rsidR="00552529" w:rsidRPr="000A1A2A" w:rsidRDefault="00552529" w:rsidP="00552529">
      <w:pPr>
        <w:ind w:hanging="270"/>
        <w:rPr>
          <w:rFonts w:cs="Arial"/>
          <w:b/>
          <w:szCs w:val="20"/>
          <w:lang w:eastAsia="en-PH"/>
        </w:rPr>
      </w:pPr>
    </w:p>
    <w:p w14:paraId="1A63EF68" w14:textId="77777777" w:rsidR="00552529" w:rsidRPr="000A1A2A" w:rsidRDefault="00552529" w:rsidP="00552529">
      <w:pPr>
        <w:ind w:hanging="270"/>
        <w:rPr>
          <w:rFonts w:cs="Arial"/>
          <w:b/>
          <w:szCs w:val="20"/>
          <w:lang w:eastAsia="en-PH"/>
        </w:rPr>
      </w:pPr>
    </w:p>
    <w:p w14:paraId="06E41EF5" w14:textId="77777777" w:rsidR="00552529" w:rsidRPr="000A1A2A" w:rsidRDefault="00552529" w:rsidP="00552529">
      <w:pPr>
        <w:ind w:hanging="270"/>
        <w:rPr>
          <w:rFonts w:cs="Arial"/>
          <w:b/>
          <w:szCs w:val="20"/>
          <w:lang w:eastAsia="en-PH"/>
        </w:rPr>
      </w:pPr>
    </w:p>
    <w:p w14:paraId="78845CFD" w14:textId="77777777" w:rsidR="00552529" w:rsidRPr="000A1A2A" w:rsidRDefault="00552529" w:rsidP="00552529">
      <w:pPr>
        <w:ind w:hanging="270"/>
        <w:rPr>
          <w:rFonts w:cs="Arial"/>
          <w:b/>
          <w:szCs w:val="20"/>
          <w:lang w:eastAsia="en-PH"/>
        </w:rPr>
      </w:pPr>
      <w:r>
        <w:rPr>
          <w:rFonts w:cs="Arial"/>
          <w:b/>
          <w:szCs w:val="20"/>
          <w:lang w:eastAsia="en-PH"/>
        </w:rPr>
        <w:br w:type="page"/>
      </w:r>
    </w:p>
    <w:p w14:paraId="4FCF17BC" w14:textId="77777777" w:rsidR="00552529" w:rsidRPr="000A1A2A" w:rsidRDefault="00552529" w:rsidP="00552529">
      <w:pPr>
        <w:pStyle w:val="Heading7"/>
      </w:pPr>
      <w:r w:rsidRPr="000A1A2A">
        <w:lastRenderedPageBreak/>
        <w:t>Range of Variables</w:t>
      </w:r>
    </w:p>
    <w:tbl>
      <w:tblPr>
        <w:tblpPr w:leftFromText="180" w:rightFromText="180" w:vertAnchor="text" w:horzAnchor="margin" w:tblpY="2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77"/>
      </w:tblGrid>
      <w:tr w:rsidR="00552529" w:rsidRPr="000A1A2A" w14:paraId="1734056C" w14:textId="77777777" w:rsidTr="005B0FDF">
        <w:tblPrEx>
          <w:tblCellMar>
            <w:top w:w="0" w:type="dxa"/>
            <w:bottom w:w="0" w:type="dxa"/>
          </w:tblCellMar>
        </w:tblPrEx>
        <w:tc>
          <w:tcPr>
            <w:tcW w:w="2943" w:type="dxa"/>
            <w:shd w:val="clear" w:color="auto" w:fill="FFFFFF"/>
          </w:tcPr>
          <w:p w14:paraId="56CE68A1" w14:textId="77777777" w:rsidR="00552529" w:rsidRPr="000A1A2A" w:rsidRDefault="00552529" w:rsidP="005B0FDF">
            <w:pPr>
              <w:keepNext/>
              <w:spacing w:before="120" w:after="120"/>
              <w:ind w:left="972" w:firstLine="90"/>
              <w:outlineLvl w:val="3"/>
              <w:rPr>
                <w:b/>
                <w:szCs w:val="20"/>
              </w:rPr>
            </w:pPr>
            <w:bookmarkStart w:id="38" w:name="_Toc506385384"/>
            <w:r w:rsidRPr="000A1A2A">
              <w:rPr>
                <w:b/>
                <w:szCs w:val="20"/>
              </w:rPr>
              <w:t>VARIABLES</w:t>
            </w:r>
            <w:bookmarkEnd w:id="38"/>
          </w:p>
        </w:tc>
        <w:tc>
          <w:tcPr>
            <w:tcW w:w="6777" w:type="dxa"/>
            <w:shd w:val="clear" w:color="auto" w:fill="auto"/>
          </w:tcPr>
          <w:p w14:paraId="4790C074" w14:textId="77777777" w:rsidR="00552529" w:rsidRPr="000A1A2A" w:rsidRDefault="00552529" w:rsidP="005B0FDF">
            <w:pPr>
              <w:spacing w:before="120" w:after="120"/>
              <w:jc w:val="center"/>
              <w:rPr>
                <w:b/>
                <w:szCs w:val="20"/>
              </w:rPr>
            </w:pPr>
            <w:r w:rsidRPr="000A1A2A">
              <w:rPr>
                <w:b/>
                <w:szCs w:val="20"/>
              </w:rPr>
              <w:t>RANGE</w:t>
            </w:r>
          </w:p>
        </w:tc>
      </w:tr>
      <w:tr w:rsidR="00552529" w:rsidRPr="000A1A2A" w14:paraId="62A07002" w14:textId="77777777" w:rsidTr="005B0FDF">
        <w:tblPrEx>
          <w:tblCellMar>
            <w:top w:w="0" w:type="dxa"/>
            <w:bottom w:w="0" w:type="dxa"/>
          </w:tblCellMar>
        </w:tblPrEx>
        <w:tc>
          <w:tcPr>
            <w:tcW w:w="2943" w:type="dxa"/>
          </w:tcPr>
          <w:p w14:paraId="41C0CD90" w14:textId="77777777" w:rsidR="00552529" w:rsidRPr="000A1A2A" w:rsidRDefault="00552529" w:rsidP="004C69BD">
            <w:pPr>
              <w:numPr>
                <w:ilvl w:val="6"/>
                <w:numId w:val="159"/>
              </w:numPr>
              <w:ind w:left="426"/>
              <w:jc w:val="left"/>
              <w:rPr>
                <w:szCs w:val="20"/>
              </w:rPr>
            </w:pPr>
            <w:r w:rsidRPr="000A1A2A">
              <w:rPr>
                <w:szCs w:val="20"/>
              </w:rPr>
              <w:t>Technical Plans</w:t>
            </w:r>
          </w:p>
        </w:tc>
        <w:tc>
          <w:tcPr>
            <w:tcW w:w="6777" w:type="dxa"/>
          </w:tcPr>
          <w:p w14:paraId="1C9AD22D" w14:textId="77777777" w:rsidR="00552529" w:rsidRPr="000A1A2A" w:rsidRDefault="00552529" w:rsidP="005B0FDF">
            <w:pPr>
              <w:ind w:left="-18"/>
              <w:rPr>
                <w:szCs w:val="20"/>
              </w:rPr>
            </w:pPr>
            <w:r w:rsidRPr="000A1A2A">
              <w:rPr>
                <w:szCs w:val="20"/>
              </w:rPr>
              <w:t>Including but not limited to:</w:t>
            </w:r>
          </w:p>
          <w:p w14:paraId="7A7DB90C"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1.1 Electrical plans</w:t>
            </w:r>
          </w:p>
          <w:p w14:paraId="4431041C"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1.2 Structural plans</w:t>
            </w:r>
          </w:p>
          <w:p w14:paraId="27777EAA"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1.3 Architectural plans</w:t>
            </w:r>
          </w:p>
          <w:p w14:paraId="2E430717"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1.4 Plumbing plans</w:t>
            </w:r>
          </w:p>
          <w:p w14:paraId="5C73D432"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1.5 Welding Procedures Specifications (WPS)</w:t>
            </w:r>
          </w:p>
        </w:tc>
      </w:tr>
      <w:tr w:rsidR="00552529" w:rsidRPr="000A1A2A" w14:paraId="605562F4" w14:textId="77777777" w:rsidTr="005B0FDF">
        <w:tblPrEx>
          <w:tblCellMar>
            <w:top w:w="0" w:type="dxa"/>
            <w:bottom w:w="0" w:type="dxa"/>
          </w:tblCellMar>
        </w:tblPrEx>
        <w:trPr>
          <w:trHeight w:val="1106"/>
        </w:trPr>
        <w:tc>
          <w:tcPr>
            <w:tcW w:w="2943" w:type="dxa"/>
          </w:tcPr>
          <w:p w14:paraId="3FF5E181" w14:textId="77777777" w:rsidR="00552529" w:rsidRPr="000A1A2A" w:rsidRDefault="00552529" w:rsidP="004C69BD">
            <w:pPr>
              <w:numPr>
                <w:ilvl w:val="6"/>
                <w:numId w:val="159"/>
              </w:numPr>
              <w:ind w:left="567" w:hanging="425"/>
              <w:jc w:val="left"/>
              <w:rPr>
                <w:szCs w:val="20"/>
              </w:rPr>
            </w:pPr>
            <w:r w:rsidRPr="000A1A2A">
              <w:rPr>
                <w:szCs w:val="20"/>
              </w:rPr>
              <w:t>Work plan</w:t>
            </w:r>
          </w:p>
          <w:p w14:paraId="56D8F777" w14:textId="77777777" w:rsidR="00552529" w:rsidRPr="000A1A2A" w:rsidRDefault="00552529" w:rsidP="005B0FDF">
            <w:pPr>
              <w:rPr>
                <w:szCs w:val="20"/>
              </w:rPr>
            </w:pPr>
          </w:p>
          <w:p w14:paraId="5C9A75C2" w14:textId="77777777" w:rsidR="00552529" w:rsidRPr="000A1A2A" w:rsidRDefault="00552529" w:rsidP="005B0FDF">
            <w:pPr>
              <w:rPr>
                <w:szCs w:val="20"/>
              </w:rPr>
            </w:pPr>
          </w:p>
        </w:tc>
        <w:tc>
          <w:tcPr>
            <w:tcW w:w="6777" w:type="dxa"/>
          </w:tcPr>
          <w:p w14:paraId="2CA4720A"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2.1 Job requirements</w:t>
            </w:r>
          </w:p>
          <w:p w14:paraId="3BB7A5F3"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2.2 Installation instructions</w:t>
            </w:r>
          </w:p>
          <w:p w14:paraId="0F663D96"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2.3 Components instruction</w:t>
            </w:r>
          </w:p>
        </w:tc>
      </w:tr>
      <w:tr w:rsidR="00552529" w:rsidRPr="000A1A2A" w14:paraId="035F560D" w14:textId="77777777" w:rsidTr="005B0FDF">
        <w:tblPrEx>
          <w:tblCellMar>
            <w:top w:w="0" w:type="dxa"/>
            <w:bottom w:w="0" w:type="dxa"/>
          </w:tblCellMar>
        </w:tblPrEx>
        <w:tc>
          <w:tcPr>
            <w:tcW w:w="2943" w:type="dxa"/>
          </w:tcPr>
          <w:p w14:paraId="46C22513" w14:textId="77777777" w:rsidR="00552529" w:rsidRPr="000A1A2A" w:rsidRDefault="00552529" w:rsidP="004C69BD">
            <w:pPr>
              <w:numPr>
                <w:ilvl w:val="6"/>
                <w:numId w:val="159"/>
              </w:numPr>
              <w:ind w:left="567" w:hanging="425"/>
              <w:jc w:val="left"/>
              <w:rPr>
                <w:szCs w:val="20"/>
              </w:rPr>
            </w:pPr>
            <w:r w:rsidRPr="000A1A2A">
              <w:rPr>
                <w:szCs w:val="20"/>
              </w:rPr>
              <w:t>Classification</w:t>
            </w:r>
          </w:p>
          <w:p w14:paraId="21151C1A" w14:textId="77777777" w:rsidR="00552529" w:rsidRPr="000A1A2A" w:rsidRDefault="00552529" w:rsidP="005B0FDF">
            <w:pPr>
              <w:rPr>
                <w:szCs w:val="20"/>
              </w:rPr>
            </w:pPr>
          </w:p>
          <w:p w14:paraId="41E3CEE3" w14:textId="77777777" w:rsidR="00552529" w:rsidRPr="000A1A2A" w:rsidRDefault="00552529" w:rsidP="005B0FDF">
            <w:pPr>
              <w:rPr>
                <w:szCs w:val="20"/>
              </w:rPr>
            </w:pPr>
          </w:p>
        </w:tc>
        <w:tc>
          <w:tcPr>
            <w:tcW w:w="6777" w:type="dxa"/>
          </w:tcPr>
          <w:p w14:paraId="5B84B234" w14:textId="77777777" w:rsidR="00552529" w:rsidRPr="000A1A2A" w:rsidRDefault="00552529" w:rsidP="005B0FDF">
            <w:pPr>
              <w:rPr>
                <w:szCs w:val="20"/>
              </w:rPr>
            </w:pPr>
            <w:r w:rsidRPr="000A1A2A">
              <w:rPr>
                <w:szCs w:val="20"/>
              </w:rPr>
              <w:t>Including but not limited to:</w:t>
            </w:r>
          </w:p>
          <w:p w14:paraId="0CB569A2"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3.1 Electrical</w:t>
            </w:r>
          </w:p>
          <w:p w14:paraId="26A21F2E"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3.2 Mechanical</w:t>
            </w:r>
          </w:p>
          <w:p w14:paraId="3492EB72" w14:textId="77777777" w:rsidR="00552529" w:rsidRPr="000A1A2A" w:rsidRDefault="00552529" w:rsidP="005B0FDF">
            <w:pPr>
              <w:numPr>
                <w:ilvl w:val="1"/>
                <w:numId w:val="0"/>
              </w:numPr>
              <w:tabs>
                <w:tab w:val="left" w:pos="-5400"/>
                <w:tab w:val="num" w:pos="360"/>
              </w:tabs>
              <w:ind w:left="360" w:hanging="360"/>
              <w:rPr>
                <w:szCs w:val="20"/>
              </w:rPr>
            </w:pPr>
            <w:r w:rsidRPr="000A1A2A">
              <w:rPr>
                <w:szCs w:val="20"/>
              </w:rPr>
              <w:t>3.3 Plumbing</w:t>
            </w:r>
          </w:p>
        </w:tc>
      </w:tr>
      <w:tr w:rsidR="00552529" w:rsidRPr="000A1A2A" w14:paraId="14BF4233" w14:textId="77777777" w:rsidTr="005B0FDF">
        <w:tblPrEx>
          <w:tblCellMar>
            <w:top w:w="0" w:type="dxa"/>
            <w:bottom w:w="0" w:type="dxa"/>
          </w:tblCellMar>
        </w:tblPrEx>
        <w:tc>
          <w:tcPr>
            <w:tcW w:w="2943" w:type="dxa"/>
          </w:tcPr>
          <w:p w14:paraId="7B74D7D5" w14:textId="77777777" w:rsidR="00552529" w:rsidRPr="000A1A2A" w:rsidRDefault="00552529" w:rsidP="004C69BD">
            <w:pPr>
              <w:numPr>
                <w:ilvl w:val="6"/>
                <w:numId w:val="159"/>
              </w:numPr>
              <w:ind w:left="567" w:hanging="425"/>
              <w:jc w:val="left"/>
              <w:rPr>
                <w:szCs w:val="20"/>
              </w:rPr>
            </w:pPr>
            <w:r w:rsidRPr="000A1A2A">
              <w:rPr>
                <w:szCs w:val="20"/>
              </w:rPr>
              <w:t>Drawing</w:t>
            </w:r>
          </w:p>
        </w:tc>
        <w:tc>
          <w:tcPr>
            <w:tcW w:w="6777" w:type="dxa"/>
          </w:tcPr>
          <w:p w14:paraId="4C88FF8A" w14:textId="77777777" w:rsidR="00552529" w:rsidRPr="000A1A2A" w:rsidRDefault="00552529" w:rsidP="005B0FDF">
            <w:pPr>
              <w:tabs>
                <w:tab w:val="left" w:pos="-5400"/>
              </w:tabs>
              <w:rPr>
                <w:szCs w:val="20"/>
              </w:rPr>
            </w:pPr>
            <w:r w:rsidRPr="000A1A2A">
              <w:rPr>
                <w:szCs w:val="20"/>
              </w:rPr>
              <w:t>4.1.</w:t>
            </w:r>
            <w:r w:rsidRPr="000A1A2A">
              <w:rPr>
                <w:szCs w:val="20"/>
              </w:rPr>
              <w:tab/>
              <w:t>Welding Symbols</w:t>
            </w:r>
          </w:p>
          <w:p w14:paraId="3EC02008" w14:textId="77777777" w:rsidR="00552529" w:rsidRPr="000A1A2A" w:rsidRDefault="00552529" w:rsidP="005B0FDF">
            <w:pPr>
              <w:tabs>
                <w:tab w:val="left" w:pos="-5400"/>
              </w:tabs>
              <w:rPr>
                <w:szCs w:val="20"/>
              </w:rPr>
            </w:pPr>
            <w:r w:rsidRPr="000A1A2A">
              <w:rPr>
                <w:szCs w:val="20"/>
              </w:rPr>
              <w:t>4.2.</w:t>
            </w:r>
            <w:r w:rsidRPr="000A1A2A">
              <w:rPr>
                <w:szCs w:val="20"/>
              </w:rPr>
              <w:tab/>
              <w:t>Drawing symbols.</w:t>
            </w:r>
          </w:p>
          <w:p w14:paraId="6B99B702" w14:textId="77777777" w:rsidR="00552529" w:rsidRPr="000A1A2A" w:rsidRDefault="00552529" w:rsidP="004C69BD">
            <w:pPr>
              <w:numPr>
                <w:ilvl w:val="0"/>
                <w:numId w:val="164"/>
              </w:numPr>
              <w:tabs>
                <w:tab w:val="left" w:pos="-5400"/>
                <w:tab w:val="num" w:pos="360"/>
              </w:tabs>
              <w:ind w:left="756" w:hanging="708"/>
              <w:rPr>
                <w:szCs w:val="20"/>
              </w:rPr>
            </w:pPr>
            <w:r w:rsidRPr="000A1A2A">
              <w:rPr>
                <w:szCs w:val="20"/>
              </w:rPr>
              <w:t>Alphabet of lines</w:t>
            </w:r>
          </w:p>
          <w:p w14:paraId="030EBB58" w14:textId="77777777" w:rsidR="00552529" w:rsidRPr="000A1A2A" w:rsidRDefault="00552529" w:rsidP="004C69BD">
            <w:pPr>
              <w:numPr>
                <w:ilvl w:val="1"/>
                <w:numId w:val="162"/>
              </w:numPr>
              <w:tabs>
                <w:tab w:val="left" w:pos="-5400"/>
                <w:tab w:val="num" w:pos="360"/>
              </w:tabs>
              <w:ind w:hanging="1146"/>
              <w:rPr>
                <w:szCs w:val="20"/>
              </w:rPr>
            </w:pPr>
            <w:r w:rsidRPr="000A1A2A">
              <w:rPr>
                <w:szCs w:val="20"/>
              </w:rPr>
              <w:t>Orthographic views</w:t>
            </w:r>
          </w:p>
          <w:p w14:paraId="6735DCEF" w14:textId="77777777" w:rsidR="00552529" w:rsidRPr="000A1A2A" w:rsidRDefault="00552529" w:rsidP="004C69BD">
            <w:pPr>
              <w:numPr>
                <w:ilvl w:val="1"/>
                <w:numId w:val="161"/>
              </w:numPr>
              <w:tabs>
                <w:tab w:val="left" w:pos="-5400"/>
                <w:tab w:val="num" w:pos="360"/>
              </w:tabs>
              <w:rPr>
                <w:szCs w:val="20"/>
              </w:rPr>
            </w:pPr>
            <w:r w:rsidRPr="000A1A2A">
              <w:rPr>
                <w:szCs w:val="20"/>
              </w:rPr>
              <w:t>Front view</w:t>
            </w:r>
          </w:p>
          <w:p w14:paraId="18699EFC" w14:textId="77777777" w:rsidR="00552529" w:rsidRPr="000A1A2A" w:rsidRDefault="00552529" w:rsidP="004C69BD">
            <w:pPr>
              <w:numPr>
                <w:ilvl w:val="1"/>
                <w:numId w:val="175"/>
              </w:numPr>
              <w:tabs>
                <w:tab w:val="left" w:pos="-5400"/>
              </w:tabs>
              <w:rPr>
                <w:szCs w:val="20"/>
              </w:rPr>
            </w:pPr>
            <w:r w:rsidRPr="000A1A2A">
              <w:rPr>
                <w:szCs w:val="20"/>
              </w:rPr>
              <w:t>Right side view/left side view</w:t>
            </w:r>
          </w:p>
          <w:p w14:paraId="2704F214" w14:textId="77777777" w:rsidR="00552529" w:rsidRPr="000A1A2A" w:rsidRDefault="00552529" w:rsidP="004C69BD">
            <w:pPr>
              <w:numPr>
                <w:ilvl w:val="1"/>
                <w:numId w:val="175"/>
              </w:numPr>
              <w:tabs>
                <w:tab w:val="left" w:pos="-5400"/>
              </w:tabs>
              <w:rPr>
                <w:szCs w:val="20"/>
              </w:rPr>
            </w:pPr>
            <w:r w:rsidRPr="000A1A2A">
              <w:rPr>
                <w:szCs w:val="20"/>
              </w:rPr>
              <w:t>Top view</w:t>
            </w:r>
          </w:p>
          <w:p w14:paraId="03C7BC84" w14:textId="77777777" w:rsidR="00552529" w:rsidRPr="000A1A2A" w:rsidRDefault="00552529" w:rsidP="004C69BD">
            <w:pPr>
              <w:numPr>
                <w:ilvl w:val="1"/>
                <w:numId w:val="175"/>
              </w:numPr>
              <w:tabs>
                <w:tab w:val="left" w:pos="-5400"/>
              </w:tabs>
              <w:rPr>
                <w:szCs w:val="20"/>
              </w:rPr>
            </w:pPr>
            <w:r w:rsidRPr="000A1A2A">
              <w:rPr>
                <w:szCs w:val="20"/>
              </w:rPr>
              <w:t>Pictorial</w:t>
            </w:r>
          </w:p>
          <w:p w14:paraId="2097BFDD" w14:textId="77777777" w:rsidR="00552529" w:rsidRPr="000A1A2A" w:rsidRDefault="00552529" w:rsidP="004C69BD">
            <w:pPr>
              <w:numPr>
                <w:ilvl w:val="1"/>
                <w:numId w:val="175"/>
              </w:numPr>
              <w:tabs>
                <w:tab w:val="left" w:pos="-5400"/>
              </w:tabs>
              <w:rPr>
                <w:szCs w:val="20"/>
              </w:rPr>
            </w:pPr>
            <w:r w:rsidRPr="000A1A2A">
              <w:rPr>
                <w:szCs w:val="20"/>
              </w:rPr>
              <w:t>Schematic diagram</w:t>
            </w:r>
          </w:p>
          <w:p w14:paraId="78A845B1" w14:textId="77777777" w:rsidR="00552529" w:rsidRPr="000A1A2A" w:rsidRDefault="00552529" w:rsidP="004C69BD">
            <w:pPr>
              <w:numPr>
                <w:ilvl w:val="1"/>
                <w:numId w:val="175"/>
              </w:numPr>
              <w:tabs>
                <w:tab w:val="left" w:pos="-5400"/>
              </w:tabs>
              <w:rPr>
                <w:szCs w:val="20"/>
              </w:rPr>
            </w:pPr>
            <w:r w:rsidRPr="000A1A2A">
              <w:rPr>
                <w:szCs w:val="20"/>
              </w:rPr>
              <w:t>Electrical drawings</w:t>
            </w:r>
          </w:p>
          <w:p w14:paraId="6A869148" w14:textId="77777777" w:rsidR="00552529" w:rsidRPr="000A1A2A" w:rsidRDefault="00552529" w:rsidP="004C69BD">
            <w:pPr>
              <w:numPr>
                <w:ilvl w:val="1"/>
                <w:numId w:val="175"/>
              </w:numPr>
              <w:tabs>
                <w:tab w:val="left" w:pos="-5400"/>
              </w:tabs>
              <w:rPr>
                <w:szCs w:val="20"/>
              </w:rPr>
            </w:pPr>
            <w:r w:rsidRPr="000A1A2A">
              <w:rPr>
                <w:szCs w:val="20"/>
              </w:rPr>
              <w:t>Structural drawings</w:t>
            </w:r>
          </w:p>
          <w:p w14:paraId="47806C45" w14:textId="77777777" w:rsidR="00552529" w:rsidRPr="000A1A2A" w:rsidRDefault="00552529" w:rsidP="004C69BD">
            <w:pPr>
              <w:numPr>
                <w:ilvl w:val="1"/>
                <w:numId w:val="175"/>
              </w:numPr>
              <w:tabs>
                <w:tab w:val="left" w:pos="-5400"/>
              </w:tabs>
              <w:rPr>
                <w:szCs w:val="20"/>
              </w:rPr>
            </w:pPr>
            <w:r w:rsidRPr="000A1A2A">
              <w:rPr>
                <w:szCs w:val="20"/>
              </w:rPr>
              <w:t>Plumbing drawings</w:t>
            </w:r>
          </w:p>
          <w:p w14:paraId="24C6693C" w14:textId="77777777" w:rsidR="00552529" w:rsidRPr="000A1A2A" w:rsidRDefault="00552529" w:rsidP="004C69BD">
            <w:pPr>
              <w:numPr>
                <w:ilvl w:val="1"/>
                <w:numId w:val="175"/>
              </w:numPr>
              <w:tabs>
                <w:tab w:val="left" w:pos="-5400"/>
              </w:tabs>
              <w:rPr>
                <w:szCs w:val="20"/>
              </w:rPr>
            </w:pPr>
            <w:r w:rsidRPr="000A1A2A">
              <w:rPr>
                <w:szCs w:val="20"/>
              </w:rPr>
              <w:t>Water</w:t>
            </w:r>
          </w:p>
          <w:p w14:paraId="6ABFF84A" w14:textId="77777777" w:rsidR="00552529" w:rsidRPr="000A1A2A" w:rsidRDefault="00552529" w:rsidP="004C69BD">
            <w:pPr>
              <w:numPr>
                <w:ilvl w:val="1"/>
                <w:numId w:val="175"/>
              </w:numPr>
              <w:tabs>
                <w:tab w:val="left" w:pos="-5400"/>
              </w:tabs>
              <w:rPr>
                <w:szCs w:val="20"/>
              </w:rPr>
            </w:pPr>
            <w:r w:rsidRPr="000A1A2A">
              <w:rPr>
                <w:szCs w:val="20"/>
              </w:rPr>
              <w:t>Sewerage/Drainage</w:t>
            </w:r>
          </w:p>
          <w:p w14:paraId="61A51263" w14:textId="77777777" w:rsidR="00552529" w:rsidRPr="000A1A2A" w:rsidRDefault="00552529" w:rsidP="004C69BD">
            <w:pPr>
              <w:numPr>
                <w:ilvl w:val="1"/>
                <w:numId w:val="175"/>
              </w:numPr>
              <w:tabs>
                <w:tab w:val="left" w:pos="-5400"/>
              </w:tabs>
              <w:rPr>
                <w:szCs w:val="20"/>
              </w:rPr>
            </w:pPr>
            <w:r w:rsidRPr="000A1A2A">
              <w:rPr>
                <w:szCs w:val="20"/>
              </w:rPr>
              <w:t>Ventilation</w:t>
            </w:r>
          </w:p>
        </w:tc>
      </w:tr>
      <w:tr w:rsidR="00552529" w:rsidRPr="000A1A2A" w14:paraId="3E535382" w14:textId="77777777" w:rsidTr="005B0FDF">
        <w:tblPrEx>
          <w:tblCellMar>
            <w:top w:w="0" w:type="dxa"/>
            <w:bottom w:w="0" w:type="dxa"/>
          </w:tblCellMar>
        </w:tblPrEx>
        <w:tc>
          <w:tcPr>
            <w:tcW w:w="2943" w:type="dxa"/>
          </w:tcPr>
          <w:p w14:paraId="085B5707" w14:textId="77777777" w:rsidR="00552529" w:rsidRPr="000A1A2A" w:rsidRDefault="00552529" w:rsidP="004C69BD">
            <w:pPr>
              <w:numPr>
                <w:ilvl w:val="6"/>
                <w:numId w:val="159"/>
              </w:numPr>
              <w:ind w:left="567" w:hanging="425"/>
              <w:jc w:val="left"/>
              <w:rPr>
                <w:szCs w:val="20"/>
              </w:rPr>
            </w:pPr>
            <w:r w:rsidRPr="000A1A2A">
              <w:rPr>
                <w:szCs w:val="20"/>
              </w:rPr>
              <w:t>Tools &amp; material</w:t>
            </w:r>
          </w:p>
        </w:tc>
        <w:tc>
          <w:tcPr>
            <w:tcW w:w="6777" w:type="dxa"/>
          </w:tcPr>
          <w:p w14:paraId="3326595F" w14:textId="77777777" w:rsidR="00552529" w:rsidRPr="000A1A2A" w:rsidRDefault="00552529" w:rsidP="005B0FDF">
            <w:pPr>
              <w:rPr>
                <w:szCs w:val="20"/>
              </w:rPr>
            </w:pPr>
            <w:r w:rsidRPr="000A1A2A">
              <w:rPr>
                <w:szCs w:val="20"/>
              </w:rPr>
              <w:t>Including but not limited to;</w:t>
            </w:r>
          </w:p>
          <w:p w14:paraId="613F6355" w14:textId="77777777" w:rsidR="00552529" w:rsidRPr="000A1A2A" w:rsidRDefault="00552529" w:rsidP="004C69BD">
            <w:pPr>
              <w:numPr>
                <w:ilvl w:val="1"/>
                <w:numId w:val="165"/>
              </w:numPr>
              <w:rPr>
                <w:szCs w:val="20"/>
              </w:rPr>
            </w:pPr>
            <w:r w:rsidRPr="000A1A2A">
              <w:rPr>
                <w:szCs w:val="20"/>
              </w:rPr>
              <w:t>Compass</w:t>
            </w:r>
          </w:p>
          <w:p w14:paraId="57D29B34" w14:textId="77777777" w:rsidR="00552529" w:rsidRPr="000A1A2A" w:rsidRDefault="00552529" w:rsidP="004C69BD">
            <w:pPr>
              <w:numPr>
                <w:ilvl w:val="1"/>
                <w:numId w:val="165"/>
              </w:numPr>
              <w:rPr>
                <w:szCs w:val="20"/>
              </w:rPr>
            </w:pPr>
            <w:r w:rsidRPr="000A1A2A">
              <w:rPr>
                <w:szCs w:val="20"/>
              </w:rPr>
              <w:t>Divider</w:t>
            </w:r>
          </w:p>
          <w:p w14:paraId="4599063D" w14:textId="77777777" w:rsidR="00552529" w:rsidRPr="000A1A2A" w:rsidRDefault="00552529" w:rsidP="004C69BD">
            <w:pPr>
              <w:numPr>
                <w:ilvl w:val="1"/>
                <w:numId w:val="165"/>
              </w:numPr>
              <w:rPr>
                <w:szCs w:val="20"/>
              </w:rPr>
            </w:pPr>
            <w:r w:rsidRPr="000A1A2A">
              <w:rPr>
                <w:szCs w:val="20"/>
              </w:rPr>
              <w:t>Rulers</w:t>
            </w:r>
          </w:p>
          <w:p w14:paraId="1A911EAA" w14:textId="77777777" w:rsidR="00552529" w:rsidRPr="000A1A2A" w:rsidRDefault="00552529" w:rsidP="004C69BD">
            <w:pPr>
              <w:numPr>
                <w:ilvl w:val="1"/>
                <w:numId w:val="165"/>
              </w:numPr>
              <w:rPr>
                <w:szCs w:val="20"/>
              </w:rPr>
            </w:pPr>
            <w:r w:rsidRPr="000A1A2A">
              <w:rPr>
                <w:szCs w:val="20"/>
              </w:rPr>
              <w:t>Triangles</w:t>
            </w:r>
          </w:p>
          <w:p w14:paraId="4C5224B1" w14:textId="77777777" w:rsidR="00552529" w:rsidRPr="000A1A2A" w:rsidRDefault="00552529" w:rsidP="004C69BD">
            <w:pPr>
              <w:numPr>
                <w:ilvl w:val="1"/>
                <w:numId w:val="165"/>
              </w:numPr>
              <w:rPr>
                <w:szCs w:val="20"/>
              </w:rPr>
            </w:pPr>
            <w:r w:rsidRPr="000A1A2A">
              <w:rPr>
                <w:szCs w:val="20"/>
              </w:rPr>
              <w:t>Drawing tables</w:t>
            </w:r>
          </w:p>
          <w:p w14:paraId="06567857" w14:textId="77777777" w:rsidR="00552529" w:rsidRPr="000A1A2A" w:rsidRDefault="00552529" w:rsidP="004C69BD">
            <w:pPr>
              <w:numPr>
                <w:ilvl w:val="1"/>
                <w:numId w:val="165"/>
              </w:numPr>
              <w:rPr>
                <w:szCs w:val="20"/>
              </w:rPr>
            </w:pPr>
            <w:r w:rsidRPr="000A1A2A">
              <w:rPr>
                <w:szCs w:val="20"/>
              </w:rPr>
              <w:t>Computer</w:t>
            </w:r>
          </w:p>
        </w:tc>
      </w:tr>
    </w:tbl>
    <w:p w14:paraId="1DB77B05" w14:textId="77777777" w:rsidR="00552529" w:rsidRPr="000A1A2A" w:rsidRDefault="00552529" w:rsidP="00552529">
      <w:pPr>
        <w:ind w:hanging="270"/>
        <w:rPr>
          <w:rFonts w:cs="Arial"/>
          <w:b/>
          <w:szCs w:val="20"/>
          <w:lang w:eastAsia="en-PH"/>
        </w:rPr>
      </w:pPr>
    </w:p>
    <w:p w14:paraId="22F72BA9" w14:textId="77777777" w:rsidR="00552529" w:rsidRPr="000A1A2A" w:rsidRDefault="00552529" w:rsidP="00552529">
      <w:pPr>
        <w:ind w:hanging="270"/>
        <w:rPr>
          <w:rFonts w:cs="Arial"/>
          <w:b/>
          <w:szCs w:val="20"/>
          <w:lang w:eastAsia="en-PH"/>
        </w:rPr>
      </w:pPr>
    </w:p>
    <w:p w14:paraId="23868D18" w14:textId="4462792A" w:rsidR="00552529" w:rsidRPr="000A1A2A" w:rsidRDefault="00552529" w:rsidP="00552529">
      <w:pPr>
        <w:ind w:hanging="270"/>
        <w:rPr>
          <w:rFonts w:cs="Arial"/>
          <w:b/>
          <w:sz w:val="28"/>
          <w:szCs w:val="28"/>
          <w:lang w:eastAsia="en-PH"/>
        </w:rPr>
      </w:pPr>
      <w:r w:rsidRPr="000A1A2A">
        <w:rPr>
          <w:rFonts w:cs="Arial"/>
          <w:b/>
          <w:szCs w:val="20"/>
          <w:lang w:eastAsia="en-PH"/>
        </w:rPr>
        <w:br w:type="page"/>
      </w:r>
    </w:p>
    <w:p w14:paraId="7BDFA88F" w14:textId="601142F2" w:rsidR="00552529" w:rsidRPr="000A1A2A" w:rsidRDefault="00552529" w:rsidP="00552529">
      <w:pPr>
        <w:pStyle w:val="Heading7"/>
      </w:pPr>
      <w:r w:rsidRPr="000A1A2A">
        <w:lastRenderedPageBreak/>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99"/>
      </w:tblGrid>
      <w:tr w:rsidR="00552529" w:rsidRPr="000A1A2A" w14:paraId="16898507" w14:textId="77777777" w:rsidTr="005B0FDF">
        <w:tc>
          <w:tcPr>
            <w:tcW w:w="2943" w:type="dxa"/>
            <w:shd w:val="clear" w:color="auto" w:fill="auto"/>
          </w:tcPr>
          <w:p w14:paraId="4E5263CB" w14:textId="77777777" w:rsidR="00552529" w:rsidRPr="000A1A2A" w:rsidRDefault="00552529" w:rsidP="005B0FDF">
            <w:pPr>
              <w:rPr>
                <w:rFonts w:cs="Arial"/>
                <w:b/>
                <w:lang w:eastAsia="en-PH"/>
              </w:rPr>
            </w:pPr>
            <w:r w:rsidRPr="000A1A2A">
              <w:rPr>
                <w:rFonts w:cs="Arial"/>
                <w:b/>
                <w:lang w:eastAsia="en-PH"/>
              </w:rPr>
              <w:t>ASPECTS OF COMPETENCY</w:t>
            </w:r>
          </w:p>
        </w:tc>
        <w:tc>
          <w:tcPr>
            <w:tcW w:w="6399" w:type="dxa"/>
            <w:shd w:val="clear" w:color="auto" w:fill="auto"/>
          </w:tcPr>
          <w:p w14:paraId="49CB47AD" w14:textId="77777777" w:rsidR="00552529" w:rsidRPr="000A1A2A" w:rsidRDefault="00552529" w:rsidP="005B0FDF">
            <w:pPr>
              <w:rPr>
                <w:rFonts w:cs="Arial"/>
                <w:b/>
                <w:lang w:eastAsia="en-PH"/>
              </w:rPr>
            </w:pPr>
            <w:r w:rsidRPr="000A1A2A">
              <w:rPr>
                <w:rFonts w:cs="Arial"/>
                <w:b/>
                <w:lang w:eastAsia="en-PH"/>
              </w:rPr>
              <w:t>EVIDENCE REQUIREMENTS</w:t>
            </w:r>
          </w:p>
        </w:tc>
      </w:tr>
      <w:tr w:rsidR="00552529" w:rsidRPr="000A1A2A" w14:paraId="2521990B" w14:textId="77777777" w:rsidTr="005B0FDF">
        <w:tc>
          <w:tcPr>
            <w:tcW w:w="2943" w:type="dxa"/>
            <w:shd w:val="clear" w:color="auto" w:fill="auto"/>
          </w:tcPr>
          <w:p w14:paraId="34C11477" w14:textId="77777777" w:rsidR="00552529" w:rsidRPr="000A1A2A" w:rsidRDefault="00552529" w:rsidP="004C69BD">
            <w:pPr>
              <w:numPr>
                <w:ilvl w:val="6"/>
                <w:numId w:val="158"/>
              </w:numPr>
              <w:ind w:left="284" w:hanging="142"/>
              <w:jc w:val="left"/>
              <w:rPr>
                <w:rFonts w:cs="Arial"/>
                <w:lang w:eastAsia="en-PH"/>
              </w:rPr>
            </w:pPr>
            <w:r w:rsidRPr="000A1A2A">
              <w:rPr>
                <w:rFonts w:cs="Arial"/>
                <w:lang w:eastAsia="en-PH"/>
              </w:rPr>
              <w:t>Critical aspects of competency</w:t>
            </w:r>
          </w:p>
        </w:tc>
        <w:tc>
          <w:tcPr>
            <w:tcW w:w="6399" w:type="dxa"/>
            <w:shd w:val="clear" w:color="auto" w:fill="auto"/>
          </w:tcPr>
          <w:p w14:paraId="6E3AF889" w14:textId="77777777" w:rsidR="00552529" w:rsidRPr="000A1A2A" w:rsidRDefault="00552529" w:rsidP="004C69BD">
            <w:pPr>
              <w:numPr>
                <w:ilvl w:val="1"/>
                <w:numId w:val="166"/>
              </w:numPr>
              <w:jc w:val="left"/>
              <w:rPr>
                <w:rFonts w:cs="Arial"/>
                <w:lang w:eastAsia="en-PH"/>
              </w:rPr>
            </w:pPr>
            <w:r w:rsidRPr="000A1A2A">
              <w:rPr>
                <w:rFonts w:cs="Arial"/>
                <w:lang w:eastAsia="en-PH"/>
              </w:rPr>
              <w:t>Identified and determined signs, symbols and data according to work plan, job requirements &amp; classifications</w:t>
            </w:r>
          </w:p>
          <w:p w14:paraId="675DA1C5" w14:textId="77777777" w:rsidR="00552529" w:rsidRPr="000A1A2A" w:rsidRDefault="00552529" w:rsidP="004C69BD">
            <w:pPr>
              <w:numPr>
                <w:ilvl w:val="1"/>
                <w:numId w:val="166"/>
              </w:numPr>
              <w:tabs>
                <w:tab w:val="num" w:pos="600"/>
              </w:tabs>
              <w:jc w:val="left"/>
              <w:rPr>
                <w:rFonts w:cs="Arial"/>
                <w:lang w:eastAsia="en-PH"/>
              </w:rPr>
            </w:pPr>
            <w:r w:rsidRPr="000A1A2A">
              <w:rPr>
                <w:rFonts w:cs="Arial"/>
                <w:lang w:eastAsia="en-PH"/>
              </w:rPr>
              <w:t>Identified tools and equipment &amp; materials in accordance with job requirements.</w:t>
            </w:r>
          </w:p>
          <w:p w14:paraId="0E13E21A" w14:textId="77777777" w:rsidR="00552529" w:rsidRPr="000A1A2A" w:rsidRDefault="00552529" w:rsidP="004C69BD">
            <w:pPr>
              <w:numPr>
                <w:ilvl w:val="1"/>
                <w:numId w:val="166"/>
              </w:numPr>
              <w:tabs>
                <w:tab w:val="num" w:pos="360"/>
              </w:tabs>
              <w:jc w:val="left"/>
              <w:rPr>
                <w:rFonts w:cs="Arial"/>
                <w:lang w:eastAsia="en-PH"/>
              </w:rPr>
            </w:pPr>
            <w:r w:rsidRPr="000A1A2A">
              <w:rPr>
                <w:rFonts w:cs="Arial"/>
                <w:lang w:eastAsia="en-PH"/>
              </w:rPr>
              <w:t>Listed supplies and materials  according to blueprint Specifications</w:t>
            </w:r>
          </w:p>
          <w:p w14:paraId="2BD5C9A0" w14:textId="77777777" w:rsidR="00552529" w:rsidRPr="000A1A2A" w:rsidRDefault="00552529" w:rsidP="004C69BD">
            <w:pPr>
              <w:numPr>
                <w:ilvl w:val="1"/>
                <w:numId w:val="166"/>
              </w:numPr>
              <w:jc w:val="left"/>
              <w:rPr>
                <w:rFonts w:cs="Arial"/>
                <w:lang w:eastAsia="en-PH"/>
              </w:rPr>
            </w:pPr>
            <w:r w:rsidRPr="000A1A2A">
              <w:rPr>
                <w:rFonts w:cs="Arial"/>
                <w:lang w:eastAsia="en-PH"/>
              </w:rPr>
              <w:t>Completed work plan following specifications.</w:t>
            </w:r>
          </w:p>
          <w:p w14:paraId="43A4D238" w14:textId="77777777" w:rsidR="00552529" w:rsidRPr="000A1A2A" w:rsidRDefault="00552529" w:rsidP="004C69BD">
            <w:pPr>
              <w:numPr>
                <w:ilvl w:val="1"/>
                <w:numId w:val="166"/>
              </w:numPr>
              <w:jc w:val="left"/>
              <w:rPr>
                <w:rFonts w:cs="Arial"/>
                <w:lang w:eastAsia="en-PH"/>
              </w:rPr>
            </w:pPr>
            <w:r w:rsidRPr="000A1A2A">
              <w:rPr>
                <w:rFonts w:cs="Arial"/>
                <w:lang w:eastAsia="en-PH"/>
              </w:rPr>
              <w:t>Demonstrated ability to determine job specifications based on working / technical  drawing</w:t>
            </w:r>
          </w:p>
        </w:tc>
      </w:tr>
      <w:tr w:rsidR="00552529" w:rsidRPr="000A1A2A" w14:paraId="1AFE334F" w14:textId="77777777" w:rsidTr="005B0FDF">
        <w:tc>
          <w:tcPr>
            <w:tcW w:w="2943" w:type="dxa"/>
            <w:shd w:val="clear" w:color="auto" w:fill="auto"/>
          </w:tcPr>
          <w:p w14:paraId="14F907A7" w14:textId="77777777" w:rsidR="00552529" w:rsidRPr="000A1A2A" w:rsidRDefault="00552529" w:rsidP="004C69BD">
            <w:pPr>
              <w:numPr>
                <w:ilvl w:val="6"/>
                <w:numId w:val="158"/>
              </w:numPr>
              <w:ind w:left="284" w:hanging="142"/>
              <w:jc w:val="left"/>
              <w:rPr>
                <w:rFonts w:cs="Arial"/>
                <w:lang w:eastAsia="en-PH"/>
              </w:rPr>
            </w:pPr>
            <w:r w:rsidRPr="000A1A2A">
              <w:rPr>
                <w:rFonts w:cs="Arial"/>
                <w:lang w:eastAsia="en-PH"/>
              </w:rPr>
              <w:t>Underpinning knowledge</w:t>
            </w:r>
          </w:p>
        </w:tc>
        <w:tc>
          <w:tcPr>
            <w:tcW w:w="6399" w:type="dxa"/>
            <w:shd w:val="clear" w:color="auto" w:fill="auto"/>
          </w:tcPr>
          <w:p w14:paraId="30A73E2D" w14:textId="77777777" w:rsidR="00552529" w:rsidRPr="000A1A2A" w:rsidRDefault="00552529" w:rsidP="004C69BD">
            <w:pPr>
              <w:numPr>
                <w:ilvl w:val="1"/>
                <w:numId w:val="167"/>
              </w:numPr>
              <w:jc w:val="left"/>
              <w:rPr>
                <w:rFonts w:cs="Arial"/>
                <w:lang w:eastAsia="en-PH"/>
              </w:rPr>
            </w:pPr>
            <w:r w:rsidRPr="000A1A2A">
              <w:rPr>
                <w:rFonts w:cs="Arial"/>
                <w:lang w:eastAsia="en-PH"/>
              </w:rPr>
              <w:t>Mathematics</w:t>
            </w:r>
          </w:p>
          <w:p w14:paraId="1B091A25" w14:textId="77777777" w:rsidR="00552529" w:rsidRPr="000A1A2A" w:rsidRDefault="00552529" w:rsidP="004C69BD">
            <w:pPr>
              <w:numPr>
                <w:ilvl w:val="0"/>
                <w:numId w:val="172"/>
              </w:numPr>
              <w:jc w:val="left"/>
              <w:rPr>
                <w:rFonts w:cs="Arial"/>
                <w:lang w:eastAsia="en-PH"/>
              </w:rPr>
            </w:pPr>
            <w:r w:rsidRPr="000A1A2A">
              <w:rPr>
                <w:rFonts w:cs="Arial"/>
                <w:lang w:eastAsia="en-PH"/>
              </w:rPr>
              <w:t>2.1.1 Linear measurement</w:t>
            </w:r>
          </w:p>
          <w:p w14:paraId="473CB018" w14:textId="77777777" w:rsidR="00552529" w:rsidRPr="000A1A2A" w:rsidRDefault="00552529" w:rsidP="004C69BD">
            <w:pPr>
              <w:numPr>
                <w:ilvl w:val="0"/>
                <w:numId w:val="172"/>
              </w:numPr>
              <w:jc w:val="left"/>
              <w:rPr>
                <w:rFonts w:cs="Arial"/>
                <w:lang w:eastAsia="en-PH"/>
              </w:rPr>
            </w:pPr>
            <w:r w:rsidRPr="000A1A2A">
              <w:rPr>
                <w:rFonts w:cs="Arial"/>
                <w:lang w:eastAsia="en-PH"/>
              </w:rPr>
              <w:t>2.1.2 Dimension</w:t>
            </w:r>
          </w:p>
          <w:p w14:paraId="7E3C5A76" w14:textId="77777777" w:rsidR="00552529" w:rsidRPr="000A1A2A" w:rsidRDefault="00552529" w:rsidP="004C69BD">
            <w:pPr>
              <w:numPr>
                <w:ilvl w:val="0"/>
                <w:numId w:val="172"/>
              </w:numPr>
              <w:jc w:val="left"/>
              <w:rPr>
                <w:rFonts w:cs="Arial"/>
                <w:lang w:eastAsia="en-PH"/>
              </w:rPr>
            </w:pPr>
            <w:r w:rsidRPr="000A1A2A">
              <w:rPr>
                <w:rFonts w:cs="Arial"/>
                <w:lang w:eastAsia="en-PH"/>
              </w:rPr>
              <w:t>2.1.3 Unit conversion</w:t>
            </w:r>
          </w:p>
          <w:p w14:paraId="6C676796" w14:textId="77777777" w:rsidR="00552529" w:rsidRPr="000A1A2A" w:rsidRDefault="00552529" w:rsidP="004C69BD">
            <w:pPr>
              <w:numPr>
                <w:ilvl w:val="1"/>
                <w:numId w:val="167"/>
              </w:numPr>
              <w:jc w:val="left"/>
              <w:rPr>
                <w:rFonts w:cs="Arial"/>
                <w:lang w:eastAsia="en-PH"/>
              </w:rPr>
            </w:pPr>
            <w:r w:rsidRPr="000A1A2A">
              <w:rPr>
                <w:rFonts w:cs="Arial"/>
                <w:lang w:eastAsia="en-PH"/>
              </w:rPr>
              <w:t>Reading Drawings &amp; Plans</w:t>
            </w:r>
          </w:p>
          <w:p w14:paraId="55FDD61C" w14:textId="77777777" w:rsidR="00552529" w:rsidRPr="000A1A2A" w:rsidRDefault="00552529" w:rsidP="004C69BD">
            <w:pPr>
              <w:numPr>
                <w:ilvl w:val="2"/>
                <w:numId w:val="173"/>
              </w:numPr>
              <w:ind w:left="601" w:hanging="283"/>
              <w:jc w:val="left"/>
              <w:rPr>
                <w:rFonts w:cs="Arial"/>
                <w:lang w:eastAsia="en-PH"/>
              </w:rPr>
            </w:pPr>
            <w:r w:rsidRPr="000A1A2A">
              <w:rPr>
                <w:rFonts w:cs="Arial"/>
                <w:lang w:eastAsia="en-PH"/>
              </w:rPr>
              <w:t>Electrical, mechanical plan, symbols and abbreviations</w:t>
            </w:r>
          </w:p>
          <w:p w14:paraId="060BCA51" w14:textId="77777777" w:rsidR="00552529" w:rsidRPr="000A1A2A" w:rsidRDefault="00552529" w:rsidP="004C69BD">
            <w:pPr>
              <w:numPr>
                <w:ilvl w:val="2"/>
                <w:numId w:val="173"/>
              </w:numPr>
              <w:ind w:left="601" w:hanging="283"/>
              <w:jc w:val="left"/>
              <w:rPr>
                <w:rFonts w:cs="Arial"/>
                <w:lang w:eastAsia="en-PH"/>
              </w:rPr>
            </w:pPr>
            <w:r w:rsidRPr="000A1A2A">
              <w:rPr>
                <w:rFonts w:cs="Arial"/>
                <w:lang w:eastAsia="en-PH"/>
              </w:rPr>
              <w:t>Drawing standard symbols</w:t>
            </w:r>
          </w:p>
          <w:p w14:paraId="0D5D263F" w14:textId="77777777" w:rsidR="00552529" w:rsidRPr="000A1A2A" w:rsidRDefault="00552529" w:rsidP="004C69BD">
            <w:pPr>
              <w:numPr>
                <w:ilvl w:val="1"/>
                <w:numId w:val="167"/>
              </w:numPr>
              <w:jc w:val="left"/>
              <w:rPr>
                <w:rFonts w:cs="Arial"/>
                <w:lang w:eastAsia="en-PH"/>
              </w:rPr>
            </w:pPr>
            <w:r w:rsidRPr="000A1A2A">
              <w:rPr>
                <w:rFonts w:cs="Arial"/>
                <w:lang w:eastAsia="en-PH"/>
              </w:rPr>
              <w:t>Trade Theory</w:t>
            </w:r>
          </w:p>
          <w:p w14:paraId="499107CB" w14:textId="77777777" w:rsidR="00552529" w:rsidRPr="000A1A2A" w:rsidRDefault="00552529" w:rsidP="004C69BD">
            <w:pPr>
              <w:numPr>
                <w:ilvl w:val="2"/>
                <w:numId w:val="174"/>
              </w:numPr>
              <w:ind w:left="601"/>
              <w:jc w:val="left"/>
              <w:rPr>
                <w:rFonts w:cs="Arial"/>
                <w:lang w:eastAsia="en-PH"/>
              </w:rPr>
            </w:pPr>
            <w:r w:rsidRPr="000A1A2A">
              <w:rPr>
                <w:rFonts w:cs="Arial"/>
                <w:lang w:eastAsia="en-PH"/>
              </w:rPr>
              <w:t>Basic technical drawing</w:t>
            </w:r>
          </w:p>
          <w:p w14:paraId="5BE4C678" w14:textId="77777777" w:rsidR="00552529" w:rsidRPr="000A1A2A" w:rsidRDefault="00552529" w:rsidP="004C69BD">
            <w:pPr>
              <w:numPr>
                <w:ilvl w:val="2"/>
                <w:numId w:val="174"/>
              </w:numPr>
              <w:ind w:left="601"/>
              <w:jc w:val="left"/>
              <w:rPr>
                <w:rFonts w:cs="Arial"/>
                <w:lang w:eastAsia="en-PH"/>
              </w:rPr>
            </w:pPr>
            <w:r w:rsidRPr="000A1A2A">
              <w:rPr>
                <w:rFonts w:cs="Arial"/>
                <w:lang w:eastAsia="en-PH"/>
              </w:rPr>
              <w:t>Types technical plans</w:t>
            </w:r>
          </w:p>
          <w:p w14:paraId="729ECD9F" w14:textId="77777777" w:rsidR="00552529" w:rsidRPr="000A1A2A" w:rsidRDefault="00552529" w:rsidP="004C69BD">
            <w:pPr>
              <w:numPr>
                <w:ilvl w:val="2"/>
                <w:numId w:val="174"/>
              </w:numPr>
              <w:ind w:left="601"/>
              <w:jc w:val="left"/>
              <w:rPr>
                <w:rFonts w:cs="Arial"/>
                <w:lang w:eastAsia="en-PH"/>
              </w:rPr>
            </w:pPr>
            <w:r w:rsidRPr="000A1A2A">
              <w:rPr>
                <w:rFonts w:cs="Arial"/>
                <w:lang w:eastAsia="en-PH"/>
              </w:rPr>
              <w:t>Various types of drawings</w:t>
            </w:r>
          </w:p>
          <w:p w14:paraId="51433968" w14:textId="77777777" w:rsidR="00552529" w:rsidRPr="000A1A2A" w:rsidRDefault="00552529" w:rsidP="004C69BD">
            <w:pPr>
              <w:numPr>
                <w:ilvl w:val="0"/>
                <w:numId w:val="174"/>
              </w:numPr>
              <w:ind w:left="601"/>
              <w:jc w:val="left"/>
              <w:rPr>
                <w:rFonts w:cs="Arial"/>
                <w:lang w:eastAsia="en-PH"/>
              </w:rPr>
            </w:pPr>
            <w:r w:rsidRPr="000A1A2A">
              <w:rPr>
                <w:rFonts w:cs="Arial"/>
                <w:lang w:eastAsia="en-PH"/>
              </w:rPr>
              <w:t>2.3.4 Notes and specifications</w:t>
            </w:r>
          </w:p>
        </w:tc>
      </w:tr>
      <w:tr w:rsidR="00552529" w:rsidRPr="000A1A2A" w14:paraId="3C96A461" w14:textId="77777777" w:rsidTr="005B0FDF">
        <w:tc>
          <w:tcPr>
            <w:tcW w:w="2943" w:type="dxa"/>
            <w:shd w:val="clear" w:color="auto" w:fill="auto"/>
          </w:tcPr>
          <w:p w14:paraId="25032016" w14:textId="77777777" w:rsidR="00552529" w:rsidRPr="000A1A2A" w:rsidRDefault="00552529" w:rsidP="004C69BD">
            <w:pPr>
              <w:numPr>
                <w:ilvl w:val="6"/>
                <w:numId w:val="158"/>
              </w:numPr>
              <w:ind w:left="284" w:hanging="142"/>
              <w:jc w:val="left"/>
              <w:rPr>
                <w:rFonts w:cs="Arial"/>
                <w:lang w:eastAsia="en-PH"/>
              </w:rPr>
            </w:pPr>
            <w:r w:rsidRPr="000A1A2A">
              <w:rPr>
                <w:rFonts w:cs="Arial"/>
                <w:lang w:eastAsia="en-PH"/>
              </w:rPr>
              <w:t>Underpinning skills</w:t>
            </w:r>
          </w:p>
        </w:tc>
        <w:tc>
          <w:tcPr>
            <w:tcW w:w="6399" w:type="dxa"/>
            <w:shd w:val="clear" w:color="auto" w:fill="auto"/>
          </w:tcPr>
          <w:p w14:paraId="03F2C34A" w14:textId="77777777" w:rsidR="00552529" w:rsidRPr="000A1A2A" w:rsidRDefault="00552529" w:rsidP="004C69BD">
            <w:pPr>
              <w:numPr>
                <w:ilvl w:val="0"/>
                <w:numId w:val="168"/>
              </w:numPr>
              <w:jc w:val="left"/>
              <w:rPr>
                <w:rFonts w:cs="Arial"/>
                <w:lang w:eastAsia="en-PH"/>
              </w:rPr>
            </w:pPr>
            <w:r w:rsidRPr="000A1A2A">
              <w:rPr>
                <w:rFonts w:cs="Arial"/>
                <w:lang w:eastAsia="en-PH"/>
              </w:rPr>
              <w:t>Interpreting drawing/orthographic drawings</w:t>
            </w:r>
          </w:p>
          <w:p w14:paraId="133A9273" w14:textId="77777777" w:rsidR="00552529" w:rsidRPr="000A1A2A" w:rsidRDefault="00552529" w:rsidP="004C69BD">
            <w:pPr>
              <w:numPr>
                <w:ilvl w:val="1"/>
                <w:numId w:val="163"/>
              </w:numPr>
              <w:jc w:val="left"/>
              <w:rPr>
                <w:rFonts w:cs="Arial"/>
                <w:lang w:eastAsia="en-PH"/>
              </w:rPr>
            </w:pPr>
            <w:r w:rsidRPr="000A1A2A">
              <w:rPr>
                <w:rFonts w:cs="Arial"/>
                <w:lang w:eastAsia="en-PH"/>
              </w:rPr>
              <w:t>Interpreting technical plans</w:t>
            </w:r>
          </w:p>
          <w:p w14:paraId="491111D4" w14:textId="77777777" w:rsidR="00552529" w:rsidRPr="000A1A2A" w:rsidRDefault="00552529" w:rsidP="004C69BD">
            <w:pPr>
              <w:numPr>
                <w:ilvl w:val="1"/>
                <w:numId w:val="163"/>
              </w:numPr>
              <w:jc w:val="left"/>
              <w:rPr>
                <w:rFonts w:cs="Arial"/>
                <w:lang w:eastAsia="en-PH"/>
              </w:rPr>
            </w:pPr>
            <w:r w:rsidRPr="000A1A2A">
              <w:rPr>
                <w:rFonts w:cs="Arial"/>
                <w:lang w:eastAsia="en-PH"/>
              </w:rPr>
              <w:t>Matching specification details with existing resources</w:t>
            </w:r>
          </w:p>
          <w:p w14:paraId="2EE5D9DE" w14:textId="77777777" w:rsidR="00552529" w:rsidRPr="000A1A2A" w:rsidRDefault="00552529" w:rsidP="004C69BD">
            <w:pPr>
              <w:numPr>
                <w:ilvl w:val="1"/>
                <w:numId w:val="163"/>
              </w:numPr>
              <w:jc w:val="left"/>
              <w:rPr>
                <w:rFonts w:cs="Arial"/>
                <w:lang w:eastAsia="en-PH"/>
              </w:rPr>
            </w:pPr>
            <w:r w:rsidRPr="000A1A2A">
              <w:rPr>
                <w:rFonts w:cs="Arial"/>
                <w:lang w:eastAsia="en-PH"/>
              </w:rPr>
              <w:t>Following instructions</w:t>
            </w:r>
          </w:p>
          <w:p w14:paraId="42E3EA0C" w14:textId="77777777" w:rsidR="00552529" w:rsidRPr="000A1A2A" w:rsidRDefault="00552529" w:rsidP="004C69BD">
            <w:pPr>
              <w:numPr>
                <w:ilvl w:val="1"/>
                <w:numId w:val="163"/>
              </w:numPr>
              <w:jc w:val="left"/>
              <w:rPr>
                <w:rFonts w:cs="Arial"/>
                <w:lang w:eastAsia="en-PH"/>
              </w:rPr>
            </w:pPr>
            <w:r w:rsidRPr="000A1A2A">
              <w:rPr>
                <w:szCs w:val="20"/>
              </w:rPr>
              <w:t>Handling of drawing instruments</w:t>
            </w:r>
          </w:p>
        </w:tc>
      </w:tr>
      <w:tr w:rsidR="00552529" w:rsidRPr="000A1A2A" w14:paraId="4E329FC6" w14:textId="77777777" w:rsidTr="005B0FDF">
        <w:tc>
          <w:tcPr>
            <w:tcW w:w="2943" w:type="dxa"/>
            <w:shd w:val="clear" w:color="auto" w:fill="auto"/>
          </w:tcPr>
          <w:p w14:paraId="7A2CE4CB" w14:textId="77777777" w:rsidR="00552529" w:rsidRPr="000A1A2A" w:rsidRDefault="00552529" w:rsidP="004C69BD">
            <w:pPr>
              <w:numPr>
                <w:ilvl w:val="6"/>
                <w:numId w:val="158"/>
              </w:numPr>
              <w:ind w:left="284" w:hanging="142"/>
              <w:jc w:val="left"/>
              <w:rPr>
                <w:rFonts w:cs="Arial"/>
                <w:lang w:eastAsia="en-PH"/>
              </w:rPr>
            </w:pPr>
            <w:r w:rsidRPr="000A1A2A">
              <w:rPr>
                <w:rFonts w:cs="Arial"/>
                <w:lang w:eastAsia="en-PH"/>
              </w:rPr>
              <w:t>Resource implications</w:t>
            </w:r>
          </w:p>
        </w:tc>
        <w:tc>
          <w:tcPr>
            <w:tcW w:w="6399" w:type="dxa"/>
            <w:shd w:val="clear" w:color="auto" w:fill="auto"/>
          </w:tcPr>
          <w:p w14:paraId="27522B7F" w14:textId="77777777" w:rsidR="00552529" w:rsidRPr="000A1A2A" w:rsidRDefault="00552529" w:rsidP="004C69BD">
            <w:pPr>
              <w:numPr>
                <w:ilvl w:val="1"/>
                <w:numId w:val="169"/>
              </w:numPr>
              <w:jc w:val="left"/>
              <w:rPr>
                <w:rFonts w:cs="Arial"/>
                <w:lang w:eastAsia="en-PH"/>
              </w:rPr>
            </w:pPr>
            <w:r w:rsidRPr="000A1A2A">
              <w:rPr>
                <w:rFonts w:cs="Arial"/>
                <w:lang w:eastAsia="en-PH"/>
              </w:rPr>
              <w:t>Workplace</w:t>
            </w:r>
          </w:p>
          <w:p w14:paraId="165B6268" w14:textId="77777777" w:rsidR="00552529" w:rsidRPr="000A1A2A" w:rsidRDefault="00552529" w:rsidP="004C69BD">
            <w:pPr>
              <w:numPr>
                <w:ilvl w:val="1"/>
                <w:numId w:val="169"/>
              </w:numPr>
              <w:tabs>
                <w:tab w:val="num" w:pos="360"/>
              </w:tabs>
              <w:jc w:val="left"/>
              <w:rPr>
                <w:rFonts w:cs="Arial"/>
                <w:lang w:eastAsia="en-PH"/>
              </w:rPr>
            </w:pPr>
            <w:r w:rsidRPr="000A1A2A">
              <w:rPr>
                <w:rFonts w:cs="Arial"/>
                <w:lang w:eastAsia="en-PH"/>
              </w:rPr>
              <w:t>Drawings and specification relevant to task</w:t>
            </w:r>
          </w:p>
          <w:p w14:paraId="4ADAFD42" w14:textId="77777777" w:rsidR="00552529" w:rsidRPr="000A1A2A" w:rsidRDefault="00552529" w:rsidP="004C69BD">
            <w:pPr>
              <w:numPr>
                <w:ilvl w:val="1"/>
                <w:numId w:val="169"/>
              </w:numPr>
              <w:jc w:val="left"/>
              <w:rPr>
                <w:rFonts w:cs="Arial"/>
                <w:lang w:eastAsia="en-PH"/>
              </w:rPr>
            </w:pPr>
            <w:r w:rsidRPr="000A1A2A">
              <w:rPr>
                <w:rFonts w:cs="Arial"/>
                <w:lang w:eastAsia="en-PH"/>
              </w:rPr>
              <w:t>Materials and instrument relevant to proposed activity</w:t>
            </w:r>
          </w:p>
        </w:tc>
      </w:tr>
      <w:tr w:rsidR="00552529" w:rsidRPr="000A1A2A" w14:paraId="52434F49" w14:textId="77777777" w:rsidTr="005B0FDF">
        <w:tc>
          <w:tcPr>
            <w:tcW w:w="2943" w:type="dxa"/>
            <w:shd w:val="clear" w:color="auto" w:fill="auto"/>
          </w:tcPr>
          <w:p w14:paraId="07283DC2" w14:textId="77777777" w:rsidR="00552529" w:rsidRPr="000A1A2A" w:rsidRDefault="00552529" w:rsidP="004C69BD">
            <w:pPr>
              <w:numPr>
                <w:ilvl w:val="6"/>
                <w:numId w:val="158"/>
              </w:numPr>
              <w:ind w:left="567" w:hanging="425"/>
              <w:jc w:val="left"/>
              <w:rPr>
                <w:rFonts w:cs="Arial"/>
                <w:lang w:eastAsia="en-PH"/>
              </w:rPr>
            </w:pPr>
            <w:r w:rsidRPr="000A1A2A">
              <w:rPr>
                <w:rFonts w:cs="Arial"/>
                <w:lang w:eastAsia="en-PH"/>
              </w:rPr>
              <w:t>Methods of assessment</w:t>
            </w:r>
          </w:p>
        </w:tc>
        <w:tc>
          <w:tcPr>
            <w:tcW w:w="6399" w:type="dxa"/>
            <w:shd w:val="clear" w:color="auto" w:fill="auto"/>
          </w:tcPr>
          <w:p w14:paraId="2DD5F240" w14:textId="77777777" w:rsidR="00552529" w:rsidRPr="000A1A2A" w:rsidRDefault="00552529" w:rsidP="004C69BD">
            <w:pPr>
              <w:numPr>
                <w:ilvl w:val="1"/>
                <w:numId w:val="170"/>
              </w:numPr>
              <w:jc w:val="left"/>
              <w:rPr>
                <w:rFonts w:cs="Arial"/>
                <w:lang w:eastAsia="en-PH"/>
              </w:rPr>
            </w:pPr>
            <w:r w:rsidRPr="000A1A2A">
              <w:rPr>
                <w:rFonts w:cs="Arial"/>
                <w:lang w:eastAsia="en-PH"/>
              </w:rPr>
              <w:t>Direct observation</w:t>
            </w:r>
          </w:p>
          <w:p w14:paraId="03BB52A0" w14:textId="77777777" w:rsidR="00552529" w:rsidRPr="000A1A2A" w:rsidRDefault="00552529" w:rsidP="004C69BD">
            <w:pPr>
              <w:numPr>
                <w:ilvl w:val="1"/>
                <w:numId w:val="170"/>
              </w:numPr>
              <w:jc w:val="left"/>
              <w:rPr>
                <w:rFonts w:cs="Arial"/>
                <w:lang w:eastAsia="en-PH"/>
              </w:rPr>
            </w:pPr>
            <w:r w:rsidRPr="000A1A2A">
              <w:rPr>
                <w:rFonts w:cs="Arial"/>
                <w:lang w:eastAsia="en-PH"/>
              </w:rPr>
              <w:t>Questioning</w:t>
            </w:r>
          </w:p>
          <w:p w14:paraId="445D81A4" w14:textId="77777777" w:rsidR="00552529" w:rsidRPr="000A1A2A" w:rsidRDefault="00552529" w:rsidP="005B0FDF">
            <w:pPr>
              <w:rPr>
                <w:rFonts w:cs="Arial"/>
                <w:lang w:eastAsia="en-PH"/>
              </w:rPr>
            </w:pPr>
            <w:r w:rsidRPr="000A1A2A">
              <w:rPr>
                <w:rFonts w:cs="Arial"/>
                <w:i/>
                <w:lang w:eastAsia="en-PH"/>
              </w:rPr>
              <w:t>Evidence provided for competency determination will be Valid, Sufficient &amp; Current</w:t>
            </w:r>
          </w:p>
        </w:tc>
      </w:tr>
      <w:tr w:rsidR="00552529" w:rsidRPr="000A1A2A" w14:paraId="15F18BC8" w14:textId="77777777" w:rsidTr="005B0FDF">
        <w:tc>
          <w:tcPr>
            <w:tcW w:w="2943" w:type="dxa"/>
            <w:shd w:val="clear" w:color="auto" w:fill="auto"/>
          </w:tcPr>
          <w:p w14:paraId="7B459422" w14:textId="77777777" w:rsidR="00552529" w:rsidRPr="000A1A2A" w:rsidRDefault="00552529" w:rsidP="004C69BD">
            <w:pPr>
              <w:numPr>
                <w:ilvl w:val="6"/>
                <w:numId w:val="158"/>
              </w:numPr>
              <w:ind w:left="567" w:hanging="425"/>
              <w:jc w:val="left"/>
              <w:rPr>
                <w:rFonts w:cs="Arial"/>
                <w:lang w:eastAsia="en-PH"/>
              </w:rPr>
            </w:pPr>
            <w:r w:rsidRPr="000A1A2A">
              <w:rPr>
                <w:rFonts w:cs="Arial"/>
                <w:lang w:eastAsia="en-PH"/>
              </w:rPr>
              <w:t>Context of assessment</w:t>
            </w:r>
          </w:p>
        </w:tc>
        <w:tc>
          <w:tcPr>
            <w:tcW w:w="6399" w:type="dxa"/>
            <w:shd w:val="clear" w:color="auto" w:fill="auto"/>
          </w:tcPr>
          <w:p w14:paraId="3750DCC8" w14:textId="77777777" w:rsidR="00552529" w:rsidRPr="000A1A2A" w:rsidRDefault="00552529" w:rsidP="004C69BD">
            <w:pPr>
              <w:numPr>
                <w:ilvl w:val="1"/>
                <w:numId w:val="171"/>
              </w:numPr>
              <w:jc w:val="left"/>
              <w:rPr>
                <w:rFonts w:cs="Arial"/>
                <w:lang w:eastAsia="en-PH"/>
              </w:rPr>
            </w:pPr>
            <w:r w:rsidRPr="000A1A2A">
              <w:rPr>
                <w:rFonts w:cs="Arial"/>
                <w:lang w:eastAsia="en-PH"/>
              </w:rPr>
              <w:t xml:space="preserve">Competency may be assessed in the work place or in an accredited </w:t>
            </w:r>
            <w:proofErr w:type="spellStart"/>
            <w:r w:rsidRPr="000A1A2A">
              <w:rPr>
                <w:rFonts w:cs="Arial"/>
                <w:lang w:eastAsia="en-PH"/>
              </w:rPr>
              <w:t>centre</w:t>
            </w:r>
            <w:proofErr w:type="spellEnd"/>
            <w:r w:rsidRPr="000A1A2A">
              <w:rPr>
                <w:rFonts w:cs="Arial"/>
                <w:lang w:eastAsia="en-PH"/>
              </w:rPr>
              <w:t>.</w:t>
            </w:r>
          </w:p>
          <w:p w14:paraId="3432A505" w14:textId="77777777" w:rsidR="00552529" w:rsidRPr="000A1A2A" w:rsidRDefault="00552529" w:rsidP="004C69BD">
            <w:pPr>
              <w:numPr>
                <w:ilvl w:val="1"/>
                <w:numId w:val="171"/>
              </w:numPr>
              <w:jc w:val="left"/>
              <w:rPr>
                <w:rFonts w:cs="Arial"/>
                <w:lang w:eastAsia="en-PH"/>
              </w:rPr>
            </w:pPr>
            <w:r w:rsidRPr="000A1A2A">
              <w:rPr>
                <w:rFonts w:cs="Arial"/>
                <w:lang w:eastAsia="en-PH"/>
              </w:rPr>
              <w:t>Assessment must be undertaken in accordance with Lao PDR CBT assessment guidelines</w:t>
            </w:r>
          </w:p>
        </w:tc>
      </w:tr>
    </w:tbl>
    <w:p w14:paraId="6E8C3EC3" w14:textId="77777777" w:rsidR="00552529" w:rsidRPr="000A1A2A" w:rsidRDefault="00552529" w:rsidP="00552529">
      <w:pPr>
        <w:ind w:hanging="270"/>
        <w:rPr>
          <w:rFonts w:cs="Arial"/>
          <w:b/>
          <w:sz w:val="28"/>
          <w:szCs w:val="28"/>
          <w:lang w:eastAsia="en-PH"/>
        </w:rPr>
      </w:pPr>
    </w:p>
    <w:p w14:paraId="1550A725" w14:textId="77777777" w:rsidR="00552529" w:rsidRPr="000A1A2A" w:rsidRDefault="00552529" w:rsidP="00552529">
      <w:pPr>
        <w:ind w:hanging="270"/>
        <w:rPr>
          <w:rFonts w:cs="Arial"/>
          <w:b/>
          <w:sz w:val="28"/>
          <w:szCs w:val="28"/>
          <w:lang w:eastAsia="en-PH"/>
        </w:rPr>
      </w:pPr>
      <w:r w:rsidRPr="000A1A2A">
        <w:rPr>
          <w:rFonts w:cs="Arial"/>
          <w:b/>
          <w:sz w:val="28"/>
          <w:szCs w:val="28"/>
          <w:lang w:eastAsia="en-PH"/>
        </w:rPr>
        <w:br w:type="page"/>
      </w:r>
    </w:p>
    <w:p w14:paraId="709BF59F" w14:textId="77777777" w:rsidR="00FA0DC8" w:rsidRPr="00D7126C" w:rsidRDefault="00FA0DC8" w:rsidP="00FA0DC8">
      <w:pPr>
        <w:pStyle w:val="BodyText"/>
        <w:sectPr w:rsidR="00FA0DC8" w:rsidRPr="00D7126C" w:rsidSect="001065D1">
          <w:footerReference w:type="even" r:id="rId25"/>
          <w:type w:val="continuous"/>
          <w:pgSz w:w="11906" w:h="16838" w:code="9"/>
          <w:pgMar w:top="1699" w:right="1138" w:bottom="1699" w:left="1138" w:header="850" w:footer="850" w:gutter="0"/>
          <w:cols w:space="720"/>
          <w:docGrid w:linePitch="360"/>
        </w:sectPr>
      </w:pPr>
    </w:p>
    <w:p w14:paraId="7612BE4D" w14:textId="0E32B85B" w:rsidR="00635EDA" w:rsidRPr="00D7126C" w:rsidRDefault="00635EDA" w:rsidP="00EB476F">
      <w:pPr>
        <w:pStyle w:val="Heading6"/>
      </w:pPr>
      <w:bookmarkStart w:id="39" w:name="_Toc506385385"/>
      <w:r w:rsidRPr="00D7126C">
        <w:lastRenderedPageBreak/>
        <w:t xml:space="preserve">USE MATHEMATICAL CONCEPTS &amp; </w:t>
      </w:r>
      <w:r>
        <w:t>TECHNIQUES</w:t>
      </w:r>
      <w:bookmarkEnd w:id="3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206823" w:rsidRPr="00D7126C" w14:paraId="3B25A1C7" w14:textId="77777777" w:rsidTr="00AD7B4B">
        <w:trPr>
          <w:cantSplit/>
        </w:trPr>
        <w:tc>
          <w:tcPr>
            <w:tcW w:w="2376" w:type="dxa"/>
            <w:shd w:val="clear" w:color="auto" w:fill="auto"/>
          </w:tcPr>
          <w:p w14:paraId="481B96B2" w14:textId="77777777" w:rsidR="00206823" w:rsidRPr="00D7126C" w:rsidRDefault="00206823" w:rsidP="00206823">
            <w:pPr>
              <w:pStyle w:val="TableUnitCoDe2"/>
            </w:pPr>
            <w:r w:rsidRPr="00D7126C">
              <w:t>Unit Code</w:t>
            </w:r>
          </w:p>
        </w:tc>
        <w:tc>
          <w:tcPr>
            <w:tcW w:w="7371" w:type="dxa"/>
            <w:shd w:val="clear" w:color="auto" w:fill="auto"/>
            <w:vAlign w:val="bottom"/>
          </w:tcPr>
          <w:p w14:paraId="6571004E" w14:textId="40EDE4A3" w:rsidR="00206823" w:rsidRPr="00D7126C" w:rsidRDefault="00206823" w:rsidP="00206823">
            <w:pPr>
              <w:pStyle w:val="TableUnitCoDe2"/>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.004.01</w:t>
            </w:r>
          </w:p>
        </w:tc>
      </w:tr>
      <w:tr w:rsidR="00635EDA" w:rsidRPr="00D7126C" w14:paraId="5FD9C659" w14:textId="77777777" w:rsidTr="00E15953">
        <w:trPr>
          <w:cantSplit/>
        </w:trPr>
        <w:tc>
          <w:tcPr>
            <w:tcW w:w="2376" w:type="dxa"/>
            <w:shd w:val="clear" w:color="auto" w:fill="auto"/>
          </w:tcPr>
          <w:p w14:paraId="2DBC2949" w14:textId="77777777" w:rsidR="00635EDA" w:rsidRPr="00D7126C" w:rsidRDefault="00635EDA" w:rsidP="00E15953">
            <w:pPr>
              <w:pStyle w:val="TableUnitCoDe2"/>
            </w:pPr>
            <w:r w:rsidRPr="00D7126C">
              <w:t>Unit Descriptor</w:t>
            </w:r>
          </w:p>
        </w:tc>
        <w:tc>
          <w:tcPr>
            <w:tcW w:w="7371" w:type="dxa"/>
            <w:shd w:val="clear" w:color="auto" w:fill="auto"/>
          </w:tcPr>
          <w:p w14:paraId="26888EC4" w14:textId="77777777" w:rsidR="00635EDA" w:rsidRPr="00D7126C" w:rsidRDefault="00635EDA" w:rsidP="00E15953">
            <w:pPr>
              <w:pStyle w:val="TableUnitBodyText2"/>
            </w:pPr>
            <w:r w:rsidRPr="00D7126C">
              <w:t xml:space="preserve">This Unit covers the </w:t>
            </w:r>
            <w:r>
              <w:t xml:space="preserve">Skills, Knowledge and Attitudes </w:t>
            </w:r>
            <w:r w:rsidRPr="00D7126C">
              <w:t xml:space="preserve">required in the application of mathematical concepts and </w:t>
            </w:r>
            <w:r w:rsidRPr="00420936">
              <w:t>techniques</w:t>
            </w:r>
            <w:r w:rsidRPr="00D7126C">
              <w:t>.</w:t>
            </w:r>
          </w:p>
        </w:tc>
      </w:tr>
    </w:tbl>
    <w:p w14:paraId="409B39AC" w14:textId="77777777" w:rsidR="00635EDA" w:rsidRPr="00D7126C" w:rsidRDefault="00635EDA" w:rsidP="00635EDA">
      <w:pPr>
        <w:pStyle w:val="BodyText"/>
      </w:pPr>
    </w:p>
    <w:p w14:paraId="1E004032" w14:textId="77777777" w:rsidR="00635EDA" w:rsidRPr="009E3CF9" w:rsidRDefault="00635EDA" w:rsidP="00EB476F">
      <w:pPr>
        <w:pStyle w:val="Heading7"/>
      </w:pPr>
      <w:r w:rsidRPr="009E3CF9">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6529"/>
      </w:tblGrid>
      <w:tr w:rsidR="00635EDA" w:rsidRPr="00D7126C" w14:paraId="0FA11E8E" w14:textId="77777777" w:rsidTr="002A44D2">
        <w:tc>
          <w:tcPr>
            <w:tcW w:w="3099" w:type="dxa"/>
            <w:shd w:val="clear" w:color="auto" w:fill="auto"/>
          </w:tcPr>
          <w:p w14:paraId="0AAB874C" w14:textId="77777777" w:rsidR="00635EDA" w:rsidRPr="00A51D82" w:rsidRDefault="00635EDA" w:rsidP="00A51D82">
            <w:pPr>
              <w:pStyle w:val="TableUnitBodyText2"/>
            </w:pPr>
            <w:r w:rsidRPr="00A51D82">
              <w:t>ELEMENTS</w:t>
            </w:r>
          </w:p>
        </w:tc>
        <w:tc>
          <w:tcPr>
            <w:tcW w:w="6529" w:type="dxa"/>
            <w:shd w:val="clear" w:color="auto" w:fill="auto"/>
          </w:tcPr>
          <w:p w14:paraId="71722CDF" w14:textId="77777777" w:rsidR="00635EDA" w:rsidRPr="00D7126C" w:rsidRDefault="00635EDA" w:rsidP="00A51D82">
            <w:pPr>
              <w:pStyle w:val="TableUnitBodyText2"/>
            </w:pPr>
            <w:r w:rsidRPr="00D7126C">
              <w:t>PERFORMANCE CRITERIA</w:t>
            </w:r>
          </w:p>
          <w:p w14:paraId="4430650B" w14:textId="77777777" w:rsidR="00635EDA" w:rsidRPr="00D7126C" w:rsidRDefault="00635EDA" w:rsidP="00A51D82">
            <w:pPr>
              <w:pStyle w:val="TableUnitBodyText2"/>
            </w:pPr>
            <w:r w:rsidRPr="00D7126C">
              <w:t>Italicized terms as elaborated in the Rang of Variables</w:t>
            </w:r>
          </w:p>
        </w:tc>
      </w:tr>
      <w:tr w:rsidR="00635EDA" w:rsidRPr="00D7126C" w14:paraId="02060161" w14:textId="77777777" w:rsidTr="002A44D2">
        <w:tc>
          <w:tcPr>
            <w:tcW w:w="3099" w:type="dxa"/>
            <w:shd w:val="clear" w:color="auto" w:fill="auto"/>
          </w:tcPr>
          <w:p w14:paraId="331DF2F8" w14:textId="77777777" w:rsidR="00635EDA" w:rsidRPr="00D7126C" w:rsidRDefault="00635EDA" w:rsidP="00A51D82">
            <w:pPr>
              <w:pStyle w:val="TableUnitBodyText2"/>
            </w:pPr>
            <w:r w:rsidRPr="00D7126C">
              <w:t>Identify mathematical tools and techniques to solve problem</w:t>
            </w:r>
          </w:p>
        </w:tc>
        <w:tc>
          <w:tcPr>
            <w:tcW w:w="6529" w:type="dxa"/>
            <w:shd w:val="clear" w:color="auto" w:fill="auto"/>
          </w:tcPr>
          <w:p w14:paraId="1EFEF594" w14:textId="77777777" w:rsidR="00635EDA" w:rsidRPr="00A51D82" w:rsidRDefault="00635EDA" w:rsidP="00A51D82">
            <w:pPr>
              <w:pStyle w:val="TableUnitBodyText2"/>
            </w:pPr>
            <w:r w:rsidRPr="00A51D82">
              <w:t>Problem areas are identified based on given condition</w:t>
            </w:r>
          </w:p>
          <w:p w14:paraId="361FEE4E" w14:textId="77777777" w:rsidR="00635EDA" w:rsidRPr="00A51D82" w:rsidRDefault="00635EDA" w:rsidP="00A51D82">
            <w:pPr>
              <w:pStyle w:val="TableUnitBodyText2"/>
            </w:pPr>
            <w:r w:rsidRPr="00A51D82">
              <w:t>Mathematical techniques are selected based on the given problem</w:t>
            </w:r>
          </w:p>
        </w:tc>
      </w:tr>
      <w:tr w:rsidR="00635EDA" w:rsidRPr="00D7126C" w14:paraId="75765599" w14:textId="77777777" w:rsidTr="002A44D2">
        <w:tc>
          <w:tcPr>
            <w:tcW w:w="3099" w:type="dxa"/>
            <w:shd w:val="clear" w:color="auto" w:fill="auto"/>
          </w:tcPr>
          <w:p w14:paraId="3B6F8DF3" w14:textId="77777777" w:rsidR="00635EDA" w:rsidRPr="00D7126C" w:rsidRDefault="00635EDA" w:rsidP="00A51D82">
            <w:pPr>
              <w:pStyle w:val="TableUnitBodyText2"/>
            </w:pPr>
            <w:r w:rsidRPr="00D7126C">
              <w:t>Apply mathematical procedure/solution</w:t>
            </w:r>
          </w:p>
        </w:tc>
        <w:tc>
          <w:tcPr>
            <w:tcW w:w="6529" w:type="dxa"/>
            <w:shd w:val="clear" w:color="auto" w:fill="auto"/>
          </w:tcPr>
          <w:p w14:paraId="41A58776" w14:textId="77777777" w:rsidR="00635EDA" w:rsidRPr="00A51D82" w:rsidRDefault="00635EDA" w:rsidP="00A51D82">
            <w:pPr>
              <w:pStyle w:val="TableUnitBodyText2"/>
            </w:pPr>
            <w:r w:rsidRPr="00A51D82">
              <w:t>Mathematical techniques are applied based on the problem identified</w:t>
            </w:r>
          </w:p>
          <w:p w14:paraId="064A7EBB" w14:textId="77777777" w:rsidR="00635EDA" w:rsidRPr="00A51D82" w:rsidRDefault="00635EDA" w:rsidP="00A51D82">
            <w:pPr>
              <w:pStyle w:val="TableUnitBodyText2"/>
            </w:pPr>
            <w:r w:rsidRPr="00A51D82">
              <w:t>Mathematical computations are performed to the level of accuracy required for the problem</w:t>
            </w:r>
          </w:p>
          <w:p w14:paraId="72EC7CA2" w14:textId="77777777" w:rsidR="00635EDA" w:rsidRPr="00A51D82" w:rsidRDefault="00635EDA" w:rsidP="00A51D82">
            <w:pPr>
              <w:pStyle w:val="TableUnitBodyText2"/>
            </w:pPr>
            <w:r w:rsidRPr="00A51D82">
              <w:t>Results of mathematical computation is determined and verified based on job requirements</w:t>
            </w:r>
          </w:p>
        </w:tc>
      </w:tr>
      <w:tr w:rsidR="00635EDA" w:rsidRPr="00D7126C" w14:paraId="2D0813C5" w14:textId="77777777" w:rsidTr="002A44D2">
        <w:tc>
          <w:tcPr>
            <w:tcW w:w="3099" w:type="dxa"/>
            <w:shd w:val="clear" w:color="auto" w:fill="auto"/>
          </w:tcPr>
          <w:p w14:paraId="57BECD6F" w14:textId="77777777" w:rsidR="00635EDA" w:rsidRPr="00D7126C" w:rsidRDefault="00635EDA" w:rsidP="00A51D82">
            <w:pPr>
              <w:pStyle w:val="TableUnitBodyText2"/>
            </w:pPr>
            <w:r w:rsidRPr="00D7126C">
              <w:t xml:space="preserve">Analyze results </w:t>
            </w:r>
          </w:p>
        </w:tc>
        <w:tc>
          <w:tcPr>
            <w:tcW w:w="6529" w:type="dxa"/>
            <w:shd w:val="clear" w:color="auto" w:fill="auto"/>
          </w:tcPr>
          <w:p w14:paraId="4DDC0918" w14:textId="77777777" w:rsidR="00635EDA" w:rsidRPr="00A51D82" w:rsidRDefault="00635EDA" w:rsidP="00A51D82">
            <w:pPr>
              <w:pStyle w:val="TableUnitBodyText2"/>
            </w:pPr>
            <w:r w:rsidRPr="00A51D82">
              <w:t>Result of application is reviewed based on expected and required specifications and outcome</w:t>
            </w:r>
          </w:p>
          <w:p w14:paraId="0D55BB88" w14:textId="77777777" w:rsidR="00635EDA" w:rsidRPr="00A51D82" w:rsidRDefault="00635EDA" w:rsidP="00A51D82">
            <w:pPr>
              <w:pStyle w:val="TableUnitBodyText2"/>
            </w:pPr>
            <w:r w:rsidRPr="00A51D82">
              <w:t>Appropriate action is applied in case of error</w:t>
            </w:r>
          </w:p>
        </w:tc>
      </w:tr>
    </w:tbl>
    <w:tbl>
      <w:tblPr>
        <w:tblpPr w:leftFromText="180" w:rightFromText="180" w:vertAnchor="text" w:horzAnchor="margin" w:tblpY="10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6537"/>
      </w:tblGrid>
      <w:tr w:rsidR="002A44D2" w:rsidRPr="00D7126C" w14:paraId="3A1ACC90" w14:textId="77777777" w:rsidTr="002A44D2">
        <w:tc>
          <w:tcPr>
            <w:tcW w:w="3091" w:type="dxa"/>
            <w:shd w:val="clear" w:color="auto" w:fill="auto"/>
          </w:tcPr>
          <w:p w14:paraId="6CBC3E65" w14:textId="77777777" w:rsidR="002A44D2" w:rsidRPr="00D7126C" w:rsidRDefault="002A44D2" w:rsidP="002A44D2">
            <w:pPr>
              <w:pStyle w:val="StyleTableUnitHeaderCentered2"/>
            </w:pPr>
            <w:r w:rsidRPr="00D7126C">
              <w:t>VARIABLES</w:t>
            </w:r>
          </w:p>
        </w:tc>
        <w:tc>
          <w:tcPr>
            <w:tcW w:w="6537" w:type="dxa"/>
            <w:shd w:val="clear" w:color="auto" w:fill="auto"/>
          </w:tcPr>
          <w:p w14:paraId="0CB2956A" w14:textId="77777777" w:rsidR="002A44D2" w:rsidRPr="00D7126C" w:rsidRDefault="002A44D2" w:rsidP="002A44D2">
            <w:pPr>
              <w:pStyle w:val="StyleTableUnitHeaderCentered2"/>
            </w:pPr>
            <w:r w:rsidRPr="00D7126C">
              <w:t>RANGE</w:t>
            </w:r>
          </w:p>
        </w:tc>
      </w:tr>
      <w:tr w:rsidR="002A44D2" w:rsidRPr="00D7126C" w14:paraId="283B7DEF" w14:textId="77777777" w:rsidTr="002A44D2">
        <w:tc>
          <w:tcPr>
            <w:tcW w:w="3091" w:type="dxa"/>
            <w:tcBorders>
              <w:top w:val="single" w:sz="4" w:space="0" w:color="auto"/>
              <w:left w:val="single" w:sz="4" w:space="0" w:color="auto"/>
              <w:bottom w:val="single" w:sz="4" w:space="0" w:color="auto"/>
              <w:right w:val="single" w:sz="4" w:space="0" w:color="auto"/>
            </w:tcBorders>
            <w:hideMark/>
          </w:tcPr>
          <w:p w14:paraId="31268DF9" w14:textId="77777777" w:rsidR="002A44D2" w:rsidRPr="00D7126C" w:rsidRDefault="002A44D2" w:rsidP="002A44D2">
            <w:pPr>
              <w:pStyle w:val="TableUnitBodyText2"/>
            </w:pPr>
            <w:r w:rsidRPr="00D7126C">
              <w:t>Mathematical techniques</w:t>
            </w:r>
          </w:p>
        </w:tc>
        <w:tc>
          <w:tcPr>
            <w:tcW w:w="6537" w:type="dxa"/>
            <w:tcBorders>
              <w:top w:val="single" w:sz="4" w:space="0" w:color="auto"/>
              <w:left w:val="single" w:sz="4" w:space="0" w:color="auto"/>
              <w:bottom w:val="single" w:sz="4" w:space="0" w:color="auto"/>
              <w:right w:val="single" w:sz="4" w:space="0" w:color="auto"/>
            </w:tcBorders>
            <w:hideMark/>
          </w:tcPr>
          <w:p w14:paraId="2F21653F" w14:textId="77777777" w:rsidR="002A44D2" w:rsidRPr="00D7126C" w:rsidRDefault="002A44D2" w:rsidP="002A44D2">
            <w:pPr>
              <w:pStyle w:val="TableUnitBodyText2"/>
            </w:pPr>
            <w:r w:rsidRPr="00D7126C">
              <w:t>Should be included, but are not limited to:</w:t>
            </w:r>
          </w:p>
          <w:p w14:paraId="2F35E8EC" w14:textId="77777777" w:rsidR="002A44D2" w:rsidRPr="00D7126C" w:rsidRDefault="002A44D2" w:rsidP="002A44D2">
            <w:pPr>
              <w:pStyle w:val="TableUnitBodyText2"/>
            </w:pPr>
            <w:r w:rsidRPr="00D7126C">
              <w:t>Four fundamental operations</w:t>
            </w:r>
          </w:p>
          <w:p w14:paraId="423560B4" w14:textId="77777777" w:rsidR="002A44D2" w:rsidRPr="00D7126C" w:rsidRDefault="002A44D2" w:rsidP="002A44D2">
            <w:pPr>
              <w:pStyle w:val="TableUnitBodyText2"/>
            </w:pPr>
            <w:r w:rsidRPr="00D7126C">
              <w:t>Measurements</w:t>
            </w:r>
          </w:p>
          <w:p w14:paraId="14CBB15C" w14:textId="77777777" w:rsidR="002A44D2" w:rsidRPr="00D7126C" w:rsidRDefault="002A44D2" w:rsidP="002A44D2">
            <w:pPr>
              <w:pStyle w:val="TableUnitBodyText2"/>
            </w:pPr>
            <w:r w:rsidRPr="00D7126C">
              <w:t>Use/Conversion of units of measurements</w:t>
            </w:r>
          </w:p>
          <w:p w14:paraId="655FD356" w14:textId="77777777" w:rsidR="002A44D2" w:rsidRPr="00A51D82" w:rsidRDefault="002A44D2" w:rsidP="002A44D2">
            <w:pPr>
              <w:pStyle w:val="TableUnitBodyText2"/>
            </w:pPr>
            <w:r w:rsidRPr="00D7126C">
              <w:t>Use of standard formulas</w:t>
            </w:r>
          </w:p>
        </w:tc>
      </w:tr>
      <w:tr w:rsidR="002A44D2" w:rsidRPr="00D7126C" w14:paraId="51F7B538" w14:textId="77777777" w:rsidTr="002A44D2">
        <w:tc>
          <w:tcPr>
            <w:tcW w:w="3091" w:type="dxa"/>
            <w:tcBorders>
              <w:top w:val="single" w:sz="4" w:space="0" w:color="auto"/>
              <w:left w:val="single" w:sz="4" w:space="0" w:color="auto"/>
              <w:bottom w:val="single" w:sz="4" w:space="0" w:color="auto"/>
              <w:right w:val="single" w:sz="4" w:space="0" w:color="auto"/>
            </w:tcBorders>
            <w:hideMark/>
          </w:tcPr>
          <w:p w14:paraId="0D5AFEB0" w14:textId="77777777" w:rsidR="002A44D2" w:rsidRPr="00D7126C" w:rsidRDefault="002A44D2" w:rsidP="002A44D2">
            <w:pPr>
              <w:pStyle w:val="TableUnitBodyText2"/>
            </w:pPr>
            <w:r w:rsidRPr="00D7126C">
              <w:t>Appropriate action</w:t>
            </w:r>
          </w:p>
        </w:tc>
        <w:tc>
          <w:tcPr>
            <w:tcW w:w="6537" w:type="dxa"/>
            <w:tcBorders>
              <w:top w:val="single" w:sz="4" w:space="0" w:color="auto"/>
              <w:left w:val="single" w:sz="4" w:space="0" w:color="auto"/>
              <w:bottom w:val="single" w:sz="4" w:space="0" w:color="auto"/>
              <w:right w:val="single" w:sz="4" w:space="0" w:color="auto"/>
            </w:tcBorders>
            <w:hideMark/>
          </w:tcPr>
          <w:p w14:paraId="76E956A3" w14:textId="77777777" w:rsidR="002A44D2" w:rsidRPr="00D7126C" w:rsidRDefault="002A44D2" w:rsidP="002A44D2">
            <w:pPr>
              <w:pStyle w:val="TableUnitBodyText2"/>
            </w:pPr>
            <w:r w:rsidRPr="00D7126C">
              <w:t>Review in the use of mathematical techniques (e.g. recalculation, re-modeling)</w:t>
            </w:r>
          </w:p>
          <w:p w14:paraId="70ADADF6" w14:textId="77777777" w:rsidR="002A44D2" w:rsidRPr="00D7126C" w:rsidRDefault="002A44D2" w:rsidP="002A44D2">
            <w:pPr>
              <w:pStyle w:val="TableUnitBodyText2"/>
            </w:pPr>
            <w:r w:rsidRPr="00D7126C">
              <w:t>Report error to immediate superior for proper action</w:t>
            </w:r>
          </w:p>
        </w:tc>
      </w:tr>
    </w:tbl>
    <w:p w14:paraId="7BE4A2B0" w14:textId="77777777" w:rsidR="002A44D2" w:rsidRDefault="002A44D2" w:rsidP="002A44D2"/>
    <w:p w14:paraId="0D424575" w14:textId="77777777" w:rsidR="002A44D2" w:rsidRDefault="002A44D2" w:rsidP="002A44D2"/>
    <w:p w14:paraId="7FC0D633" w14:textId="26F0131E" w:rsidR="002A44D2" w:rsidRPr="002A44D2" w:rsidRDefault="002A44D2" w:rsidP="00EB476F">
      <w:pPr>
        <w:pStyle w:val="Heading7"/>
      </w:pPr>
      <w:r>
        <w:t xml:space="preserve">Range of Variables </w:t>
      </w:r>
    </w:p>
    <w:p w14:paraId="53929C7E" w14:textId="77777777" w:rsidR="00635EDA" w:rsidRDefault="00635EDA" w:rsidP="00A51D82">
      <w:pPr>
        <w:pStyle w:val="TableUnitBodyText2"/>
      </w:pPr>
    </w:p>
    <w:p w14:paraId="3A8A6DAF" w14:textId="77777777" w:rsidR="00635EDA" w:rsidRDefault="00635EDA" w:rsidP="00A51D82">
      <w:pPr>
        <w:pStyle w:val="TableUnitBodyText2"/>
      </w:pPr>
    </w:p>
    <w:p w14:paraId="6B9E993B" w14:textId="426F555F" w:rsidR="002A44D2" w:rsidRDefault="002A44D2">
      <w:pPr>
        <w:jc w:val="left"/>
      </w:pPr>
      <w:r>
        <w:br w:type="page"/>
      </w:r>
    </w:p>
    <w:p w14:paraId="69604A3D" w14:textId="77777777" w:rsidR="00635EDA" w:rsidRPr="009E3CF9" w:rsidRDefault="00635EDA" w:rsidP="00EB476F">
      <w:pPr>
        <w:pStyle w:val="Heading7"/>
      </w:pPr>
      <w:r w:rsidRPr="009E3CF9">
        <w:lastRenderedPageBreak/>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6537"/>
      </w:tblGrid>
      <w:tr w:rsidR="00635EDA" w:rsidRPr="00D7126C" w14:paraId="1DFB85CC" w14:textId="77777777" w:rsidTr="00E15953">
        <w:tc>
          <w:tcPr>
            <w:tcW w:w="3119" w:type="dxa"/>
            <w:tcBorders>
              <w:top w:val="single" w:sz="4" w:space="0" w:color="auto"/>
              <w:left w:val="single" w:sz="4" w:space="0" w:color="auto"/>
              <w:bottom w:val="single" w:sz="4" w:space="0" w:color="auto"/>
              <w:right w:val="single" w:sz="4" w:space="0" w:color="auto"/>
            </w:tcBorders>
            <w:hideMark/>
          </w:tcPr>
          <w:p w14:paraId="2E0CF581" w14:textId="77777777" w:rsidR="00635EDA" w:rsidRPr="00D7126C" w:rsidRDefault="00635EDA" w:rsidP="00A51D82">
            <w:pPr>
              <w:pStyle w:val="TableUnitBodyText2"/>
            </w:pPr>
            <w:r w:rsidRPr="00D7126C">
              <w:t>Critical aspects of Competency</w:t>
            </w:r>
          </w:p>
        </w:tc>
        <w:tc>
          <w:tcPr>
            <w:tcW w:w="6628" w:type="dxa"/>
            <w:tcBorders>
              <w:top w:val="single" w:sz="4" w:space="0" w:color="auto"/>
              <w:left w:val="single" w:sz="4" w:space="0" w:color="auto"/>
              <w:bottom w:val="single" w:sz="4" w:space="0" w:color="auto"/>
              <w:right w:val="single" w:sz="4" w:space="0" w:color="auto"/>
            </w:tcBorders>
            <w:hideMark/>
          </w:tcPr>
          <w:p w14:paraId="42332C8E" w14:textId="77777777" w:rsidR="00635EDA" w:rsidRPr="00D7126C" w:rsidRDefault="00635EDA" w:rsidP="00A51D82">
            <w:pPr>
              <w:pStyle w:val="TableUnitBodyText2"/>
            </w:pPr>
            <w:r w:rsidRPr="00D7126C">
              <w:t>Assessment requires evidence that the candidate:</w:t>
            </w:r>
          </w:p>
          <w:p w14:paraId="4041237F" w14:textId="77777777" w:rsidR="00635EDA" w:rsidRPr="00D7126C" w:rsidRDefault="00635EDA" w:rsidP="00A51D82">
            <w:pPr>
              <w:pStyle w:val="TableUnitBodyText2"/>
            </w:pPr>
            <w:r w:rsidRPr="00D7126C">
              <w:t>Identified, applied and reviewed the use of mathematical concepts and techniques to workplace problems</w:t>
            </w:r>
          </w:p>
        </w:tc>
      </w:tr>
      <w:tr w:rsidR="00635EDA" w:rsidRPr="00D7126C" w14:paraId="22D4D0FE" w14:textId="77777777" w:rsidTr="00E15953">
        <w:tc>
          <w:tcPr>
            <w:tcW w:w="3119" w:type="dxa"/>
            <w:tcBorders>
              <w:top w:val="single" w:sz="4" w:space="0" w:color="auto"/>
              <w:left w:val="single" w:sz="4" w:space="0" w:color="auto"/>
              <w:bottom w:val="single" w:sz="4" w:space="0" w:color="auto"/>
              <w:right w:val="single" w:sz="4" w:space="0" w:color="auto"/>
            </w:tcBorders>
            <w:hideMark/>
          </w:tcPr>
          <w:p w14:paraId="5548A199" w14:textId="77777777" w:rsidR="00635EDA" w:rsidRPr="00D7126C" w:rsidRDefault="00635EDA" w:rsidP="00A51D82">
            <w:pPr>
              <w:pStyle w:val="TableUnitBodyText2"/>
            </w:pPr>
            <w:r w:rsidRPr="00D7126C">
              <w:t>Underpinning knowledge and attitudes</w:t>
            </w:r>
          </w:p>
        </w:tc>
        <w:tc>
          <w:tcPr>
            <w:tcW w:w="6628" w:type="dxa"/>
            <w:tcBorders>
              <w:top w:val="single" w:sz="4" w:space="0" w:color="auto"/>
              <w:left w:val="single" w:sz="4" w:space="0" w:color="auto"/>
              <w:bottom w:val="single" w:sz="4" w:space="0" w:color="auto"/>
              <w:right w:val="single" w:sz="4" w:space="0" w:color="auto"/>
            </w:tcBorders>
          </w:tcPr>
          <w:p w14:paraId="5E6C5727" w14:textId="77777777" w:rsidR="00635EDA" w:rsidRPr="00D7126C" w:rsidRDefault="00635EDA" w:rsidP="00A51D82">
            <w:pPr>
              <w:pStyle w:val="TableUnitBodyText2"/>
            </w:pPr>
            <w:r w:rsidRPr="00D7126C">
              <w:t>Fundamental operation (addition, subtraction, division, multiplication)</w:t>
            </w:r>
          </w:p>
          <w:p w14:paraId="7D585492" w14:textId="77777777" w:rsidR="00635EDA" w:rsidRPr="00D7126C" w:rsidRDefault="00635EDA" w:rsidP="00A51D82">
            <w:pPr>
              <w:pStyle w:val="TableUnitBodyText2"/>
            </w:pPr>
            <w:r w:rsidRPr="00D7126C">
              <w:t>Measurement system</w:t>
            </w:r>
          </w:p>
          <w:p w14:paraId="40B16A56" w14:textId="77777777" w:rsidR="00635EDA" w:rsidRPr="00D7126C" w:rsidRDefault="00635EDA" w:rsidP="00A51D82">
            <w:pPr>
              <w:pStyle w:val="TableUnitBodyText2"/>
            </w:pPr>
            <w:r w:rsidRPr="00D7126C">
              <w:t>Precision and accuracy</w:t>
            </w:r>
          </w:p>
          <w:p w14:paraId="71494479" w14:textId="77777777" w:rsidR="00635EDA" w:rsidRPr="00D7126C" w:rsidRDefault="00635EDA" w:rsidP="00A51D82">
            <w:pPr>
              <w:pStyle w:val="TableUnitBodyText2"/>
            </w:pPr>
            <w:r w:rsidRPr="00D7126C">
              <w:t>Basic measuring tools/devices</w:t>
            </w:r>
          </w:p>
        </w:tc>
      </w:tr>
      <w:tr w:rsidR="00635EDA" w:rsidRPr="00D7126C" w14:paraId="6C3BFB27" w14:textId="77777777" w:rsidTr="00E15953">
        <w:tc>
          <w:tcPr>
            <w:tcW w:w="3119" w:type="dxa"/>
            <w:tcBorders>
              <w:top w:val="single" w:sz="4" w:space="0" w:color="auto"/>
              <w:left w:val="single" w:sz="4" w:space="0" w:color="auto"/>
              <w:bottom w:val="single" w:sz="4" w:space="0" w:color="auto"/>
              <w:right w:val="single" w:sz="4" w:space="0" w:color="auto"/>
            </w:tcBorders>
            <w:hideMark/>
          </w:tcPr>
          <w:p w14:paraId="59625DA3" w14:textId="77777777" w:rsidR="00635EDA" w:rsidRPr="00D7126C" w:rsidRDefault="00635EDA" w:rsidP="00A51D82">
            <w:pPr>
              <w:pStyle w:val="TableUnitBodyText2"/>
            </w:pPr>
            <w:r w:rsidRPr="00D7126C">
              <w:t>Underpinning skills</w:t>
            </w:r>
          </w:p>
        </w:tc>
        <w:tc>
          <w:tcPr>
            <w:tcW w:w="6628" w:type="dxa"/>
            <w:tcBorders>
              <w:top w:val="single" w:sz="4" w:space="0" w:color="auto"/>
              <w:left w:val="single" w:sz="4" w:space="0" w:color="auto"/>
              <w:bottom w:val="single" w:sz="4" w:space="0" w:color="auto"/>
              <w:right w:val="single" w:sz="4" w:space="0" w:color="auto"/>
            </w:tcBorders>
          </w:tcPr>
          <w:p w14:paraId="2DAF2D5A" w14:textId="77777777" w:rsidR="00635EDA" w:rsidRPr="00D7126C" w:rsidRDefault="00635EDA" w:rsidP="00A51D82">
            <w:pPr>
              <w:pStyle w:val="TableUnitBodyText2"/>
            </w:pPr>
            <w:r w:rsidRPr="00D7126C">
              <w:t>Applying mathematical computations</w:t>
            </w:r>
          </w:p>
          <w:p w14:paraId="346BA831" w14:textId="77777777" w:rsidR="00635EDA" w:rsidRPr="00D7126C" w:rsidRDefault="00635EDA" w:rsidP="00A51D82">
            <w:pPr>
              <w:pStyle w:val="TableUnitBodyText2"/>
            </w:pPr>
            <w:r w:rsidRPr="00D7126C">
              <w:t>Using calculator</w:t>
            </w:r>
          </w:p>
          <w:p w14:paraId="2120391E" w14:textId="77777777" w:rsidR="00635EDA" w:rsidRPr="00D7126C" w:rsidRDefault="00635EDA" w:rsidP="00A51D82">
            <w:pPr>
              <w:pStyle w:val="TableUnitBodyText2"/>
            </w:pPr>
            <w:r w:rsidRPr="00D7126C">
              <w:t>Using different measuring tools</w:t>
            </w:r>
          </w:p>
        </w:tc>
      </w:tr>
      <w:tr w:rsidR="00635EDA" w:rsidRPr="00D7126C" w14:paraId="4037A1CB" w14:textId="77777777" w:rsidTr="00E15953">
        <w:tc>
          <w:tcPr>
            <w:tcW w:w="3119" w:type="dxa"/>
            <w:tcBorders>
              <w:top w:val="single" w:sz="4" w:space="0" w:color="auto"/>
              <w:left w:val="single" w:sz="4" w:space="0" w:color="auto"/>
              <w:bottom w:val="single" w:sz="4" w:space="0" w:color="auto"/>
              <w:right w:val="single" w:sz="4" w:space="0" w:color="auto"/>
            </w:tcBorders>
            <w:hideMark/>
          </w:tcPr>
          <w:p w14:paraId="541EFD67" w14:textId="77777777" w:rsidR="00635EDA" w:rsidRPr="00D7126C" w:rsidRDefault="00635EDA" w:rsidP="00A51D82">
            <w:pPr>
              <w:pStyle w:val="TableUnitBodyText2"/>
            </w:pPr>
            <w:r w:rsidRPr="00D7126C">
              <w:t>Resource implications</w:t>
            </w:r>
          </w:p>
        </w:tc>
        <w:tc>
          <w:tcPr>
            <w:tcW w:w="6628" w:type="dxa"/>
            <w:tcBorders>
              <w:top w:val="single" w:sz="4" w:space="0" w:color="auto"/>
              <w:left w:val="single" w:sz="4" w:space="0" w:color="auto"/>
              <w:bottom w:val="single" w:sz="4" w:space="0" w:color="auto"/>
              <w:right w:val="single" w:sz="4" w:space="0" w:color="auto"/>
            </w:tcBorders>
            <w:hideMark/>
          </w:tcPr>
          <w:p w14:paraId="43EC4A89" w14:textId="77777777" w:rsidR="00635EDA" w:rsidRPr="00D7126C" w:rsidRDefault="00635EDA" w:rsidP="00A51D82">
            <w:pPr>
              <w:pStyle w:val="TableUnitBodyText2"/>
            </w:pPr>
            <w:r w:rsidRPr="00D7126C">
              <w:t>The following resources should be provided:</w:t>
            </w:r>
          </w:p>
          <w:p w14:paraId="5AF435BF" w14:textId="77777777" w:rsidR="00635EDA" w:rsidRPr="00D7126C" w:rsidRDefault="00635EDA" w:rsidP="00A51D82">
            <w:pPr>
              <w:pStyle w:val="TableUnitBodyText2"/>
            </w:pPr>
            <w:r w:rsidRPr="00D7126C">
              <w:t>Workplace location or simulated work area</w:t>
            </w:r>
          </w:p>
          <w:p w14:paraId="65BEC144" w14:textId="77777777" w:rsidR="00635EDA" w:rsidRPr="00D7126C" w:rsidRDefault="00635EDA" w:rsidP="00A51D82">
            <w:pPr>
              <w:pStyle w:val="TableUnitBodyText2"/>
            </w:pPr>
            <w:r w:rsidRPr="00D7126C">
              <w:t>Calculator</w:t>
            </w:r>
          </w:p>
          <w:p w14:paraId="62094895" w14:textId="77777777" w:rsidR="00635EDA" w:rsidRPr="00D7126C" w:rsidRDefault="00635EDA" w:rsidP="00A51D82">
            <w:pPr>
              <w:pStyle w:val="TableUnitBodyText2"/>
            </w:pPr>
            <w:r w:rsidRPr="00D7126C">
              <w:t>Basic measuring tools</w:t>
            </w:r>
          </w:p>
          <w:p w14:paraId="19327823" w14:textId="77777777" w:rsidR="00635EDA" w:rsidRPr="00D7126C" w:rsidRDefault="00635EDA" w:rsidP="00A51D82">
            <w:pPr>
              <w:pStyle w:val="TableUnitBodyText2"/>
            </w:pPr>
            <w:r w:rsidRPr="00D7126C">
              <w:t>Case Problems</w:t>
            </w:r>
          </w:p>
        </w:tc>
      </w:tr>
      <w:tr w:rsidR="00635EDA" w:rsidRPr="00D7126C" w14:paraId="4E5E65A3" w14:textId="77777777" w:rsidTr="00E15953">
        <w:tc>
          <w:tcPr>
            <w:tcW w:w="3119" w:type="dxa"/>
            <w:tcBorders>
              <w:top w:val="single" w:sz="4" w:space="0" w:color="auto"/>
              <w:left w:val="single" w:sz="4" w:space="0" w:color="auto"/>
              <w:bottom w:val="single" w:sz="4" w:space="0" w:color="auto"/>
              <w:right w:val="single" w:sz="4" w:space="0" w:color="auto"/>
            </w:tcBorders>
            <w:hideMark/>
          </w:tcPr>
          <w:p w14:paraId="3146C2BC" w14:textId="77777777" w:rsidR="00635EDA" w:rsidRPr="00D7126C" w:rsidRDefault="00635EDA" w:rsidP="00A51D82">
            <w:pPr>
              <w:pStyle w:val="TableUnitBodyText2"/>
            </w:pPr>
            <w:r w:rsidRPr="00D7126C">
              <w:t>Method of assessment</w:t>
            </w:r>
          </w:p>
        </w:tc>
        <w:tc>
          <w:tcPr>
            <w:tcW w:w="6628" w:type="dxa"/>
            <w:tcBorders>
              <w:top w:val="single" w:sz="4" w:space="0" w:color="auto"/>
              <w:left w:val="single" w:sz="4" w:space="0" w:color="auto"/>
              <w:bottom w:val="single" w:sz="4" w:space="0" w:color="auto"/>
              <w:right w:val="single" w:sz="4" w:space="0" w:color="auto"/>
            </w:tcBorders>
            <w:hideMark/>
          </w:tcPr>
          <w:p w14:paraId="02A985E9" w14:textId="77777777" w:rsidR="00635EDA" w:rsidRPr="00D7126C" w:rsidRDefault="00635EDA" w:rsidP="00A51D82">
            <w:pPr>
              <w:pStyle w:val="TableUnitBodyText2"/>
            </w:pPr>
            <w:r w:rsidRPr="00D7126C">
              <w:t>Competency in this Unit should be assessed through:</w:t>
            </w:r>
          </w:p>
          <w:p w14:paraId="3C82E66E" w14:textId="77777777" w:rsidR="00635EDA" w:rsidRPr="00D7126C" w:rsidRDefault="00635EDA" w:rsidP="00A51D82">
            <w:pPr>
              <w:pStyle w:val="TableUnitBodyText2"/>
            </w:pPr>
            <w:r w:rsidRPr="00D7126C">
              <w:t>Interview/ oral questioning</w:t>
            </w:r>
          </w:p>
          <w:p w14:paraId="04CED8F1" w14:textId="77777777" w:rsidR="00635EDA" w:rsidRPr="00D7126C" w:rsidRDefault="00635EDA" w:rsidP="00A51D82">
            <w:pPr>
              <w:pStyle w:val="TableUnitBodyText2"/>
            </w:pPr>
            <w:r w:rsidRPr="00D7126C">
              <w:t>Demonstration on simulated situation</w:t>
            </w:r>
          </w:p>
          <w:p w14:paraId="0E654AE7" w14:textId="77777777" w:rsidR="00635EDA" w:rsidRPr="00D7126C" w:rsidRDefault="00635EDA" w:rsidP="00A51D82">
            <w:pPr>
              <w:pStyle w:val="TableUnitBodyText2"/>
            </w:pPr>
            <w:r w:rsidRPr="00D7126C">
              <w:t>Written/Oral examination</w:t>
            </w:r>
          </w:p>
          <w:p w14:paraId="5EF73FFB" w14:textId="77777777" w:rsidR="00635EDA" w:rsidRPr="00D7126C" w:rsidRDefault="00635EDA" w:rsidP="00A51D82">
            <w:pPr>
              <w:pStyle w:val="TableUnitBodyText2"/>
            </w:pPr>
            <w:r w:rsidRPr="00D7126C">
              <w:t>Evidence provided for competency determination will be Valid, Sufficient &amp; Current</w:t>
            </w:r>
          </w:p>
        </w:tc>
      </w:tr>
      <w:tr w:rsidR="00635EDA" w:rsidRPr="00D7126C" w14:paraId="68B69DCA" w14:textId="77777777" w:rsidTr="00E15953">
        <w:tc>
          <w:tcPr>
            <w:tcW w:w="3119" w:type="dxa"/>
            <w:tcBorders>
              <w:top w:val="single" w:sz="4" w:space="0" w:color="auto"/>
              <w:left w:val="single" w:sz="4" w:space="0" w:color="auto"/>
              <w:bottom w:val="single" w:sz="4" w:space="0" w:color="auto"/>
              <w:right w:val="single" w:sz="4" w:space="0" w:color="auto"/>
            </w:tcBorders>
            <w:hideMark/>
          </w:tcPr>
          <w:p w14:paraId="166DF5CF" w14:textId="77777777" w:rsidR="00635EDA" w:rsidRPr="00D7126C" w:rsidRDefault="00635EDA" w:rsidP="00A51D82">
            <w:pPr>
              <w:pStyle w:val="TableUnitBodyText2"/>
            </w:pPr>
            <w:r w:rsidRPr="00D7126C">
              <w:t>Context for assessment</w:t>
            </w:r>
          </w:p>
        </w:tc>
        <w:tc>
          <w:tcPr>
            <w:tcW w:w="6628" w:type="dxa"/>
            <w:tcBorders>
              <w:top w:val="single" w:sz="4" w:space="0" w:color="auto"/>
              <w:left w:val="single" w:sz="4" w:space="0" w:color="auto"/>
              <w:bottom w:val="single" w:sz="4" w:space="0" w:color="auto"/>
              <w:right w:val="single" w:sz="4" w:space="0" w:color="auto"/>
            </w:tcBorders>
            <w:hideMark/>
          </w:tcPr>
          <w:p w14:paraId="137BC6A4" w14:textId="77777777" w:rsidR="00635EDA" w:rsidRPr="00D7126C" w:rsidRDefault="00635EDA" w:rsidP="00A51D82">
            <w:pPr>
              <w:pStyle w:val="TableUnitBodyText2"/>
            </w:pPr>
            <w:r w:rsidRPr="00D7126C">
              <w:t xml:space="preserve">Competency should be assessed in the workplace or simulated environment. </w:t>
            </w:r>
          </w:p>
          <w:p w14:paraId="0E803D26" w14:textId="77777777" w:rsidR="00635EDA" w:rsidRPr="00D7126C" w:rsidRDefault="00635EDA" w:rsidP="00A51D82">
            <w:pPr>
              <w:pStyle w:val="TableUnitBodyText2"/>
            </w:pPr>
            <w:r w:rsidRPr="00D7126C">
              <w:t>Assessment must be undertaken in accordance with Lao PDR CBT assessment guidelines</w:t>
            </w:r>
          </w:p>
        </w:tc>
      </w:tr>
    </w:tbl>
    <w:p w14:paraId="40D0370F" w14:textId="77777777" w:rsidR="00635EDA" w:rsidRPr="00D7126C" w:rsidRDefault="00635EDA" w:rsidP="00635EDA">
      <w:pPr>
        <w:pStyle w:val="BodyText"/>
        <w:sectPr w:rsidR="00635EDA" w:rsidRPr="00D7126C" w:rsidSect="00635EDA">
          <w:headerReference w:type="first" r:id="rId26"/>
          <w:footerReference w:type="first" r:id="rId27"/>
          <w:type w:val="continuous"/>
          <w:pgSz w:w="11906" w:h="16838" w:code="9"/>
          <w:pgMar w:top="1701" w:right="1134" w:bottom="1701" w:left="1134" w:header="851" w:footer="851" w:gutter="0"/>
          <w:cols w:space="720"/>
          <w:docGrid w:linePitch="360"/>
        </w:sectPr>
      </w:pPr>
    </w:p>
    <w:p w14:paraId="0EDD0AC7" w14:textId="6A42D424" w:rsidR="00D450A7" w:rsidRDefault="00D450A7">
      <w:pPr>
        <w:jc w:val="left"/>
      </w:pPr>
      <w:r>
        <w:lastRenderedPageBreak/>
        <w:br w:type="page"/>
      </w:r>
    </w:p>
    <w:p w14:paraId="7EC5CE4B" w14:textId="3629E3F2" w:rsidR="009904C6" w:rsidRPr="00286960" w:rsidRDefault="009904C6" w:rsidP="00EB476F">
      <w:pPr>
        <w:pStyle w:val="Heading6"/>
      </w:pPr>
      <w:bookmarkStart w:id="40" w:name="_Toc329006134"/>
      <w:bookmarkStart w:id="41" w:name="_Toc330199000"/>
      <w:bookmarkStart w:id="42" w:name="_Toc506385386"/>
      <w:r w:rsidRPr="00286960">
        <w:lastRenderedPageBreak/>
        <w:t>Maintain tools &amp; equipment</w:t>
      </w:r>
      <w:bookmarkEnd w:id="40"/>
      <w:bookmarkEnd w:id="41"/>
      <w:bookmarkEnd w:id="42"/>
    </w:p>
    <w:p w14:paraId="05881CAB" w14:textId="4020A0B4" w:rsidR="009904C6" w:rsidRPr="009904C6" w:rsidRDefault="009904C6" w:rsidP="009904C6">
      <w:pPr>
        <w:jc w:val="left"/>
        <w:rPr>
          <w:rFonts w:eastAsia="Times New Roman" w:cs="Arial"/>
          <w:b/>
          <w:bCs/>
          <w:i/>
          <w:spacing w:val="-5"/>
          <w:sz w:val="28"/>
          <w:szCs w:val="28"/>
          <w:lang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57"/>
      </w:tblGrid>
      <w:tr w:rsidR="00834663" w:rsidRPr="009904C6" w14:paraId="1F07D192" w14:textId="77777777" w:rsidTr="00AD7B4B">
        <w:tc>
          <w:tcPr>
            <w:tcW w:w="2977" w:type="dxa"/>
            <w:shd w:val="clear" w:color="auto" w:fill="auto"/>
          </w:tcPr>
          <w:p w14:paraId="51C084B1" w14:textId="77777777" w:rsidR="00834663" w:rsidRPr="009904C6" w:rsidRDefault="00834663" w:rsidP="00834663">
            <w:pPr>
              <w:jc w:val="left"/>
              <w:rPr>
                <w:rFonts w:eastAsia="Times New Roman" w:cs="Arial"/>
                <w:b/>
                <w:szCs w:val="20"/>
                <w:lang w:eastAsia="en-PH"/>
              </w:rPr>
            </w:pPr>
            <w:r w:rsidRPr="009904C6">
              <w:rPr>
                <w:rFonts w:eastAsia="Times New Roman" w:cs="Arial"/>
                <w:b/>
                <w:szCs w:val="20"/>
                <w:lang w:eastAsia="en-PH"/>
              </w:rPr>
              <w:t>Unit Code</w:t>
            </w:r>
          </w:p>
        </w:tc>
        <w:tc>
          <w:tcPr>
            <w:tcW w:w="6257" w:type="dxa"/>
            <w:shd w:val="clear" w:color="auto" w:fill="auto"/>
            <w:vAlign w:val="bottom"/>
          </w:tcPr>
          <w:p w14:paraId="61AF5975" w14:textId="085EA984" w:rsidR="00834663" w:rsidRPr="009904C6" w:rsidRDefault="00834663" w:rsidP="00834663">
            <w:pPr>
              <w:jc w:val="left"/>
              <w:rPr>
                <w:rFonts w:eastAsia="Times New Roman" w:cs="Arial"/>
                <w:b/>
                <w:i/>
                <w:szCs w:val="20"/>
                <w:lang w:eastAsia="en-PH"/>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.005.01</w:t>
            </w:r>
          </w:p>
        </w:tc>
      </w:tr>
      <w:tr w:rsidR="009904C6" w:rsidRPr="009904C6" w14:paraId="386E374A" w14:textId="77777777" w:rsidTr="00EC17F4">
        <w:tc>
          <w:tcPr>
            <w:tcW w:w="2977" w:type="dxa"/>
            <w:shd w:val="clear" w:color="auto" w:fill="auto"/>
          </w:tcPr>
          <w:p w14:paraId="09FF8F61" w14:textId="77777777" w:rsidR="009904C6" w:rsidRPr="009904C6" w:rsidRDefault="009904C6" w:rsidP="009904C6">
            <w:pPr>
              <w:jc w:val="left"/>
              <w:rPr>
                <w:rFonts w:eastAsia="Times New Roman" w:cs="Arial"/>
                <w:b/>
                <w:szCs w:val="20"/>
                <w:lang w:eastAsia="en-PH"/>
              </w:rPr>
            </w:pPr>
            <w:r w:rsidRPr="009904C6">
              <w:rPr>
                <w:rFonts w:eastAsia="Times New Roman" w:cs="Arial"/>
                <w:b/>
                <w:szCs w:val="20"/>
                <w:lang w:eastAsia="en-PH"/>
              </w:rPr>
              <w:t>Unit Descriptor</w:t>
            </w:r>
          </w:p>
        </w:tc>
        <w:tc>
          <w:tcPr>
            <w:tcW w:w="6257" w:type="dxa"/>
            <w:shd w:val="clear" w:color="auto" w:fill="auto"/>
          </w:tcPr>
          <w:p w14:paraId="2C2C3EB4" w14:textId="77777777" w:rsidR="009904C6" w:rsidRPr="009904C6" w:rsidRDefault="009904C6" w:rsidP="009904C6">
            <w:pPr>
              <w:jc w:val="left"/>
              <w:rPr>
                <w:rFonts w:eastAsia="Times New Roman" w:cs="Arial"/>
                <w:i/>
                <w:szCs w:val="20"/>
                <w:lang w:eastAsia="en-PH"/>
              </w:rPr>
            </w:pPr>
            <w:r w:rsidRPr="009904C6">
              <w:rPr>
                <w:rFonts w:eastAsia="Times New Roman" w:cs="Arial"/>
                <w:i/>
                <w:szCs w:val="20"/>
                <w:lang w:eastAsia="en-PH"/>
              </w:rPr>
              <w:t xml:space="preserve">This Unit covers the Skills Knowledge &amp; Attitudes required </w:t>
            </w:r>
            <w:r w:rsidRPr="009904C6">
              <w:rPr>
                <w:rFonts w:eastAsia="Times New Roman"/>
                <w:i/>
                <w:lang w:val="en-IE"/>
              </w:rPr>
              <w:t>when checking the condition of tool &amp; equipment, performing preventive maintenance and storing of tools and equipment.</w:t>
            </w:r>
          </w:p>
        </w:tc>
      </w:tr>
    </w:tbl>
    <w:p w14:paraId="774BD8B0" w14:textId="77777777" w:rsidR="009904C6" w:rsidRPr="009904C6" w:rsidRDefault="009904C6" w:rsidP="009904C6">
      <w:pPr>
        <w:jc w:val="left"/>
        <w:rPr>
          <w:rFonts w:eastAsia="Times New Roman" w:cs="Arial"/>
          <w:b/>
          <w:szCs w:val="20"/>
          <w:lang w:eastAsia="en-PH"/>
        </w:rPr>
      </w:pPr>
    </w:p>
    <w:p w14:paraId="33C4CABB" w14:textId="77777777" w:rsidR="009904C6" w:rsidRPr="009904C6" w:rsidRDefault="009904C6" w:rsidP="00EB476F">
      <w:pPr>
        <w:pStyle w:val="Heading7"/>
      </w:pPr>
      <w:r w:rsidRPr="009904C6">
        <w:t>Elements &amp; Performance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57"/>
      </w:tblGrid>
      <w:tr w:rsidR="009904C6" w:rsidRPr="009904C6" w14:paraId="4649B614" w14:textId="77777777" w:rsidTr="00EC17F4">
        <w:tc>
          <w:tcPr>
            <w:tcW w:w="2977" w:type="dxa"/>
            <w:shd w:val="clear" w:color="auto" w:fill="auto"/>
          </w:tcPr>
          <w:p w14:paraId="1FA225E7" w14:textId="77777777" w:rsidR="009904C6" w:rsidRPr="009904C6" w:rsidRDefault="009904C6" w:rsidP="009904C6">
            <w:pPr>
              <w:spacing w:before="120" w:after="120"/>
              <w:jc w:val="center"/>
              <w:rPr>
                <w:rFonts w:eastAsia="Times New Roman"/>
                <w:b/>
                <w:szCs w:val="20"/>
              </w:rPr>
            </w:pPr>
            <w:r w:rsidRPr="009904C6">
              <w:rPr>
                <w:rFonts w:eastAsia="Times New Roman"/>
                <w:b/>
                <w:szCs w:val="20"/>
              </w:rPr>
              <w:t>ELEMENTS</w:t>
            </w:r>
          </w:p>
        </w:tc>
        <w:tc>
          <w:tcPr>
            <w:tcW w:w="6257" w:type="dxa"/>
            <w:shd w:val="clear" w:color="auto" w:fill="auto"/>
          </w:tcPr>
          <w:p w14:paraId="2A94CAB6" w14:textId="77777777" w:rsidR="009904C6" w:rsidRPr="009904C6" w:rsidRDefault="009904C6" w:rsidP="009904C6">
            <w:pPr>
              <w:jc w:val="center"/>
              <w:rPr>
                <w:rFonts w:eastAsia="Times New Roman"/>
                <w:b/>
                <w:szCs w:val="20"/>
              </w:rPr>
            </w:pPr>
            <w:r w:rsidRPr="009904C6">
              <w:rPr>
                <w:rFonts w:eastAsia="Times New Roman"/>
                <w:b/>
                <w:szCs w:val="20"/>
              </w:rPr>
              <w:t>PERFORMANCE CRITERIA</w:t>
            </w:r>
          </w:p>
          <w:p w14:paraId="29318003" w14:textId="77777777" w:rsidR="009904C6" w:rsidRPr="009904C6" w:rsidRDefault="009904C6" w:rsidP="009904C6">
            <w:pPr>
              <w:jc w:val="center"/>
              <w:rPr>
                <w:rFonts w:eastAsia="Times New Roman"/>
                <w:sz w:val="20"/>
                <w:szCs w:val="20"/>
              </w:rPr>
            </w:pPr>
            <w:r w:rsidRPr="009904C6">
              <w:rPr>
                <w:rFonts w:eastAsia="Times New Roman"/>
                <w:b/>
                <w:i/>
                <w:sz w:val="20"/>
                <w:szCs w:val="20"/>
              </w:rPr>
              <w:t xml:space="preserve">Italicized </w:t>
            </w:r>
            <w:r w:rsidRPr="009904C6">
              <w:rPr>
                <w:rFonts w:eastAsia="Times New Roman"/>
                <w:sz w:val="20"/>
                <w:szCs w:val="20"/>
              </w:rPr>
              <w:t xml:space="preserve">terms are elaborated in the </w:t>
            </w:r>
          </w:p>
          <w:p w14:paraId="6B08A909" w14:textId="77777777" w:rsidR="009904C6" w:rsidRPr="009904C6" w:rsidRDefault="009904C6" w:rsidP="009904C6">
            <w:pPr>
              <w:jc w:val="center"/>
              <w:rPr>
                <w:rFonts w:eastAsia="Times New Roman"/>
                <w:szCs w:val="20"/>
              </w:rPr>
            </w:pPr>
            <w:r w:rsidRPr="009904C6">
              <w:rPr>
                <w:rFonts w:eastAsia="Times New Roman"/>
                <w:sz w:val="20"/>
                <w:szCs w:val="20"/>
              </w:rPr>
              <w:t>Range of Variables</w:t>
            </w:r>
          </w:p>
        </w:tc>
      </w:tr>
      <w:tr w:rsidR="009904C6" w:rsidRPr="009904C6" w14:paraId="5C9DCA16" w14:textId="77777777" w:rsidTr="00EC17F4">
        <w:tc>
          <w:tcPr>
            <w:tcW w:w="2977" w:type="dxa"/>
            <w:shd w:val="clear" w:color="auto" w:fill="auto"/>
          </w:tcPr>
          <w:p w14:paraId="14DB0831" w14:textId="77777777" w:rsidR="009904C6" w:rsidRPr="009904C6" w:rsidRDefault="009904C6" w:rsidP="004C69BD">
            <w:pPr>
              <w:numPr>
                <w:ilvl w:val="6"/>
                <w:numId w:val="41"/>
              </w:numPr>
              <w:ind w:left="567"/>
              <w:jc w:val="left"/>
              <w:rPr>
                <w:rFonts w:eastAsia="Times New Roman" w:cs="Arial"/>
                <w:lang w:eastAsia="en-PH"/>
              </w:rPr>
            </w:pPr>
            <w:r w:rsidRPr="009904C6">
              <w:rPr>
                <w:rFonts w:eastAsia="Times New Roman" w:cs="Arial"/>
                <w:lang w:eastAsia="en-PH"/>
              </w:rPr>
              <w:t xml:space="preserve">Check condition of tools &amp; equipment </w:t>
            </w:r>
          </w:p>
        </w:tc>
        <w:tc>
          <w:tcPr>
            <w:tcW w:w="6257" w:type="dxa"/>
            <w:shd w:val="clear" w:color="auto" w:fill="auto"/>
          </w:tcPr>
          <w:p w14:paraId="31D5FAFF" w14:textId="77777777" w:rsidR="009904C6" w:rsidRPr="009904C6" w:rsidRDefault="009904C6" w:rsidP="004C69BD">
            <w:pPr>
              <w:numPr>
                <w:ilvl w:val="1"/>
                <w:numId w:val="42"/>
              </w:numPr>
              <w:jc w:val="left"/>
              <w:rPr>
                <w:rFonts w:eastAsia="Times New Roman" w:cs="Arial"/>
                <w:lang w:eastAsia="en-PH"/>
              </w:rPr>
            </w:pPr>
            <w:r w:rsidRPr="009904C6">
              <w:rPr>
                <w:rFonts w:eastAsia="Times New Roman" w:cs="Arial"/>
                <w:lang w:eastAsia="en-PH"/>
              </w:rPr>
              <w:t>Materials, tools and equipment are identified according to classification and job requirements</w:t>
            </w:r>
          </w:p>
          <w:p w14:paraId="790ACF24" w14:textId="77777777" w:rsidR="009904C6" w:rsidRPr="009904C6" w:rsidRDefault="009904C6" w:rsidP="004C69BD">
            <w:pPr>
              <w:numPr>
                <w:ilvl w:val="1"/>
                <w:numId w:val="42"/>
              </w:numPr>
              <w:jc w:val="left"/>
              <w:rPr>
                <w:rFonts w:eastAsia="Times New Roman" w:cs="Arial"/>
                <w:lang w:eastAsia="en-PH"/>
              </w:rPr>
            </w:pPr>
            <w:r w:rsidRPr="009904C6">
              <w:rPr>
                <w:rFonts w:eastAsia="Times New Roman" w:cs="Arial"/>
                <w:lang w:eastAsia="en-PH"/>
              </w:rPr>
              <w:t xml:space="preserve">Non-functional tools and equipment are    </w:t>
            </w:r>
          </w:p>
          <w:p w14:paraId="2EB9955C"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segregated and labeled according to classification</w:t>
            </w:r>
          </w:p>
          <w:p w14:paraId="20A3B8E0" w14:textId="77777777" w:rsidR="009904C6" w:rsidRPr="009904C6" w:rsidRDefault="009904C6" w:rsidP="004C69BD">
            <w:pPr>
              <w:numPr>
                <w:ilvl w:val="1"/>
                <w:numId w:val="42"/>
              </w:numPr>
              <w:jc w:val="left"/>
              <w:rPr>
                <w:rFonts w:eastAsia="Times New Roman" w:cs="Arial"/>
                <w:lang w:eastAsia="en-PH"/>
              </w:rPr>
            </w:pPr>
            <w:r w:rsidRPr="009904C6">
              <w:rPr>
                <w:rFonts w:eastAsia="Times New Roman" w:cs="Arial"/>
                <w:lang w:eastAsia="en-PH"/>
              </w:rPr>
              <w:t>Safety of tools and equipment are observed in accordance with manufacturer's instructions</w:t>
            </w:r>
          </w:p>
          <w:p w14:paraId="43F823AB" w14:textId="77777777" w:rsidR="009904C6" w:rsidRPr="009904C6" w:rsidRDefault="009904C6" w:rsidP="004C69BD">
            <w:pPr>
              <w:numPr>
                <w:ilvl w:val="1"/>
                <w:numId w:val="42"/>
              </w:numPr>
              <w:jc w:val="left"/>
              <w:rPr>
                <w:rFonts w:eastAsia="Times New Roman" w:cs="Arial"/>
                <w:lang w:eastAsia="en-PH"/>
              </w:rPr>
            </w:pPr>
            <w:r w:rsidRPr="009904C6">
              <w:rPr>
                <w:rFonts w:eastAsia="Times New Roman" w:cs="Arial"/>
                <w:lang w:eastAsia="en-PH"/>
              </w:rPr>
              <w:t xml:space="preserve">Condition of PPE are checked in accordance </w:t>
            </w:r>
          </w:p>
          <w:p w14:paraId="217D3D1A"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with manufacturer's instructions</w:t>
            </w:r>
          </w:p>
        </w:tc>
      </w:tr>
      <w:tr w:rsidR="009904C6" w:rsidRPr="009904C6" w14:paraId="2F9C8724" w14:textId="77777777" w:rsidTr="00EC17F4">
        <w:tc>
          <w:tcPr>
            <w:tcW w:w="2977" w:type="dxa"/>
            <w:shd w:val="clear" w:color="auto" w:fill="auto"/>
          </w:tcPr>
          <w:p w14:paraId="2C5E9E50" w14:textId="77777777" w:rsidR="009904C6" w:rsidRPr="009904C6" w:rsidRDefault="009904C6" w:rsidP="004C69BD">
            <w:pPr>
              <w:numPr>
                <w:ilvl w:val="6"/>
                <w:numId w:val="41"/>
              </w:numPr>
              <w:ind w:left="567"/>
              <w:jc w:val="left"/>
              <w:rPr>
                <w:rFonts w:eastAsia="Times New Roman" w:cs="Arial"/>
                <w:lang w:eastAsia="en-PH"/>
              </w:rPr>
            </w:pPr>
            <w:r w:rsidRPr="009904C6">
              <w:rPr>
                <w:rFonts w:eastAsia="Times New Roman" w:cs="Arial"/>
                <w:lang w:eastAsia="en-PH"/>
              </w:rPr>
              <w:t>Perform basic maintenance</w:t>
            </w:r>
          </w:p>
        </w:tc>
        <w:tc>
          <w:tcPr>
            <w:tcW w:w="6257" w:type="dxa"/>
            <w:shd w:val="clear" w:color="auto" w:fill="auto"/>
          </w:tcPr>
          <w:p w14:paraId="44EC2141"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 xml:space="preserve">Appropriate lubricants are identified according to </w:t>
            </w:r>
          </w:p>
          <w:p w14:paraId="31C48B50"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types of equipment</w:t>
            </w:r>
          </w:p>
          <w:p w14:paraId="5C214797"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Tools and equipment are lubricated according to   preventive maintenance schedule or manufacturer's specifications</w:t>
            </w:r>
          </w:p>
          <w:p w14:paraId="03C4494C"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 xml:space="preserve">Measuring instruments are checked and </w:t>
            </w:r>
          </w:p>
          <w:p w14:paraId="1C3C8921"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 xml:space="preserve">calibrated  in accordance with manufacturer’s </w:t>
            </w:r>
          </w:p>
          <w:p w14:paraId="59658A62"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instructions</w:t>
            </w:r>
          </w:p>
          <w:p w14:paraId="277AB1D0"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Tools are cleaned and lubricated according to  standard operating procedures</w:t>
            </w:r>
          </w:p>
          <w:p w14:paraId="290434BB"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 xml:space="preserve">Defective instruments, equipment and </w:t>
            </w:r>
          </w:p>
          <w:p w14:paraId="2167BE4E"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 xml:space="preserve">accessories are inspected and replaced                </w:t>
            </w:r>
          </w:p>
          <w:p w14:paraId="23FC7E0B"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according to manufacturer’s specifications</w:t>
            </w:r>
          </w:p>
          <w:p w14:paraId="287C3F51"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Tools are inspected, repaired and replaced after use</w:t>
            </w:r>
          </w:p>
          <w:p w14:paraId="4195DFAA" w14:textId="77777777" w:rsidR="009904C6" w:rsidRPr="009904C6" w:rsidRDefault="009904C6" w:rsidP="004C69BD">
            <w:pPr>
              <w:numPr>
                <w:ilvl w:val="1"/>
                <w:numId w:val="43"/>
              </w:numPr>
              <w:jc w:val="left"/>
              <w:rPr>
                <w:rFonts w:eastAsia="Times New Roman" w:cs="Arial"/>
                <w:lang w:eastAsia="en-PH"/>
              </w:rPr>
            </w:pPr>
            <w:r w:rsidRPr="009904C6">
              <w:rPr>
                <w:rFonts w:eastAsia="Times New Roman" w:cs="Arial"/>
                <w:lang w:eastAsia="en-PH"/>
              </w:rPr>
              <w:t xml:space="preserve">Work place is cleaned and kept in safe state in  </w:t>
            </w:r>
          </w:p>
          <w:p w14:paraId="2DB26369"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line with SOP, QMS &amp; OHS regulations</w:t>
            </w:r>
          </w:p>
        </w:tc>
      </w:tr>
      <w:tr w:rsidR="009904C6" w:rsidRPr="009904C6" w14:paraId="28F3279A" w14:textId="77777777" w:rsidTr="00EC17F4">
        <w:tc>
          <w:tcPr>
            <w:tcW w:w="2977" w:type="dxa"/>
            <w:shd w:val="clear" w:color="auto" w:fill="auto"/>
          </w:tcPr>
          <w:p w14:paraId="22F93B4F" w14:textId="77777777" w:rsidR="009904C6" w:rsidRPr="009904C6" w:rsidRDefault="009904C6" w:rsidP="004C69BD">
            <w:pPr>
              <w:numPr>
                <w:ilvl w:val="6"/>
                <w:numId w:val="41"/>
              </w:numPr>
              <w:ind w:left="567"/>
              <w:jc w:val="left"/>
              <w:rPr>
                <w:rFonts w:eastAsia="Times New Roman" w:cs="Arial"/>
                <w:lang w:eastAsia="en-PH"/>
              </w:rPr>
            </w:pPr>
            <w:r w:rsidRPr="009904C6">
              <w:rPr>
                <w:rFonts w:eastAsia="Times New Roman" w:cs="Arial"/>
                <w:lang w:eastAsia="en-PH"/>
              </w:rPr>
              <w:t>Store tools &amp; equipment</w:t>
            </w:r>
          </w:p>
        </w:tc>
        <w:tc>
          <w:tcPr>
            <w:tcW w:w="6257" w:type="dxa"/>
            <w:shd w:val="clear" w:color="auto" w:fill="auto"/>
          </w:tcPr>
          <w:p w14:paraId="4E650743" w14:textId="77777777" w:rsidR="009904C6" w:rsidRPr="009904C6" w:rsidRDefault="009904C6" w:rsidP="004C69BD">
            <w:pPr>
              <w:numPr>
                <w:ilvl w:val="1"/>
                <w:numId w:val="44"/>
              </w:numPr>
              <w:jc w:val="left"/>
              <w:rPr>
                <w:rFonts w:eastAsia="Times New Roman" w:cs="Arial"/>
                <w:lang w:eastAsia="en-PH"/>
              </w:rPr>
            </w:pPr>
            <w:r w:rsidRPr="009904C6">
              <w:rPr>
                <w:rFonts w:eastAsia="Times New Roman" w:cs="Arial"/>
                <w:lang w:eastAsia="en-PH"/>
              </w:rPr>
              <w:t>Inventory of tools, instruments and equipment are conducted and recorded as per company practices</w:t>
            </w:r>
          </w:p>
          <w:p w14:paraId="14D46CB6" w14:textId="77777777" w:rsidR="009904C6" w:rsidRPr="009904C6" w:rsidRDefault="009904C6" w:rsidP="004C69BD">
            <w:pPr>
              <w:numPr>
                <w:ilvl w:val="1"/>
                <w:numId w:val="44"/>
              </w:numPr>
              <w:jc w:val="left"/>
              <w:rPr>
                <w:rFonts w:eastAsia="Times New Roman" w:cs="Arial"/>
                <w:lang w:eastAsia="en-PH"/>
              </w:rPr>
            </w:pPr>
            <w:r w:rsidRPr="009904C6">
              <w:rPr>
                <w:rFonts w:eastAsia="Times New Roman" w:cs="Arial"/>
                <w:lang w:eastAsia="en-PH"/>
              </w:rPr>
              <w:t xml:space="preserve">Tools and equipment are stored safely in appropriate locations in accordance with </w:t>
            </w:r>
          </w:p>
          <w:p w14:paraId="345B2DA7" w14:textId="77777777" w:rsidR="009904C6" w:rsidRPr="009904C6" w:rsidRDefault="009904C6" w:rsidP="009904C6">
            <w:pPr>
              <w:ind w:left="720"/>
              <w:jc w:val="left"/>
              <w:rPr>
                <w:rFonts w:eastAsia="Times New Roman" w:cs="Arial"/>
                <w:lang w:eastAsia="en-PH"/>
              </w:rPr>
            </w:pPr>
            <w:r w:rsidRPr="009904C6">
              <w:rPr>
                <w:rFonts w:eastAsia="Times New Roman" w:cs="Arial"/>
                <w:lang w:eastAsia="en-PH"/>
              </w:rPr>
              <w:t>manufacturer's specifications or SOP, OHS, QMS</w:t>
            </w:r>
          </w:p>
        </w:tc>
      </w:tr>
    </w:tbl>
    <w:p w14:paraId="134300CF" w14:textId="77777777" w:rsidR="009904C6" w:rsidRPr="009904C6" w:rsidRDefault="009904C6" w:rsidP="009904C6">
      <w:pPr>
        <w:jc w:val="left"/>
        <w:rPr>
          <w:rFonts w:eastAsia="Times New Roman" w:cs="Arial"/>
          <w:b/>
          <w:sz w:val="28"/>
          <w:szCs w:val="28"/>
          <w:lang w:eastAsia="en-PH"/>
        </w:rPr>
      </w:pPr>
    </w:p>
    <w:p w14:paraId="0C82D214" w14:textId="77777777" w:rsidR="009904C6" w:rsidRPr="009904C6" w:rsidRDefault="009904C6" w:rsidP="009904C6">
      <w:pPr>
        <w:jc w:val="left"/>
        <w:rPr>
          <w:rFonts w:eastAsia="Times New Roman" w:cs="Arial"/>
          <w:b/>
          <w:szCs w:val="20"/>
          <w:lang w:eastAsia="en-PH"/>
        </w:rPr>
      </w:pPr>
    </w:p>
    <w:p w14:paraId="11C20AAE" w14:textId="77777777" w:rsidR="009904C6" w:rsidRPr="009904C6" w:rsidRDefault="009904C6" w:rsidP="009904C6">
      <w:pPr>
        <w:jc w:val="left"/>
        <w:rPr>
          <w:rFonts w:eastAsia="Times New Roman" w:cs="Arial"/>
          <w:b/>
          <w:szCs w:val="20"/>
          <w:lang w:eastAsia="en-PH"/>
        </w:rPr>
      </w:pPr>
      <w:r w:rsidRPr="009904C6">
        <w:rPr>
          <w:rFonts w:eastAsia="Times New Roman" w:cs="Arial"/>
          <w:b/>
          <w:szCs w:val="20"/>
          <w:lang w:eastAsia="en-PH"/>
        </w:rPr>
        <w:br w:type="page"/>
      </w:r>
    </w:p>
    <w:p w14:paraId="5C207EA4" w14:textId="77777777" w:rsidR="009904C6" w:rsidRPr="009904C6" w:rsidRDefault="009904C6" w:rsidP="009904C6">
      <w:pPr>
        <w:jc w:val="left"/>
        <w:rPr>
          <w:rFonts w:eastAsia="Times New Roman" w:cs="Arial"/>
          <w:b/>
          <w:szCs w:val="20"/>
          <w:lang w:eastAsia="en-PH"/>
        </w:rPr>
      </w:pPr>
    </w:p>
    <w:p w14:paraId="44009273" w14:textId="77777777" w:rsidR="009904C6" w:rsidRPr="009904C6" w:rsidRDefault="009904C6" w:rsidP="00EB476F">
      <w:pPr>
        <w:pStyle w:val="Heading7"/>
      </w:pPr>
      <w:r w:rsidRPr="009904C6">
        <w:t>Range of Variables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57"/>
      </w:tblGrid>
      <w:tr w:rsidR="009904C6" w:rsidRPr="009904C6" w14:paraId="023C2EB1" w14:textId="77777777" w:rsidTr="00EC17F4">
        <w:tc>
          <w:tcPr>
            <w:tcW w:w="2977" w:type="dxa"/>
            <w:shd w:val="clear" w:color="auto" w:fill="auto"/>
          </w:tcPr>
          <w:p w14:paraId="64FF1580" w14:textId="77777777" w:rsidR="009904C6" w:rsidRPr="009904C6" w:rsidRDefault="009904C6" w:rsidP="009904C6">
            <w:pPr>
              <w:jc w:val="center"/>
              <w:rPr>
                <w:rFonts w:eastAsia="Times New Roman" w:cs="Arial"/>
                <w:b/>
                <w:lang w:val="en-IE"/>
              </w:rPr>
            </w:pPr>
            <w:r w:rsidRPr="009904C6">
              <w:rPr>
                <w:rFonts w:eastAsia="Times New Roman" w:cs="Arial"/>
                <w:b/>
                <w:lang w:val="en-IE"/>
              </w:rPr>
              <w:t>VARIABLES</w:t>
            </w:r>
          </w:p>
        </w:tc>
        <w:tc>
          <w:tcPr>
            <w:tcW w:w="6257" w:type="dxa"/>
            <w:shd w:val="clear" w:color="auto" w:fill="auto"/>
          </w:tcPr>
          <w:p w14:paraId="28E8B388" w14:textId="77777777" w:rsidR="009904C6" w:rsidRPr="009904C6" w:rsidRDefault="009904C6" w:rsidP="009904C6">
            <w:pPr>
              <w:jc w:val="center"/>
              <w:rPr>
                <w:rFonts w:eastAsia="Times New Roman" w:cs="Arial"/>
                <w:b/>
                <w:lang w:val="en-IE"/>
              </w:rPr>
            </w:pPr>
            <w:r w:rsidRPr="009904C6">
              <w:rPr>
                <w:rFonts w:eastAsia="Times New Roman" w:cs="Arial"/>
                <w:b/>
                <w:lang w:val="en-IE"/>
              </w:rPr>
              <w:t>RANGE</w:t>
            </w:r>
          </w:p>
        </w:tc>
      </w:tr>
      <w:tr w:rsidR="009904C6" w:rsidRPr="009904C6" w14:paraId="52A8893D" w14:textId="77777777" w:rsidTr="00EC17F4">
        <w:tc>
          <w:tcPr>
            <w:tcW w:w="2977" w:type="dxa"/>
            <w:shd w:val="clear" w:color="auto" w:fill="auto"/>
          </w:tcPr>
          <w:p w14:paraId="59D7FE50" w14:textId="77777777" w:rsidR="009904C6" w:rsidRPr="009904C6" w:rsidRDefault="009904C6" w:rsidP="004C69BD">
            <w:pPr>
              <w:numPr>
                <w:ilvl w:val="6"/>
                <w:numId w:val="40"/>
              </w:numPr>
              <w:ind w:left="601" w:hanging="425"/>
              <w:jc w:val="left"/>
              <w:rPr>
                <w:rFonts w:eastAsia="Times New Roman" w:cs="Arial"/>
                <w:lang w:val="en-IE"/>
              </w:rPr>
            </w:pPr>
            <w:r w:rsidRPr="009904C6">
              <w:rPr>
                <w:rFonts w:eastAsia="Times New Roman" w:cs="Arial"/>
                <w:lang w:val="en-IE"/>
              </w:rPr>
              <w:t>Materials</w:t>
            </w:r>
          </w:p>
        </w:tc>
        <w:tc>
          <w:tcPr>
            <w:tcW w:w="6257" w:type="dxa"/>
            <w:shd w:val="clear" w:color="auto" w:fill="auto"/>
          </w:tcPr>
          <w:p w14:paraId="4E441DE1" w14:textId="77777777" w:rsidR="009904C6" w:rsidRPr="009904C6" w:rsidRDefault="009904C6" w:rsidP="009904C6">
            <w:pPr>
              <w:jc w:val="left"/>
              <w:rPr>
                <w:rFonts w:eastAsia="Times New Roman" w:cs="Arial"/>
                <w:lang w:val="en-IE"/>
              </w:rPr>
            </w:pPr>
            <w:r w:rsidRPr="009904C6">
              <w:rPr>
                <w:rFonts w:eastAsia="Times New Roman" w:cs="Arial"/>
                <w:lang w:val="en-IE"/>
              </w:rPr>
              <w:t>Including but not limited to;-</w:t>
            </w:r>
          </w:p>
          <w:p w14:paraId="263B10EA" w14:textId="77777777" w:rsidR="009904C6" w:rsidRPr="009904C6" w:rsidRDefault="009904C6" w:rsidP="004C69BD">
            <w:pPr>
              <w:numPr>
                <w:ilvl w:val="1"/>
                <w:numId w:val="45"/>
              </w:numPr>
              <w:jc w:val="left"/>
              <w:rPr>
                <w:rFonts w:eastAsia="Times New Roman" w:cs="Arial"/>
                <w:lang w:val="en-IE"/>
              </w:rPr>
            </w:pPr>
            <w:r w:rsidRPr="009904C6">
              <w:rPr>
                <w:rFonts w:eastAsia="Times New Roman" w:cs="Arial"/>
                <w:lang w:val="en-IE"/>
              </w:rPr>
              <w:t>Lubricants</w:t>
            </w:r>
          </w:p>
          <w:p w14:paraId="4304A21F" w14:textId="77777777" w:rsidR="009904C6" w:rsidRPr="009904C6" w:rsidRDefault="009904C6" w:rsidP="004C69BD">
            <w:pPr>
              <w:numPr>
                <w:ilvl w:val="1"/>
                <w:numId w:val="45"/>
              </w:numPr>
              <w:jc w:val="left"/>
              <w:rPr>
                <w:rFonts w:eastAsia="Times New Roman" w:cs="Arial"/>
                <w:lang w:val="en-IE"/>
              </w:rPr>
            </w:pPr>
            <w:r w:rsidRPr="009904C6">
              <w:rPr>
                <w:rFonts w:eastAsia="Times New Roman" w:cs="Arial"/>
                <w:lang w:val="en-IE"/>
              </w:rPr>
              <w:t>Cleaning materials</w:t>
            </w:r>
          </w:p>
          <w:p w14:paraId="23CC532F" w14:textId="77777777" w:rsidR="009904C6" w:rsidRPr="009904C6" w:rsidRDefault="009904C6" w:rsidP="004C69BD">
            <w:pPr>
              <w:numPr>
                <w:ilvl w:val="1"/>
                <w:numId w:val="45"/>
              </w:numPr>
              <w:jc w:val="left"/>
              <w:rPr>
                <w:rFonts w:eastAsia="Times New Roman" w:cs="Arial"/>
                <w:lang w:val="en-IE"/>
              </w:rPr>
            </w:pPr>
            <w:r w:rsidRPr="009904C6">
              <w:rPr>
                <w:rFonts w:eastAsia="Times New Roman" w:cs="Arial"/>
                <w:lang w:val="en-IE"/>
              </w:rPr>
              <w:t>Rust remover</w:t>
            </w:r>
          </w:p>
          <w:p w14:paraId="709FF655" w14:textId="77777777" w:rsidR="009904C6" w:rsidRPr="009904C6" w:rsidRDefault="009904C6" w:rsidP="004C69BD">
            <w:pPr>
              <w:numPr>
                <w:ilvl w:val="1"/>
                <w:numId w:val="45"/>
              </w:numPr>
              <w:jc w:val="left"/>
              <w:rPr>
                <w:rFonts w:eastAsia="Times New Roman" w:cs="Arial"/>
                <w:lang w:val="en-IE"/>
              </w:rPr>
            </w:pPr>
            <w:r w:rsidRPr="009904C6">
              <w:rPr>
                <w:rFonts w:eastAsia="Times New Roman" w:cs="Arial"/>
                <w:lang w:val="en-IE"/>
              </w:rPr>
              <w:t>Rugs</w:t>
            </w:r>
          </w:p>
          <w:p w14:paraId="43BA06ED" w14:textId="77777777" w:rsidR="009904C6" w:rsidRPr="009904C6" w:rsidRDefault="009904C6" w:rsidP="004C69BD">
            <w:pPr>
              <w:numPr>
                <w:ilvl w:val="1"/>
                <w:numId w:val="45"/>
              </w:numPr>
              <w:jc w:val="left"/>
              <w:rPr>
                <w:rFonts w:eastAsia="Times New Roman" w:cs="Arial"/>
                <w:lang w:val="en-IE"/>
              </w:rPr>
            </w:pPr>
            <w:r w:rsidRPr="009904C6">
              <w:rPr>
                <w:rFonts w:eastAsia="Times New Roman" w:cs="Arial"/>
                <w:lang w:val="en-IE"/>
              </w:rPr>
              <w:t>Spare parts</w:t>
            </w:r>
          </w:p>
        </w:tc>
      </w:tr>
      <w:tr w:rsidR="009904C6" w:rsidRPr="009904C6" w14:paraId="4609C96C" w14:textId="77777777" w:rsidTr="00EC17F4">
        <w:tc>
          <w:tcPr>
            <w:tcW w:w="2977" w:type="dxa"/>
            <w:shd w:val="clear" w:color="auto" w:fill="auto"/>
          </w:tcPr>
          <w:p w14:paraId="26A5CC84" w14:textId="77777777" w:rsidR="009904C6" w:rsidRPr="009904C6" w:rsidRDefault="009904C6" w:rsidP="004C69BD">
            <w:pPr>
              <w:numPr>
                <w:ilvl w:val="6"/>
                <w:numId w:val="40"/>
              </w:numPr>
              <w:ind w:left="601" w:hanging="425"/>
              <w:jc w:val="left"/>
              <w:rPr>
                <w:rFonts w:eastAsia="Times New Roman" w:cs="Arial"/>
                <w:lang w:val="en-IE"/>
              </w:rPr>
            </w:pPr>
            <w:r w:rsidRPr="009904C6">
              <w:rPr>
                <w:rFonts w:eastAsia="Times New Roman" w:cs="Arial"/>
                <w:lang w:val="en-IE"/>
              </w:rPr>
              <w:t>Tools &amp; equipment</w:t>
            </w:r>
          </w:p>
        </w:tc>
        <w:tc>
          <w:tcPr>
            <w:tcW w:w="6257" w:type="dxa"/>
            <w:shd w:val="clear" w:color="auto" w:fill="auto"/>
          </w:tcPr>
          <w:p w14:paraId="41A3B83F" w14:textId="77777777" w:rsidR="009904C6" w:rsidRPr="009904C6" w:rsidRDefault="009904C6" w:rsidP="009904C6">
            <w:pPr>
              <w:jc w:val="left"/>
              <w:rPr>
                <w:rFonts w:eastAsia="Times New Roman" w:cs="Arial"/>
                <w:lang w:val="en-IE"/>
              </w:rPr>
            </w:pPr>
            <w:r w:rsidRPr="009904C6">
              <w:rPr>
                <w:rFonts w:eastAsia="Times New Roman" w:cs="Arial"/>
                <w:lang w:val="en-IE"/>
              </w:rPr>
              <w:t>Including but not limited to;-</w:t>
            </w:r>
          </w:p>
          <w:p w14:paraId="40E02FFD" w14:textId="77777777" w:rsidR="009904C6" w:rsidRPr="009904C6" w:rsidRDefault="009904C6" w:rsidP="004C69BD">
            <w:pPr>
              <w:numPr>
                <w:ilvl w:val="1"/>
                <w:numId w:val="46"/>
              </w:numPr>
              <w:jc w:val="left"/>
              <w:rPr>
                <w:rFonts w:eastAsia="Times New Roman" w:cs="Arial"/>
                <w:lang w:val="en-IE"/>
              </w:rPr>
            </w:pPr>
            <w:r w:rsidRPr="009904C6">
              <w:rPr>
                <w:rFonts w:eastAsia="Times New Roman" w:cs="Arial"/>
                <w:lang w:val="en-IE"/>
              </w:rPr>
              <w:t>Cutting tools - hacksaw, crosscut saw, rip saw</w:t>
            </w:r>
          </w:p>
          <w:p w14:paraId="739DD459" w14:textId="77777777" w:rsidR="009904C6" w:rsidRPr="009904C6" w:rsidRDefault="009904C6" w:rsidP="004C69BD">
            <w:pPr>
              <w:numPr>
                <w:ilvl w:val="1"/>
                <w:numId w:val="46"/>
              </w:numPr>
              <w:jc w:val="left"/>
              <w:rPr>
                <w:rFonts w:eastAsia="Times New Roman" w:cs="Arial"/>
                <w:lang w:val="en-IE"/>
              </w:rPr>
            </w:pPr>
            <w:r w:rsidRPr="009904C6">
              <w:rPr>
                <w:rFonts w:eastAsia="Times New Roman" w:cs="Arial"/>
                <w:lang w:val="en-IE"/>
              </w:rPr>
              <w:t xml:space="preserve">Boring tools - auger, brace, </w:t>
            </w:r>
            <w:proofErr w:type="spellStart"/>
            <w:r w:rsidRPr="009904C6">
              <w:rPr>
                <w:rFonts w:eastAsia="Times New Roman" w:cs="Arial"/>
                <w:lang w:val="en-IE"/>
              </w:rPr>
              <w:t>grinlet</w:t>
            </w:r>
            <w:proofErr w:type="spellEnd"/>
            <w:r w:rsidRPr="009904C6">
              <w:rPr>
                <w:rFonts w:eastAsia="Times New Roman" w:cs="Arial"/>
                <w:lang w:val="en-IE"/>
              </w:rPr>
              <w:t>, hand drill</w:t>
            </w:r>
          </w:p>
          <w:p w14:paraId="08E85990" w14:textId="77777777" w:rsidR="009904C6" w:rsidRPr="009904C6" w:rsidRDefault="009904C6" w:rsidP="004C69BD">
            <w:pPr>
              <w:numPr>
                <w:ilvl w:val="1"/>
                <w:numId w:val="46"/>
              </w:numPr>
              <w:jc w:val="left"/>
              <w:rPr>
                <w:rFonts w:eastAsia="Times New Roman" w:cs="Arial"/>
                <w:lang w:val="en-IE"/>
              </w:rPr>
            </w:pPr>
            <w:r w:rsidRPr="009904C6">
              <w:rPr>
                <w:rFonts w:eastAsia="Times New Roman" w:cs="Arial"/>
                <w:lang w:val="en-IE"/>
              </w:rPr>
              <w:t xml:space="preserve">Holding tools - </w:t>
            </w:r>
            <w:proofErr w:type="spellStart"/>
            <w:r w:rsidRPr="009904C6">
              <w:rPr>
                <w:rFonts w:eastAsia="Times New Roman" w:cs="Arial"/>
                <w:lang w:val="en-IE"/>
              </w:rPr>
              <w:t>vise</w:t>
            </w:r>
            <w:proofErr w:type="spellEnd"/>
            <w:r w:rsidRPr="009904C6">
              <w:rPr>
                <w:rFonts w:eastAsia="Times New Roman" w:cs="Arial"/>
                <w:lang w:val="en-IE"/>
              </w:rPr>
              <w:t xml:space="preserve"> grip, C-clamp, bench </w:t>
            </w:r>
            <w:proofErr w:type="spellStart"/>
            <w:r w:rsidRPr="009904C6">
              <w:rPr>
                <w:rFonts w:eastAsia="Times New Roman" w:cs="Arial"/>
                <w:lang w:val="en-IE"/>
              </w:rPr>
              <w:t>vise</w:t>
            </w:r>
            <w:proofErr w:type="spellEnd"/>
          </w:p>
          <w:p w14:paraId="54C0AD46" w14:textId="77777777" w:rsidR="009904C6" w:rsidRPr="009904C6" w:rsidRDefault="009904C6" w:rsidP="004C69BD">
            <w:pPr>
              <w:numPr>
                <w:ilvl w:val="1"/>
                <w:numId w:val="46"/>
              </w:numPr>
              <w:jc w:val="left"/>
              <w:rPr>
                <w:rFonts w:eastAsia="Times New Roman" w:cs="Arial"/>
                <w:lang w:val="en-IE"/>
              </w:rPr>
            </w:pPr>
            <w:r w:rsidRPr="009904C6">
              <w:rPr>
                <w:rFonts w:eastAsia="Times New Roman" w:cs="Arial"/>
                <w:lang w:val="en-IE"/>
              </w:rPr>
              <w:t>Threading tools - die and stock, taps</w:t>
            </w:r>
          </w:p>
          <w:p w14:paraId="7EC42699" w14:textId="77777777" w:rsidR="009904C6" w:rsidRPr="009904C6" w:rsidRDefault="009904C6" w:rsidP="004C69BD">
            <w:pPr>
              <w:numPr>
                <w:ilvl w:val="1"/>
                <w:numId w:val="46"/>
              </w:numPr>
              <w:jc w:val="left"/>
              <w:rPr>
                <w:rFonts w:eastAsia="Times New Roman" w:cs="Arial"/>
                <w:lang w:val="en-IE"/>
              </w:rPr>
            </w:pPr>
            <w:r w:rsidRPr="009904C6">
              <w:rPr>
                <w:rFonts w:eastAsia="Times New Roman" w:cs="Arial"/>
                <w:lang w:val="en-IE"/>
              </w:rPr>
              <w:t>Measuring instruments/</w:t>
            </w:r>
            <w:proofErr w:type="spellStart"/>
            <w:r w:rsidRPr="009904C6">
              <w:rPr>
                <w:rFonts w:eastAsia="Times New Roman" w:cs="Arial"/>
                <w:lang w:val="en-IE"/>
              </w:rPr>
              <w:t>equipmentn</w:t>
            </w:r>
            <w:proofErr w:type="spellEnd"/>
          </w:p>
        </w:tc>
      </w:tr>
      <w:tr w:rsidR="009904C6" w:rsidRPr="009904C6" w14:paraId="069DDB7C" w14:textId="77777777" w:rsidTr="00EC17F4">
        <w:tc>
          <w:tcPr>
            <w:tcW w:w="2977" w:type="dxa"/>
            <w:shd w:val="clear" w:color="auto" w:fill="auto"/>
          </w:tcPr>
          <w:p w14:paraId="0081083C" w14:textId="77777777" w:rsidR="009904C6" w:rsidRPr="009904C6" w:rsidRDefault="009904C6" w:rsidP="004C69BD">
            <w:pPr>
              <w:numPr>
                <w:ilvl w:val="6"/>
                <w:numId w:val="40"/>
              </w:numPr>
              <w:ind w:left="601" w:hanging="425"/>
              <w:jc w:val="left"/>
              <w:rPr>
                <w:rFonts w:eastAsia="Times New Roman" w:cs="Arial"/>
                <w:lang w:val="en-IE"/>
              </w:rPr>
            </w:pPr>
            <w:r w:rsidRPr="009904C6">
              <w:rPr>
                <w:rFonts w:eastAsia="Times New Roman" w:cs="Arial"/>
                <w:lang w:val="en-IE"/>
              </w:rPr>
              <w:t>PPE</w:t>
            </w:r>
          </w:p>
        </w:tc>
        <w:tc>
          <w:tcPr>
            <w:tcW w:w="6257" w:type="dxa"/>
            <w:shd w:val="clear" w:color="auto" w:fill="auto"/>
          </w:tcPr>
          <w:p w14:paraId="71258AA9" w14:textId="77777777" w:rsidR="009904C6" w:rsidRPr="009904C6" w:rsidRDefault="009904C6" w:rsidP="009904C6">
            <w:pPr>
              <w:jc w:val="left"/>
              <w:rPr>
                <w:rFonts w:eastAsia="Times New Roman" w:cs="Arial"/>
                <w:lang w:val="en-IE"/>
              </w:rPr>
            </w:pPr>
            <w:r w:rsidRPr="009904C6">
              <w:rPr>
                <w:rFonts w:eastAsia="Times New Roman" w:cs="Arial"/>
                <w:lang w:val="en-IE"/>
              </w:rPr>
              <w:t>Including but not limited to;-</w:t>
            </w:r>
          </w:p>
          <w:p w14:paraId="48455D52" w14:textId="77777777" w:rsidR="009904C6" w:rsidRPr="009904C6" w:rsidRDefault="009904C6" w:rsidP="004C69BD">
            <w:pPr>
              <w:numPr>
                <w:ilvl w:val="1"/>
                <w:numId w:val="47"/>
              </w:numPr>
              <w:jc w:val="left"/>
              <w:rPr>
                <w:rFonts w:eastAsia="Times New Roman" w:cs="Arial"/>
                <w:lang w:val="en-IE"/>
              </w:rPr>
            </w:pPr>
            <w:r w:rsidRPr="009904C6">
              <w:rPr>
                <w:rFonts w:eastAsia="Times New Roman" w:cs="Arial"/>
                <w:lang w:val="en-IE"/>
              </w:rPr>
              <w:t>Goggles</w:t>
            </w:r>
          </w:p>
          <w:p w14:paraId="2819F5C5" w14:textId="77777777" w:rsidR="009904C6" w:rsidRPr="009904C6" w:rsidRDefault="009904C6" w:rsidP="004C69BD">
            <w:pPr>
              <w:numPr>
                <w:ilvl w:val="1"/>
                <w:numId w:val="47"/>
              </w:numPr>
              <w:jc w:val="left"/>
              <w:rPr>
                <w:rFonts w:eastAsia="Times New Roman" w:cs="Arial"/>
                <w:lang w:val="en-IE"/>
              </w:rPr>
            </w:pPr>
            <w:r w:rsidRPr="009904C6">
              <w:rPr>
                <w:rFonts w:eastAsia="Times New Roman" w:cs="Arial"/>
                <w:lang w:val="en-IE"/>
              </w:rPr>
              <w:t>Gloves</w:t>
            </w:r>
          </w:p>
          <w:p w14:paraId="06F65E63" w14:textId="77777777" w:rsidR="009904C6" w:rsidRPr="009904C6" w:rsidRDefault="009904C6" w:rsidP="004C69BD">
            <w:pPr>
              <w:numPr>
                <w:ilvl w:val="1"/>
                <w:numId w:val="47"/>
              </w:numPr>
              <w:jc w:val="left"/>
              <w:rPr>
                <w:rFonts w:eastAsia="Times New Roman" w:cs="Arial"/>
                <w:lang w:val="en-IE"/>
              </w:rPr>
            </w:pPr>
            <w:r w:rsidRPr="009904C6">
              <w:rPr>
                <w:rFonts w:eastAsia="Times New Roman" w:cs="Arial"/>
                <w:lang w:val="en-IE"/>
              </w:rPr>
              <w:t>Safety shoes</w:t>
            </w:r>
          </w:p>
          <w:p w14:paraId="348FAAF2" w14:textId="77777777" w:rsidR="009904C6" w:rsidRPr="009904C6" w:rsidRDefault="009904C6" w:rsidP="004C69BD">
            <w:pPr>
              <w:numPr>
                <w:ilvl w:val="1"/>
                <w:numId w:val="47"/>
              </w:numPr>
              <w:jc w:val="left"/>
              <w:rPr>
                <w:rFonts w:eastAsia="Times New Roman" w:cs="Arial"/>
                <w:lang w:val="en-IE"/>
              </w:rPr>
            </w:pPr>
            <w:r w:rsidRPr="009904C6">
              <w:rPr>
                <w:rFonts w:eastAsia="Times New Roman" w:cs="Arial"/>
                <w:lang w:val="en-IE"/>
              </w:rPr>
              <w:t>Aprons/Coveralls</w:t>
            </w:r>
          </w:p>
        </w:tc>
      </w:tr>
      <w:tr w:rsidR="009904C6" w:rsidRPr="009904C6" w14:paraId="2FF2ADA0" w14:textId="77777777" w:rsidTr="00EC17F4">
        <w:tc>
          <w:tcPr>
            <w:tcW w:w="2977" w:type="dxa"/>
            <w:shd w:val="clear" w:color="auto" w:fill="auto"/>
          </w:tcPr>
          <w:p w14:paraId="70F9E827" w14:textId="77777777" w:rsidR="009904C6" w:rsidRPr="009904C6" w:rsidRDefault="009904C6" w:rsidP="004C69BD">
            <w:pPr>
              <w:numPr>
                <w:ilvl w:val="6"/>
                <w:numId w:val="40"/>
              </w:numPr>
              <w:ind w:left="601" w:hanging="425"/>
              <w:jc w:val="left"/>
              <w:rPr>
                <w:rFonts w:eastAsia="Times New Roman" w:cs="Arial"/>
                <w:lang w:val="en-IE"/>
              </w:rPr>
            </w:pPr>
            <w:r w:rsidRPr="009904C6">
              <w:rPr>
                <w:rFonts w:eastAsia="Times New Roman" w:cs="Arial"/>
                <w:lang w:val="en-IE"/>
              </w:rPr>
              <w:t>Forms</w:t>
            </w:r>
          </w:p>
        </w:tc>
        <w:tc>
          <w:tcPr>
            <w:tcW w:w="6257" w:type="dxa"/>
            <w:shd w:val="clear" w:color="auto" w:fill="auto"/>
          </w:tcPr>
          <w:p w14:paraId="3E4C24A4" w14:textId="77777777" w:rsidR="009904C6" w:rsidRPr="009904C6" w:rsidRDefault="009904C6" w:rsidP="004C69BD">
            <w:pPr>
              <w:numPr>
                <w:ilvl w:val="1"/>
                <w:numId w:val="48"/>
              </w:numPr>
              <w:jc w:val="left"/>
              <w:rPr>
                <w:rFonts w:eastAsia="Times New Roman" w:cs="Arial"/>
                <w:lang w:val="en-IE"/>
              </w:rPr>
            </w:pPr>
            <w:r w:rsidRPr="009904C6">
              <w:rPr>
                <w:rFonts w:eastAsia="Times New Roman" w:cs="Arial"/>
                <w:lang w:val="en-IE"/>
              </w:rPr>
              <w:t>Maintenance schedule forms</w:t>
            </w:r>
          </w:p>
          <w:p w14:paraId="0A2686D1" w14:textId="77777777" w:rsidR="009904C6" w:rsidRPr="009904C6" w:rsidRDefault="009904C6" w:rsidP="004C69BD">
            <w:pPr>
              <w:numPr>
                <w:ilvl w:val="1"/>
                <w:numId w:val="48"/>
              </w:numPr>
              <w:jc w:val="left"/>
              <w:rPr>
                <w:rFonts w:eastAsia="Times New Roman" w:cs="Arial"/>
                <w:lang w:val="en-IE"/>
              </w:rPr>
            </w:pPr>
            <w:r w:rsidRPr="009904C6">
              <w:rPr>
                <w:rFonts w:eastAsia="Times New Roman" w:cs="Arial"/>
                <w:lang w:val="en-IE"/>
              </w:rPr>
              <w:t>Requisition slip</w:t>
            </w:r>
          </w:p>
          <w:p w14:paraId="030EAE3C" w14:textId="77777777" w:rsidR="009904C6" w:rsidRPr="009904C6" w:rsidRDefault="009904C6" w:rsidP="004C69BD">
            <w:pPr>
              <w:numPr>
                <w:ilvl w:val="1"/>
                <w:numId w:val="48"/>
              </w:numPr>
              <w:jc w:val="left"/>
              <w:rPr>
                <w:rFonts w:eastAsia="Times New Roman" w:cs="Arial"/>
                <w:lang w:val="en-IE"/>
              </w:rPr>
            </w:pPr>
            <w:r w:rsidRPr="009904C6">
              <w:rPr>
                <w:rFonts w:eastAsia="Times New Roman" w:cs="Arial"/>
                <w:lang w:val="en-IE"/>
              </w:rPr>
              <w:t xml:space="preserve">Inventory form </w:t>
            </w:r>
          </w:p>
          <w:p w14:paraId="653EF103" w14:textId="77777777" w:rsidR="009904C6" w:rsidRPr="009904C6" w:rsidRDefault="009904C6" w:rsidP="004C69BD">
            <w:pPr>
              <w:numPr>
                <w:ilvl w:val="1"/>
                <w:numId w:val="48"/>
              </w:numPr>
              <w:jc w:val="left"/>
              <w:rPr>
                <w:rFonts w:eastAsia="Times New Roman" w:cs="Arial"/>
                <w:lang w:val="en-IE"/>
              </w:rPr>
            </w:pPr>
            <w:r w:rsidRPr="009904C6">
              <w:rPr>
                <w:rFonts w:eastAsia="Times New Roman" w:cs="Arial"/>
                <w:lang w:val="en-IE"/>
              </w:rPr>
              <w:t xml:space="preserve">Inspection form </w:t>
            </w:r>
          </w:p>
          <w:p w14:paraId="3AB0E94B" w14:textId="77777777" w:rsidR="009904C6" w:rsidRPr="009904C6" w:rsidRDefault="009904C6" w:rsidP="004C69BD">
            <w:pPr>
              <w:numPr>
                <w:ilvl w:val="1"/>
                <w:numId w:val="48"/>
              </w:numPr>
              <w:jc w:val="left"/>
              <w:rPr>
                <w:rFonts w:eastAsia="Times New Roman" w:cs="Arial"/>
                <w:lang w:val="en-IE"/>
              </w:rPr>
            </w:pPr>
            <w:r w:rsidRPr="009904C6">
              <w:rPr>
                <w:rFonts w:eastAsia="Times New Roman" w:cs="Arial"/>
                <w:lang w:val="en-IE"/>
              </w:rPr>
              <w:t xml:space="preserve">Reporting form </w:t>
            </w:r>
          </w:p>
        </w:tc>
      </w:tr>
    </w:tbl>
    <w:p w14:paraId="0BFBA2A1" w14:textId="77777777" w:rsidR="009904C6" w:rsidRPr="009904C6" w:rsidRDefault="009904C6" w:rsidP="009904C6">
      <w:pPr>
        <w:jc w:val="left"/>
        <w:rPr>
          <w:rFonts w:eastAsia="Times New Roman" w:cs="Arial"/>
          <w:b/>
          <w:szCs w:val="20"/>
          <w:lang w:eastAsia="en-PH"/>
        </w:rPr>
      </w:pPr>
    </w:p>
    <w:p w14:paraId="4F9AA340" w14:textId="77777777" w:rsidR="009904C6" w:rsidRPr="009904C6" w:rsidRDefault="009904C6" w:rsidP="009904C6">
      <w:pPr>
        <w:jc w:val="left"/>
        <w:rPr>
          <w:rFonts w:eastAsia="Times New Roman" w:cs="Arial"/>
          <w:b/>
          <w:szCs w:val="20"/>
          <w:lang w:eastAsia="en-PH"/>
        </w:rPr>
      </w:pPr>
    </w:p>
    <w:p w14:paraId="7A75A0E5" w14:textId="77777777" w:rsidR="009904C6" w:rsidRPr="009904C6" w:rsidRDefault="009904C6" w:rsidP="009904C6">
      <w:pPr>
        <w:jc w:val="left"/>
        <w:rPr>
          <w:rFonts w:eastAsia="Times New Roman" w:cs="Arial"/>
          <w:b/>
          <w:szCs w:val="20"/>
          <w:lang w:eastAsia="en-PH"/>
        </w:rPr>
      </w:pPr>
    </w:p>
    <w:p w14:paraId="0DAA5872" w14:textId="77777777" w:rsidR="009904C6" w:rsidRPr="009904C6" w:rsidRDefault="009904C6" w:rsidP="009904C6">
      <w:pPr>
        <w:jc w:val="left"/>
        <w:rPr>
          <w:rFonts w:eastAsia="Times New Roman" w:cs="Arial"/>
          <w:b/>
          <w:szCs w:val="20"/>
          <w:lang w:eastAsia="en-PH"/>
        </w:rPr>
      </w:pPr>
    </w:p>
    <w:p w14:paraId="5B0FCC94" w14:textId="77777777" w:rsidR="009904C6" w:rsidRPr="009904C6" w:rsidRDefault="009904C6" w:rsidP="009904C6">
      <w:pPr>
        <w:jc w:val="left"/>
        <w:rPr>
          <w:rFonts w:eastAsia="Times New Roman" w:cs="Arial"/>
          <w:b/>
          <w:szCs w:val="20"/>
          <w:lang w:eastAsia="en-PH"/>
        </w:rPr>
      </w:pPr>
    </w:p>
    <w:p w14:paraId="08282854" w14:textId="77777777" w:rsidR="009904C6" w:rsidRPr="009904C6" w:rsidRDefault="009904C6" w:rsidP="009904C6">
      <w:pPr>
        <w:jc w:val="left"/>
        <w:rPr>
          <w:rFonts w:eastAsia="Times New Roman" w:cs="Arial"/>
          <w:b/>
          <w:szCs w:val="20"/>
          <w:lang w:eastAsia="en-PH"/>
        </w:rPr>
      </w:pPr>
    </w:p>
    <w:p w14:paraId="079FDAD6" w14:textId="77777777" w:rsidR="009904C6" w:rsidRPr="009904C6" w:rsidRDefault="009904C6" w:rsidP="009904C6">
      <w:pPr>
        <w:jc w:val="left"/>
        <w:rPr>
          <w:rFonts w:eastAsia="Times New Roman" w:cs="Arial"/>
          <w:b/>
          <w:szCs w:val="20"/>
          <w:lang w:eastAsia="en-PH"/>
        </w:rPr>
      </w:pPr>
      <w:r w:rsidRPr="009904C6">
        <w:rPr>
          <w:rFonts w:eastAsia="Times New Roman" w:cs="Arial"/>
          <w:b/>
          <w:szCs w:val="20"/>
          <w:lang w:eastAsia="en-PH"/>
        </w:rPr>
        <w:br w:type="page"/>
      </w:r>
    </w:p>
    <w:p w14:paraId="59E1BD7C" w14:textId="77777777" w:rsidR="009904C6" w:rsidRPr="009904C6" w:rsidRDefault="009904C6" w:rsidP="00EB476F">
      <w:pPr>
        <w:pStyle w:val="Heading7"/>
      </w:pPr>
      <w:r w:rsidRPr="009904C6">
        <w:lastRenderedPageBreak/>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99"/>
      </w:tblGrid>
      <w:tr w:rsidR="009904C6" w:rsidRPr="009904C6" w14:paraId="01937C48" w14:textId="77777777" w:rsidTr="00EC17F4">
        <w:tc>
          <w:tcPr>
            <w:tcW w:w="2943" w:type="dxa"/>
            <w:shd w:val="clear" w:color="auto" w:fill="auto"/>
          </w:tcPr>
          <w:p w14:paraId="442F369B" w14:textId="77777777" w:rsidR="009904C6" w:rsidRPr="009904C6" w:rsidRDefault="009904C6" w:rsidP="009904C6">
            <w:pPr>
              <w:jc w:val="center"/>
              <w:rPr>
                <w:rFonts w:eastAsia="Times New Roman" w:cs="Arial"/>
                <w:b/>
                <w:lang w:eastAsia="en-PH"/>
              </w:rPr>
            </w:pPr>
            <w:r w:rsidRPr="009904C6">
              <w:rPr>
                <w:rFonts w:eastAsia="Times New Roman" w:cs="Arial"/>
                <w:b/>
                <w:lang w:eastAsia="en-PH"/>
              </w:rPr>
              <w:t>ASPECTS OF COMPETENCY</w:t>
            </w:r>
          </w:p>
        </w:tc>
        <w:tc>
          <w:tcPr>
            <w:tcW w:w="6399" w:type="dxa"/>
            <w:shd w:val="clear" w:color="auto" w:fill="auto"/>
          </w:tcPr>
          <w:p w14:paraId="624EBC1C" w14:textId="77777777" w:rsidR="009904C6" w:rsidRPr="009904C6" w:rsidRDefault="009904C6" w:rsidP="009904C6">
            <w:pPr>
              <w:jc w:val="center"/>
              <w:rPr>
                <w:rFonts w:eastAsia="Times New Roman" w:cs="Arial"/>
                <w:b/>
                <w:lang w:eastAsia="en-PH"/>
              </w:rPr>
            </w:pPr>
            <w:r w:rsidRPr="009904C6">
              <w:rPr>
                <w:rFonts w:eastAsia="Times New Roman" w:cs="Arial"/>
                <w:b/>
                <w:lang w:eastAsia="en-PH"/>
              </w:rPr>
              <w:t>EVIDENCE REQUIREMENTS</w:t>
            </w:r>
          </w:p>
        </w:tc>
      </w:tr>
      <w:tr w:rsidR="009904C6" w:rsidRPr="009904C6" w14:paraId="44097C63" w14:textId="77777777" w:rsidTr="00EC17F4">
        <w:tc>
          <w:tcPr>
            <w:tcW w:w="2943" w:type="dxa"/>
            <w:shd w:val="clear" w:color="auto" w:fill="auto"/>
          </w:tcPr>
          <w:p w14:paraId="12137E2C" w14:textId="77777777" w:rsidR="009904C6" w:rsidRPr="009904C6" w:rsidRDefault="009904C6" w:rsidP="004C69BD">
            <w:pPr>
              <w:numPr>
                <w:ilvl w:val="0"/>
                <w:numId w:val="49"/>
              </w:numPr>
              <w:tabs>
                <w:tab w:val="left" w:pos="426"/>
              </w:tabs>
              <w:jc w:val="left"/>
              <w:rPr>
                <w:rFonts w:eastAsia="Times New Roman" w:cs="Arial"/>
                <w:lang w:eastAsia="en-PH"/>
              </w:rPr>
            </w:pPr>
            <w:r w:rsidRPr="009904C6">
              <w:rPr>
                <w:rFonts w:eastAsia="Times New Roman" w:cs="Arial"/>
                <w:lang w:eastAsia="en-PH"/>
              </w:rPr>
              <w:t>Critical Aspects of Competency</w:t>
            </w:r>
          </w:p>
        </w:tc>
        <w:tc>
          <w:tcPr>
            <w:tcW w:w="6399" w:type="dxa"/>
            <w:shd w:val="clear" w:color="auto" w:fill="auto"/>
          </w:tcPr>
          <w:p w14:paraId="10DC1151" w14:textId="77777777" w:rsidR="009904C6" w:rsidRPr="009904C6" w:rsidRDefault="009904C6" w:rsidP="009904C6">
            <w:pPr>
              <w:jc w:val="left"/>
              <w:rPr>
                <w:rFonts w:eastAsia="Times New Roman" w:cs="Arial"/>
                <w:lang w:eastAsia="en-PH"/>
              </w:rPr>
            </w:pPr>
            <w:r w:rsidRPr="009904C6">
              <w:rPr>
                <w:rFonts w:eastAsia="Times New Roman" w:cs="Arial"/>
                <w:lang w:eastAsia="en-PH"/>
              </w:rPr>
              <w:t>Assessment requires that the candidates has;-</w:t>
            </w:r>
          </w:p>
          <w:p w14:paraId="6590F94C"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Selected and used appropriate processes, tools and   equipment to carry out task</w:t>
            </w:r>
          </w:p>
          <w:p w14:paraId="05B8C8E5"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 xml:space="preserve">Identified functional and non-functional tools and equipment </w:t>
            </w:r>
          </w:p>
          <w:p w14:paraId="1CFFA0C2"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Checked, lubricated and calibrated tools, equipment and  instruments according to manufacturer’s specifications</w:t>
            </w:r>
          </w:p>
          <w:p w14:paraId="15C6E25C"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 xml:space="preserve">Replaced defective tools, equipment and their accessories </w:t>
            </w:r>
          </w:p>
          <w:p w14:paraId="09E69986"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Observed and applied safe handling of tools and equipment and safety work practices</w:t>
            </w:r>
          </w:p>
          <w:p w14:paraId="6E9C62B3"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Prepared and submitted inventory report,  where applicable</w:t>
            </w:r>
          </w:p>
          <w:p w14:paraId="00834FA3"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Maintained workplace in accordance with OHSA regulations</w:t>
            </w:r>
          </w:p>
          <w:p w14:paraId="4892D530"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Stored tools and equipment safely in appropriate locations and in accordance with company practices</w:t>
            </w:r>
          </w:p>
        </w:tc>
      </w:tr>
      <w:tr w:rsidR="009904C6" w:rsidRPr="009904C6" w14:paraId="423EAC44" w14:textId="77777777" w:rsidTr="00EC17F4">
        <w:tc>
          <w:tcPr>
            <w:tcW w:w="2943" w:type="dxa"/>
            <w:shd w:val="clear" w:color="auto" w:fill="auto"/>
          </w:tcPr>
          <w:p w14:paraId="3AF5C120" w14:textId="77777777" w:rsidR="009904C6" w:rsidRPr="009904C6" w:rsidRDefault="009904C6" w:rsidP="004C69BD">
            <w:pPr>
              <w:numPr>
                <w:ilvl w:val="0"/>
                <w:numId w:val="49"/>
              </w:numPr>
              <w:tabs>
                <w:tab w:val="left" w:pos="426"/>
              </w:tabs>
              <w:jc w:val="left"/>
              <w:rPr>
                <w:rFonts w:eastAsia="Times New Roman" w:cs="Arial"/>
                <w:lang w:eastAsia="en-PH"/>
              </w:rPr>
            </w:pPr>
            <w:r w:rsidRPr="009904C6">
              <w:rPr>
                <w:rFonts w:eastAsia="Times New Roman" w:cs="Arial"/>
                <w:lang w:eastAsia="en-PH"/>
              </w:rPr>
              <w:t>Underpinning Knowledge</w:t>
            </w:r>
          </w:p>
        </w:tc>
        <w:tc>
          <w:tcPr>
            <w:tcW w:w="6399" w:type="dxa"/>
            <w:shd w:val="clear" w:color="auto" w:fill="auto"/>
          </w:tcPr>
          <w:p w14:paraId="00FEB654" w14:textId="77777777" w:rsidR="009904C6" w:rsidRPr="009904C6" w:rsidRDefault="009904C6" w:rsidP="009904C6">
            <w:pPr>
              <w:jc w:val="left"/>
              <w:rPr>
                <w:rFonts w:eastAsia="Times New Roman" w:cs="Arial"/>
                <w:b/>
                <w:i/>
                <w:lang w:eastAsia="en-PH"/>
              </w:rPr>
            </w:pPr>
            <w:r w:rsidRPr="009904C6">
              <w:rPr>
                <w:rFonts w:eastAsia="Times New Roman" w:cs="Arial"/>
                <w:b/>
                <w:i/>
                <w:lang w:eastAsia="en-PH"/>
              </w:rPr>
              <w:t>Safety Practices</w:t>
            </w:r>
          </w:p>
          <w:p w14:paraId="46A575DA"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Use of PPE</w:t>
            </w:r>
          </w:p>
          <w:p w14:paraId="54A71505"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Handling of tools and equipment</w:t>
            </w:r>
          </w:p>
          <w:p w14:paraId="28DE4A8B"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Good housekeeping</w:t>
            </w:r>
          </w:p>
          <w:p w14:paraId="72DE7549" w14:textId="77777777" w:rsidR="009904C6" w:rsidRPr="009904C6" w:rsidRDefault="009904C6" w:rsidP="009904C6">
            <w:pPr>
              <w:ind w:left="720"/>
              <w:jc w:val="left"/>
              <w:rPr>
                <w:rFonts w:eastAsia="Times New Roman" w:cs="Arial"/>
                <w:lang w:eastAsia="en-PH"/>
              </w:rPr>
            </w:pPr>
          </w:p>
          <w:p w14:paraId="5B465399" w14:textId="77777777" w:rsidR="009904C6" w:rsidRPr="009904C6" w:rsidRDefault="009904C6" w:rsidP="009904C6">
            <w:pPr>
              <w:jc w:val="left"/>
              <w:rPr>
                <w:rFonts w:eastAsia="Times New Roman" w:cs="Arial"/>
                <w:b/>
                <w:i/>
                <w:lang w:eastAsia="en-PH"/>
              </w:rPr>
            </w:pPr>
            <w:r w:rsidRPr="009904C6">
              <w:rPr>
                <w:rFonts w:eastAsia="Times New Roman" w:cs="Arial"/>
                <w:b/>
                <w:i/>
                <w:lang w:eastAsia="en-PH"/>
              </w:rPr>
              <w:t>Materials Tools &amp; equipment</w:t>
            </w:r>
          </w:p>
          <w:p w14:paraId="34020BF2"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Types and uses of lubricants</w:t>
            </w:r>
          </w:p>
          <w:p w14:paraId="4D9103F4"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Types and uses of cleaning materials</w:t>
            </w:r>
          </w:p>
          <w:p w14:paraId="4F517497"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Types and uses of measuring instruments and equipment.</w:t>
            </w:r>
          </w:p>
          <w:p w14:paraId="02F2B39B" w14:textId="77777777" w:rsidR="009904C6" w:rsidRPr="009904C6" w:rsidRDefault="009904C6" w:rsidP="009904C6">
            <w:pPr>
              <w:ind w:left="720"/>
              <w:jc w:val="left"/>
              <w:rPr>
                <w:rFonts w:eastAsia="Times New Roman" w:cs="Arial"/>
                <w:lang w:eastAsia="en-PH"/>
              </w:rPr>
            </w:pPr>
          </w:p>
          <w:p w14:paraId="33E0E041" w14:textId="77777777" w:rsidR="009904C6" w:rsidRPr="009904C6" w:rsidRDefault="009904C6" w:rsidP="009904C6">
            <w:pPr>
              <w:jc w:val="left"/>
              <w:rPr>
                <w:rFonts w:eastAsia="Times New Roman" w:cs="Arial"/>
                <w:b/>
                <w:i/>
                <w:lang w:eastAsia="en-PH"/>
              </w:rPr>
            </w:pPr>
            <w:r w:rsidRPr="009904C6">
              <w:rPr>
                <w:rFonts w:eastAsia="Times New Roman" w:cs="Arial"/>
                <w:b/>
                <w:i/>
                <w:lang w:eastAsia="en-PH"/>
              </w:rPr>
              <w:t>Preventative maintenance</w:t>
            </w:r>
          </w:p>
          <w:p w14:paraId="5507F821"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szCs w:val="20"/>
              </w:rPr>
              <w:t>Methods and techniques</w:t>
            </w:r>
          </w:p>
          <w:p w14:paraId="2DC6E4A7"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szCs w:val="20"/>
              </w:rPr>
              <w:t>Procedures</w:t>
            </w:r>
          </w:p>
        </w:tc>
      </w:tr>
      <w:tr w:rsidR="009904C6" w:rsidRPr="009904C6" w14:paraId="04CE720C" w14:textId="77777777" w:rsidTr="00EC17F4">
        <w:tc>
          <w:tcPr>
            <w:tcW w:w="2943" w:type="dxa"/>
            <w:shd w:val="clear" w:color="auto" w:fill="auto"/>
          </w:tcPr>
          <w:p w14:paraId="79637F1F" w14:textId="77777777" w:rsidR="009904C6" w:rsidRPr="009904C6" w:rsidRDefault="009904C6" w:rsidP="004C69BD">
            <w:pPr>
              <w:numPr>
                <w:ilvl w:val="0"/>
                <w:numId w:val="49"/>
              </w:numPr>
              <w:tabs>
                <w:tab w:val="left" w:pos="426"/>
              </w:tabs>
              <w:jc w:val="left"/>
              <w:rPr>
                <w:rFonts w:eastAsia="Times New Roman" w:cs="Arial"/>
                <w:lang w:eastAsia="en-PH"/>
              </w:rPr>
            </w:pPr>
            <w:r w:rsidRPr="009904C6">
              <w:rPr>
                <w:rFonts w:eastAsia="Times New Roman" w:cs="Arial"/>
                <w:lang w:eastAsia="en-PH"/>
              </w:rPr>
              <w:t>Underpinning skills</w:t>
            </w:r>
          </w:p>
        </w:tc>
        <w:tc>
          <w:tcPr>
            <w:tcW w:w="6399" w:type="dxa"/>
            <w:shd w:val="clear" w:color="auto" w:fill="auto"/>
          </w:tcPr>
          <w:p w14:paraId="7910C0F8"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Preparing maintenance materials, tools and equipment</w:t>
            </w:r>
          </w:p>
          <w:p w14:paraId="12C7DBEA"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Proper handling of tools and equipment</w:t>
            </w:r>
          </w:p>
          <w:p w14:paraId="184C5031"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Performing preventive maintenance</w:t>
            </w:r>
          </w:p>
          <w:p w14:paraId="42AD1369"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 xml:space="preserve">Following instructions </w:t>
            </w:r>
          </w:p>
        </w:tc>
      </w:tr>
      <w:tr w:rsidR="009904C6" w:rsidRPr="009904C6" w14:paraId="79ECB681" w14:textId="77777777" w:rsidTr="00EC17F4">
        <w:tc>
          <w:tcPr>
            <w:tcW w:w="2943" w:type="dxa"/>
            <w:shd w:val="clear" w:color="auto" w:fill="auto"/>
          </w:tcPr>
          <w:p w14:paraId="7EF9F419" w14:textId="77777777" w:rsidR="009904C6" w:rsidRPr="009904C6" w:rsidRDefault="009904C6" w:rsidP="004C69BD">
            <w:pPr>
              <w:numPr>
                <w:ilvl w:val="0"/>
                <w:numId w:val="49"/>
              </w:numPr>
              <w:tabs>
                <w:tab w:val="left" w:pos="426"/>
              </w:tabs>
              <w:jc w:val="left"/>
              <w:rPr>
                <w:rFonts w:eastAsia="Times New Roman" w:cs="Arial"/>
                <w:lang w:eastAsia="en-PH"/>
              </w:rPr>
            </w:pPr>
            <w:r w:rsidRPr="009904C6">
              <w:rPr>
                <w:rFonts w:eastAsia="Times New Roman" w:cs="Arial"/>
                <w:lang w:eastAsia="en-PH"/>
              </w:rPr>
              <w:t>Resource implications</w:t>
            </w:r>
          </w:p>
        </w:tc>
        <w:tc>
          <w:tcPr>
            <w:tcW w:w="6399" w:type="dxa"/>
            <w:shd w:val="clear" w:color="auto" w:fill="auto"/>
          </w:tcPr>
          <w:p w14:paraId="561656B2" w14:textId="77777777" w:rsidR="009904C6" w:rsidRPr="009904C6" w:rsidRDefault="009904C6" w:rsidP="009904C6">
            <w:pPr>
              <w:jc w:val="left"/>
              <w:rPr>
                <w:rFonts w:eastAsia="Times New Roman" w:cs="Arial"/>
                <w:lang w:eastAsia="en-PH"/>
              </w:rPr>
            </w:pPr>
            <w:r w:rsidRPr="009904C6">
              <w:rPr>
                <w:rFonts w:eastAsia="Times New Roman" w:cs="Arial"/>
                <w:lang w:eastAsia="en-PH"/>
              </w:rPr>
              <w:t>The following resources should be provided:</w:t>
            </w:r>
          </w:p>
          <w:p w14:paraId="3208CEFF"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Workplace</w:t>
            </w:r>
          </w:p>
          <w:p w14:paraId="16F9C86F"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Maintenance schedule</w:t>
            </w:r>
          </w:p>
          <w:p w14:paraId="078AFBDB"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Maintenance materials, tools and equipment relevant to the proposed activity/task</w:t>
            </w:r>
          </w:p>
        </w:tc>
      </w:tr>
      <w:tr w:rsidR="009904C6" w:rsidRPr="009904C6" w14:paraId="114E2D75" w14:textId="77777777" w:rsidTr="00EC17F4">
        <w:tc>
          <w:tcPr>
            <w:tcW w:w="2943" w:type="dxa"/>
            <w:shd w:val="clear" w:color="auto" w:fill="auto"/>
          </w:tcPr>
          <w:p w14:paraId="09226AAD" w14:textId="77777777" w:rsidR="009904C6" w:rsidRPr="009904C6" w:rsidRDefault="009904C6" w:rsidP="004C69BD">
            <w:pPr>
              <w:numPr>
                <w:ilvl w:val="0"/>
                <w:numId w:val="49"/>
              </w:numPr>
              <w:tabs>
                <w:tab w:val="left" w:pos="426"/>
              </w:tabs>
              <w:jc w:val="left"/>
              <w:rPr>
                <w:rFonts w:eastAsia="Times New Roman" w:cs="Arial"/>
                <w:lang w:eastAsia="en-PH"/>
              </w:rPr>
            </w:pPr>
            <w:r w:rsidRPr="009904C6">
              <w:rPr>
                <w:rFonts w:eastAsia="Times New Roman" w:cs="Arial"/>
                <w:lang w:eastAsia="en-PH"/>
              </w:rPr>
              <w:t>Methods of assessment</w:t>
            </w:r>
          </w:p>
        </w:tc>
        <w:tc>
          <w:tcPr>
            <w:tcW w:w="6399" w:type="dxa"/>
            <w:shd w:val="clear" w:color="auto" w:fill="auto"/>
          </w:tcPr>
          <w:p w14:paraId="08633369"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Direct observation</w:t>
            </w:r>
          </w:p>
          <w:p w14:paraId="60B7FE56"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Questioning</w:t>
            </w:r>
          </w:p>
          <w:p w14:paraId="0DA5161E" w14:textId="77777777" w:rsidR="009904C6" w:rsidRPr="009904C6" w:rsidRDefault="009904C6" w:rsidP="009904C6">
            <w:pPr>
              <w:jc w:val="left"/>
              <w:rPr>
                <w:rFonts w:eastAsia="Times New Roman" w:cs="Arial"/>
                <w:i/>
                <w:lang w:eastAsia="en-PH"/>
              </w:rPr>
            </w:pPr>
            <w:r w:rsidRPr="009904C6">
              <w:rPr>
                <w:rFonts w:eastAsia="Times New Roman" w:cs="Arial"/>
                <w:i/>
                <w:lang w:eastAsia="en-PH"/>
              </w:rPr>
              <w:lastRenderedPageBreak/>
              <w:t>Evidence provided for competency determination will be Valid, Sufficient &amp; Current</w:t>
            </w:r>
          </w:p>
        </w:tc>
      </w:tr>
      <w:tr w:rsidR="009904C6" w:rsidRPr="009904C6" w14:paraId="70255D6C" w14:textId="77777777" w:rsidTr="00EC17F4">
        <w:tc>
          <w:tcPr>
            <w:tcW w:w="2943" w:type="dxa"/>
            <w:shd w:val="clear" w:color="auto" w:fill="auto"/>
          </w:tcPr>
          <w:p w14:paraId="7F328996" w14:textId="77777777" w:rsidR="009904C6" w:rsidRPr="009904C6" w:rsidRDefault="009904C6" w:rsidP="004C69BD">
            <w:pPr>
              <w:numPr>
                <w:ilvl w:val="0"/>
                <w:numId w:val="49"/>
              </w:numPr>
              <w:tabs>
                <w:tab w:val="left" w:pos="426"/>
              </w:tabs>
              <w:jc w:val="left"/>
              <w:rPr>
                <w:rFonts w:eastAsia="Times New Roman" w:cs="Arial"/>
                <w:lang w:eastAsia="en-PH"/>
              </w:rPr>
            </w:pPr>
            <w:r w:rsidRPr="009904C6">
              <w:rPr>
                <w:rFonts w:eastAsia="Times New Roman" w:cs="Arial"/>
                <w:lang w:eastAsia="en-PH"/>
              </w:rPr>
              <w:lastRenderedPageBreak/>
              <w:t>Context of assessment</w:t>
            </w:r>
          </w:p>
        </w:tc>
        <w:tc>
          <w:tcPr>
            <w:tcW w:w="6399" w:type="dxa"/>
            <w:shd w:val="clear" w:color="auto" w:fill="auto"/>
          </w:tcPr>
          <w:p w14:paraId="50D54683"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 xml:space="preserve">Competency may be assessed in the work place or in an accredited </w:t>
            </w:r>
            <w:proofErr w:type="spellStart"/>
            <w:r w:rsidRPr="009904C6">
              <w:rPr>
                <w:rFonts w:eastAsia="Times New Roman" w:cs="Arial"/>
                <w:lang w:eastAsia="en-PH"/>
              </w:rPr>
              <w:t>centre</w:t>
            </w:r>
            <w:proofErr w:type="spellEnd"/>
            <w:r w:rsidRPr="009904C6">
              <w:rPr>
                <w:rFonts w:eastAsia="Times New Roman" w:cs="Arial"/>
                <w:lang w:eastAsia="en-PH"/>
              </w:rPr>
              <w:t>.</w:t>
            </w:r>
          </w:p>
          <w:p w14:paraId="20FEF5B8" w14:textId="77777777" w:rsidR="009904C6" w:rsidRPr="009904C6" w:rsidRDefault="009904C6" w:rsidP="004C69BD">
            <w:pPr>
              <w:numPr>
                <w:ilvl w:val="1"/>
                <w:numId w:val="49"/>
              </w:numPr>
              <w:jc w:val="left"/>
              <w:rPr>
                <w:rFonts w:eastAsia="Times New Roman" w:cs="Arial"/>
                <w:lang w:eastAsia="en-PH"/>
              </w:rPr>
            </w:pPr>
            <w:r w:rsidRPr="009904C6">
              <w:rPr>
                <w:rFonts w:eastAsia="Times New Roman" w:cs="Arial"/>
                <w:lang w:eastAsia="en-PH"/>
              </w:rPr>
              <w:t>Assessment must be undertaken in accordance with Lao PDR CBT assessment guidelines</w:t>
            </w:r>
          </w:p>
        </w:tc>
      </w:tr>
    </w:tbl>
    <w:p w14:paraId="647DE04F" w14:textId="77777777" w:rsidR="009904C6" w:rsidRPr="009904C6" w:rsidRDefault="009904C6" w:rsidP="009904C6">
      <w:pPr>
        <w:tabs>
          <w:tab w:val="left" w:pos="0"/>
        </w:tabs>
        <w:jc w:val="left"/>
        <w:rPr>
          <w:rFonts w:eastAsia="Times New Roman" w:cs="Arial"/>
          <w:b/>
          <w:sz w:val="28"/>
          <w:szCs w:val="28"/>
          <w:lang w:eastAsia="en-PH"/>
        </w:rPr>
      </w:pPr>
    </w:p>
    <w:p w14:paraId="4C131C14" w14:textId="77777777" w:rsidR="009904C6" w:rsidRPr="009904C6" w:rsidRDefault="009904C6" w:rsidP="009904C6">
      <w:pPr>
        <w:jc w:val="left"/>
        <w:rPr>
          <w:rFonts w:eastAsia="Times New Roman" w:cs="Arial"/>
          <w:b/>
          <w:szCs w:val="20"/>
          <w:lang w:eastAsia="en-PH"/>
        </w:rPr>
      </w:pPr>
    </w:p>
    <w:p w14:paraId="317E1840" w14:textId="1428FBE4" w:rsidR="005E5FF1" w:rsidRPr="008D3078" w:rsidRDefault="009904C6" w:rsidP="009904C6">
      <w:pPr>
        <w:jc w:val="left"/>
        <w:rPr>
          <w:rFonts w:eastAsia="Times New Roman"/>
          <w:b/>
          <w:bCs/>
          <w:sz w:val="28"/>
        </w:rPr>
      </w:pPr>
      <w:r w:rsidRPr="009904C6">
        <w:rPr>
          <w:rFonts w:ascii="Garamond" w:eastAsia="Times New Roman" w:hAnsi="Garamond" w:cs="Arial"/>
          <w:sz w:val="20"/>
          <w:lang w:eastAsia="en-PH"/>
        </w:rPr>
        <w:br w:type="page"/>
      </w:r>
    </w:p>
    <w:p w14:paraId="14255269" w14:textId="77777777" w:rsidR="00EB476F" w:rsidRPr="00EB476F" w:rsidRDefault="00EB476F" w:rsidP="00EB476F">
      <w:pPr>
        <w:pStyle w:val="Heading6"/>
      </w:pPr>
      <w:bookmarkStart w:id="43" w:name="_Toc321482535"/>
      <w:bookmarkStart w:id="44" w:name="_Toc329006135"/>
      <w:bookmarkStart w:id="45" w:name="_Toc330199001"/>
      <w:bookmarkStart w:id="46" w:name="_Toc506385387"/>
      <w:r w:rsidRPr="00EB476F">
        <w:lastRenderedPageBreak/>
        <w:t>PERFORM MENSURATION AND CALCULATION</w:t>
      </w:r>
      <w:bookmarkEnd w:id="4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371"/>
      </w:tblGrid>
      <w:tr w:rsidR="003860F8" w:rsidRPr="00D7126C" w14:paraId="2C5F8501" w14:textId="77777777" w:rsidTr="00EB476F">
        <w:trPr>
          <w:cantSplit/>
        </w:trPr>
        <w:tc>
          <w:tcPr>
            <w:tcW w:w="2376" w:type="dxa"/>
            <w:shd w:val="clear" w:color="auto" w:fill="auto"/>
          </w:tcPr>
          <w:p w14:paraId="76D74BFA" w14:textId="77777777" w:rsidR="003860F8" w:rsidRPr="00D7126C" w:rsidRDefault="003860F8" w:rsidP="003860F8">
            <w:pPr>
              <w:pStyle w:val="TableUnitCoDe"/>
              <w:rPr>
                <w:lang w:eastAsia="en-US"/>
              </w:rPr>
            </w:pPr>
            <w:r w:rsidRPr="00D7126C">
              <w:rPr>
                <w:lang w:eastAsia="en-US"/>
              </w:rPr>
              <w:t>Unit Code</w:t>
            </w:r>
          </w:p>
        </w:tc>
        <w:tc>
          <w:tcPr>
            <w:tcW w:w="7371" w:type="dxa"/>
            <w:shd w:val="clear" w:color="auto" w:fill="auto"/>
            <w:vAlign w:val="bottom"/>
          </w:tcPr>
          <w:p w14:paraId="3C8A9AC0" w14:textId="0BEB5F15" w:rsidR="003860F8" w:rsidRPr="00D7126C" w:rsidRDefault="003860F8" w:rsidP="003860F8">
            <w:pPr>
              <w:pStyle w:val="TableUnitCoDe"/>
              <w:rPr>
                <w:lang w:eastAsia="en-US"/>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121.006</w:t>
            </w:r>
            <w:r w:rsidRPr="008D3078">
              <w:rPr>
                <w:rFonts w:cs="Arial"/>
                <w:color w:val="000000"/>
                <w:sz w:val="22"/>
                <w:szCs w:val="22"/>
              </w:rPr>
              <w:t>.01</w:t>
            </w:r>
          </w:p>
        </w:tc>
      </w:tr>
      <w:tr w:rsidR="00EB476F" w:rsidRPr="00D7126C" w14:paraId="4729697C" w14:textId="77777777" w:rsidTr="00EB476F">
        <w:trPr>
          <w:cantSplit/>
        </w:trPr>
        <w:tc>
          <w:tcPr>
            <w:tcW w:w="2376" w:type="dxa"/>
            <w:shd w:val="clear" w:color="auto" w:fill="auto"/>
          </w:tcPr>
          <w:p w14:paraId="677E3541" w14:textId="77777777" w:rsidR="00EB476F" w:rsidRPr="00D7126C" w:rsidRDefault="00EB476F" w:rsidP="00EB476F">
            <w:pPr>
              <w:pStyle w:val="TableUnitCoDe"/>
              <w:rPr>
                <w:lang w:eastAsia="en-US"/>
              </w:rPr>
            </w:pPr>
            <w:r w:rsidRPr="00D7126C">
              <w:rPr>
                <w:lang w:eastAsia="en-US"/>
              </w:rPr>
              <w:t>Unit Descriptor</w:t>
            </w:r>
          </w:p>
        </w:tc>
        <w:tc>
          <w:tcPr>
            <w:tcW w:w="7371" w:type="dxa"/>
            <w:shd w:val="clear" w:color="auto" w:fill="auto"/>
          </w:tcPr>
          <w:p w14:paraId="6FCDD9CC" w14:textId="77777777" w:rsidR="00EB476F" w:rsidRPr="00D7126C" w:rsidRDefault="00EB476F" w:rsidP="00EB476F">
            <w:pPr>
              <w:pStyle w:val="TableUnitBodyText"/>
              <w:rPr>
                <w:lang w:eastAsia="en-US"/>
              </w:rPr>
            </w:pPr>
            <w:r w:rsidRPr="00D7126C">
              <w:rPr>
                <w:lang w:eastAsia="en-US"/>
              </w:rPr>
              <w:t xml:space="preserve">This unit covers the </w:t>
            </w:r>
            <w:r>
              <w:rPr>
                <w:lang w:eastAsia="en-US"/>
              </w:rPr>
              <w:t xml:space="preserve">Skills, Knowledge and Attitudes </w:t>
            </w:r>
            <w:r w:rsidRPr="00D7126C">
              <w:rPr>
                <w:lang w:eastAsia="en-US"/>
              </w:rPr>
              <w:t>required in identifying and measuring objects based on the required performance standards.</w:t>
            </w:r>
          </w:p>
        </w:tc>
      </w:tr>
    </w:tbl>
    <w:p w14:paraId="1AC095FD" w14:textId="77777777" w:rsidR="00EB476F" w:rsidRPr="00D7126C" w:rsidRDefault="00EB476F" w:rsidP="00EB476F">
      <w:pPr>
        <w:pStyle w:val="BodyText"/>
      </w:pPr>
    </w:p>
    <w:p w14:paraId="6946B983" w14:textId="77777777" w:rsidR="00EB476F" w:rsidRPr="009E3CF9" w:rsidRDefault="00EB476F" w:rsidP="00EB476F">
      <w:pPr>
        <w:pStyle w:val="Heading7"/>
      </w:pPr>
      <w:r w:rsidRPr="009E3CF9">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525"/>
      </w:tblGrid>
      <w:tr w:rsidR="00EB476F" w:rsidRPr="00D7126C" w14:paraId="20B8E38A" w14:textId="77777777" w:rsidTr="00EB476F">
        <w:tc>
          <w:tcPr>
            <w:tcW w:w="3119" w:type="dxa"/>
            <w:shd w:val="clear" w:color="auto" w:fill="auto"/>
          </w:tcPr>
          <w:p w14:paraId="5947D60B" w14:textId="77777777" w:rsidR="00EB476F" w:rsidRPr="00D7126C" w:rsidRDefault="00EB476F" w:rsidP="00EB476F">
            <w:pPr>
              <w:pStyle w:val="StyleTableUnitHeaderCentered"/>
              <w:rPr>
                <w:lang w:eastAsia="en-US"/>
              </w:rPr>
            </w:pPr>
            <w:r w:rsidRPr="00D7126C">
              <w:rPr>
                <w:lang w:eastAsia="en-US"/>
              </w:rPr>
              <w:t>ELEMENTS</w:t>
            </w:r>
          </w:p>
        </w:tc>
        <w:tc>
          <w:tcPr>
            <w:tcW w:w="6628" w:type="dxa"/>
            <w:shd w:val="clear" w:color="auto" w:fill="auto"/>
          </w:tcPr>
          <w:p w14:paraId="33EB3CB6" w14:textId="77777777" w:rsidR="00EB476F" w:rsidRPr="00D7126C" w:rsidRDefault="00EB476F" w:rsidP="00EB476F">
            <w:pPr>
              <w:pStyle w:val="StyleTableUnitHeaderCentered"/>
              <w:rPr>
                <w:lang w:eastAsia="en-US"/>
              </w:rPr>
            </w:pPr>
            <w:r w:rsidRPr="00D7126C">
              <w:rPr>
                <w:lang w:eastAsia="en-US"/>
              </w:rPr>
              <w:t>PERFORMANCE CRITERIA</w:t>
            </w:r>
          </w:p>
          <w:p w14:paraId="6284EE5A" w14:textId="77777777" w:rsidR="00EB476F" w:rsidRPr="00D7126C" w:rsidRDefault="00EB476F" w:rsidP="00EB476F">
            <w:pPr>
              <w:pStyle w:val="BodyText"/>
              <w:jc w:val="center"/>
              <w:rPr>
                <w:lang w:eastAsia="en-US"/>
              </w:rPr>
            </w:pPr>
            <w:r w:rsidRPr="00D7126C">
              <w:rPr>
                <w:lang w:eastAsia="en-US"/>
              </w:rPr>
              <w:t>Italicized terms as elaborated in the Rang of Variables</w:t>
            </w:r>
          </w:p>
        </w:tc>
      </w:tr>
      <w:tr w:rsidR="00EB476F" w:rsidRPr="002A44D2" w14:paraId="7F6907FB" w14:textId="77777777" w:rsidTr="00EB476F">
        <w:tc>
          <w:tcPr>
            <w:tcW w:w="3119" w:type="dxa"/>
            <w:shd w:val="clear" w:color="auto" w:fill="auto"/>
          </w:tcPr>
          <w:p w14:paraId="6FFDEDBC" w14:textId="77777777" w:rsidR="00EB476F" w:rsidRPr="002A44D2" w:rsidRDefault="00EB476F" w:rsidP="00EB476F">
            <w:pPr>
              <w:pStyle w:val="Heading8"/>
              <w:rPr>
                <w:rFonts w:ascii="Saysettha OT" w:hAnsi="Saysettha OT" w:cs="Saysettha OT"/>
              </w:rPr>
            </w:pPr>
            <w:r w:rsidRPr="002A44D2">
              <w:t>Select measuring instruments</w:t>
            </w:r>
          </w:p>
        </w:tc>
        <w:tc>
          <w:tcPr>
            <w:tcW w:w="6628" w:type="dxa"/>
            <w:shd w:val="clear" w:color="auto" w:fill="auto"/>
          </w:tcPr>
          <w:p w14:paraId="7B9645DF" w14:textId="77777777" w:rsidR="00EB476F" w:rsidRPr="002A44D2" w:rsidRDefault="00EB476F" w:rsidP="00EB476F">
            <w:pPr>
              <w:pStyle w:val="Heading9"/>
            </w:pPr>
            <w:r w:rsidRPr="002A44D2">
              <w:t xml:space="preserve">Object or component to be measured is identified, classified and interpreted according to the appropriate regular </w:t>
            </w:r>
            <w:r w:rsidRPr="002A44D2">
              <w:rPr>
                <w:b/>
                <w:i/>
              </w:rPr>
              <w:t>geometric shape</w:t>
            </w:r>
            <w:r w:rsidRPr="002A44D2">
              <w:t xml:space="preserve"> and job requirements</w:t>
            </w:r>
          </w:p>
          <w:p w14:paraId="4F037086" w14:textId="77777777" w:rsidR="00EB476F" w:rsidRPr="002A44D2" w:rsidRDefault="00EB476F" w:rsidP="00EB476F">
            <w:pPr>
              <w:pStyle w:val="Heading9"/>
            </w:pPr>
            <w:r w:rsidRPr="002A44D2">
              <w:t>Correct specifications are obtained from relevant sources</w:t>
            </w:r>
          </w:p>
          <w:p w14:paraId="5200AFE7" w14:textId="77777777" w:rsidR="00EB476F" w:rsidRPr="002A44D2" w:rsidRDefault="00EB476F" w:rsidP="00EB476F">
            <w:pPr>
              <w:pStyle w:val="Heading9"/>
            </w:pPr>
            <w:r w:rsidRPr="002A44D2">
              <w:t>Appropriate measuring tools/ instruments are selected/identified as per object to be measured or job requirements</w:t>
            </w:r>
          </w:p>
        </w:tc>
      </w:tr>
      <w:tr w:rsidR="00EB476F" w:rsidRPr="002A44D2" w14:paraId="17741D31" w14:textId="77777777" w:rsidTr="00EB476F">
        <w:tc>
          <w:tcPr>
            <w:tcW w:w="3119" w:type="dxa"/>
            <w:shd w:val="clear" w:color="auto" w:fill="auto"/>
          </w:tcPr>
          <w:p w14:paraId="7B642AEE" w14:textId="77777777" w:rsidR="00EB476F" w:rsidRPr="002A44D2" w:rsidRDefault="00EB476F" w:rsidP="00EB476F">
            <w:pPr>
              <w:pStyle w:val="Heading8"/>
            </w:pPr>
            <w:r w:rsidRPr="002A44D2">
              <w:t>Carry out measurements and calculations</w:t>
            </w:r>
          </w:p>
        </w:tc>
        <w:tc>
          <w:tcPr>
            <w:tcW w:w="6628" w:type="dxa"/>
            <w:shd w:val="clear" w:color="auto" w:fill="auto"/>
          </w:tcPr>
          <w:p w14:paraId="4CCFEB50" w14:textId="77777777" w:rsidR="00EB476F" w:rsidRPr="002A44D2" w:rsidRDefault="00EB476F" w:rsidP="00EB476F">
            <w:pPr>
              <w:pStyle w:val="Heading9"/>
            </w:pPr>
            <w:r w:rsidRPr="002A44D2">
              <w:t xml:space="preserve">Accurate </w:t>
            </w:r>
            <w:r w:rsidRPr="002A44D2">
              <w:rPr>
                <w:b/>
                <w:i/>
              </w:rPr>
              <w:t>measurements</w:t>
            </w:r>
            <w:r w:rsidRPr="002A44D2">
              <w:t xml:space="preserve"> are obtained according to job requirements</w:t>
            </w:r>
          </w:p>
          <w:p w14:paraId="5F8349D5" w14:textId="77777777" w:rsidR="00EB476F" w:rsidRPr="002A44D2" w:rsidRDefault="00EB476F" w:rsidP="00EB476F">
            <w:pPr>
              <w:pStyle w:val="Heading9"/>
            </w:pPr>
            <w:r w:rsidRPr="002A44D2">
              <w:rPr>
                <w:b/>
                <w:i/>
              </w:rPr>
              <w:t>Calculation</w:t>
            </w:r>
            <w:r w:rsidRPr="002A44D2">
              <w:t xml:space="preserve"> needed to complete work tasks are performed using the four basic process of addition (+), subtraction (-), multiplication (x) and division (/) including but not limited to: trigonometric functions, algebraic computations</w:t>
            </w:r>
          </w:p>
          <w:p w14:paraId="4AB44E30" w14:textId="77777777" w:rsidR="00EB476F" w:rsidRPr="002A44D2" w:rsidRDefault="00EB476F" w:rsidP="00EB476F">
            <w:pPr>
              <w:pStyle w:val="Heading9"/>
            </w:pPr>
            <w:r w:rsidRPr="002A44D2">
              <w:t>Calculations involving fractions, percentages and mixed numbers are used to complete workplace tasks</w:t>
            </w:r>
          </w:p>
          <w:p w14:paraId="0228712A" w14:textId="77777777" w:rsidR="00EB476F" w:rsidRPr="002A44D2" w:rsidRDefault="00EB476F" w:rsidP="00EB476F">
            <w:pPr>
              <w:pStyle w:val="Heading9"/>
            </w:pPr>
            <w:r w:rsidRPr="002A44D2">
              <w:t>Numerical computation is self-checked and corrected for accuracy</w:t>
            </w:r>
          </w:p>
          <w:p w14:paraId="648A170C" w14:textId="77777777" w:rsidR="00EB476F" w:rsidRPr="002A44D2" w:rsidRDefault="00EB476F" w:rsidP="00EB476F">
            <w:pPr>
              <w:pStyle w:val="Heading9"/>
            </w:pPr>
            <w:r w:rsidRPr="002A44D2">
              <w:t>Instruments are read to the limit of accuracy of the tool</w:t>
            </w:r>
          </w:p>
          <w:p w14:paraId="20A30972" w14:textId="77777777" w:rsidR="00EB476F" w:rsidRPr="002A44D2" w:rsidRDefault="00EB476F" w:rsidP="00EB476F">
            <w:pPr>
              <w:pStyle w:val="Heading9"/>
            </w:pPr>
            <w:r w:rsidRPr="002A44D2">
              <w:t>Systems of measurement identified and converted according to job requirements/ISO</w:t>
            </w:r>
          </w:p>
          <w:p w14:paraId="29AE1BFA" w14:textId="77777777" w:rsidR="00EB476F" w:rsidRPr="002A44D2" w:rsidRDefault="00EB476F" w:rsidP="00EB476F">
            <w:pPr>
              <w:pStyle w:val="Heading9"/>
            </w:pPr>
            <w:r w:rsidRPr="002A44D2">
              <w:rPr>
                <w:lang w:eastAsia="en-ZA"/>
              </w:rPr>
              <w:t xml:space="preserve">Object or component </w:t>
            </w:r>
            <w:r w:rsidRPr="002A44D2">
              <w:t>are measured according to job requirements</w:t>
            </w:r>
          </w:p>
        </w:tc>
      </w:tr>
    </w:tbl>
    <w:p w14:paraId="1BA28B36" w14:textId="77777777" w:rsidR="00EB476F" w:rsidRDefault="00EB476F" w:rsidP="00EB476F">
      <w:pPr>
        <w:jc w:val="left"/>
        <w:rPr>
          <w:lang w:eastAsia="x-none"/>
        </w:rPr>
      </w:pPr>
      <w:r>
        <w:br w:type="page"/>
      </w:r>
    </w:p>
    <w:p w14:paraId="45C3637E" w14:textId="77777777" w:rsidR="00EB476F" w:rsidRPr="002A44D2" w:rsidRDefault="00EB476F" w:rsidP="00EB476F">
      <w:pPr>
        <w:pStyle w:val="BodyText"/>
      </w:pPr>
    </w:p>
    <w:p w14:paraId="73CCC08C" w14:textId="77777777" w:rsidR="00EB476F" w:rsidRPr="002A44D2" w:rsidRDefault="00EB476F" w:rsidP="00EB476F">
      <w:pPr>
        <w:pStyle w:val="Heading7"/>
      </w:pPr>
      <w:r w:rsidRPr="002A44D2">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522"/>
      </w:tblGrid>
      <w:tr w:rsidR="00EB476F" w:rsidRPr="002A44D2" w14:paraId="7D90A661" w14:textId="77777777" w:rsidTr="00EB476F">
        <w:tc>
          <w:tcPr>
            <w:tcW w:w="3119" w:type="dxa"/>
            <w:shd w:val="clear" w:color="auto" w:fill="auto"/>
          </w:tcPr>
          <w:p w14:paraId="1103AAA8" w14:textId="77777777" w:rsidR="00EB476F" w:rsidRPr="002A44D2" w:rsidRDefault="00EB476F" w:rsidP="00EB476F">
            <w:pPr>
              <w:pStyle w:val="StyleTableUnitHeaderCentered"/>
              <w:rPr>
                <w:lang w:eastAsia="en-US"/>
              </w:rPr>
            </w:pPr>
            <w:r w:rsidRPr="002A44D2">
              <w:rPr>
                <w:lang w:eastAsia="en-US"/>
              </w:rPr>
              <w:t>VARIABLES</w:t>
            </w:r>
          </w:p>
        </w:tc>
        <w:tc>
          <w:tcPr>
            <w:tcW w:w="6628" w:type="dxa"/>
            <w:shd w:val="clear" w:color="auto" w:fill="auto"/>
          </w:tcPr>
          <w:p w14:paraId="54B6A2CE" w14:textId="77777777" w:rsidR="00EB476F" w:rsidRPr="002A44D2" w:rsidRDefault="00EB476F" w:rsidP="00EB476F">
            <w:pPr>
              <w:pStyle w:val="StyleTableUnitHeaderCentered"/>
              <w:rPr>
                <w:lang w:eastAsia="en-US"/>
              </w:rPr>
            </w:pPr>
            <w:r w:rsidRPr="002A44D2">
              <w:rPr>
                <w:lang w:eastAsia="en-US"/>
              </w:rPr>
              <w:t>RANGE</w:t>
            </w:r>
          </w:p>
        </w:tc>
      </w:tr>
      <w:tr w:rsidR="00EB476F" w:rsidRPr="002A44D2" w14:paraId="5178C940" w14:textId="77777777" w:rsidTr="00EB476F">
        <w:tc>
          <w:tcPr>
            <w:tcW w:w="3119" w:type="dxa"/>
            <w:tcBorders>
              <w:top w:val="single" w:sz="4" w:space="0" w:color="auto"/>
              <w:left w:val="single" w:sz="4" w:space="0" w:color="auto"/>
              <w:bottom w:val="single" w:sz="4" w:space="0" w:color="auto"/>
              <w:right w:val="single" w:sz="4" w:space="0" w:color="auto"/>
            </w:tcBorders>
          </w:tcPr>
          <w:p w14:paraId="314BC682" w14:textId="77777777" w:rsidR="00EB476F" w:rsidRPr="002A44D2" w:rsidRDefault="00EB476F" w:rsidP="00EB476F">
            <w:pPr>
              <w:pStyle w:val="Heading8"/>
            </w:pPr>
            <w:r w:rsidRPr="002A44D2">
              <w:t>Geometric shape</w:t>
            </w:r>
          </w:p>
        </w:tc>
        <w:tc>
          <w:tcPr>
            <w:tcW w:w="6628" w:type="dxa"/>
            <w:tcBorders>
              <w:top w:val="single" w:sz="4" w:space="0" w:color="auto"/>
              <w:left w:val="single" w:sz="4" w:space="0" w:color="auto"/>
              <w:bottom w:val="single" w:sz="4" w:space="0" w:color="auto"/>
              <w:right w:val="single" w:sz="4" w:space="0" w:color="auto"/>
            </w:tcBorders>
          </w:tcPr>
          <w:p w14:paraId="430B3906" w14:textId="77777777" w:rsidR="00EB476F" w:rsidRPr="002A44D2" w:rsidRDefault="00EB476F" w:rsidP="00EB476F">
            <w:pPr>
              <w:pStyle w:val="Heading9"/>
            </w:pPr>
            <w:r w:rsidRPr="002A44D2">
              <w:t>Including but is not limited to:</w:t>
            </w:r>
          </w:p>
          <w:p w14:paraId="2097862E" w14:textId="77777777" w:rsidR="00EB476F" w:rsidRPr="002A44D2" w:rsidRDefault="00EB476F" w:rsidP="00EB476F">
            <w:pPr>
              <w:pStyle w:val="Heading9"/>
            </w:pPr>
            <w:r w:rsidRPr="002A44D2">
              <w:t xml:space="preserve">Round </w:t>
            </w:r>
          </w:p>
          <w:p w14:paraId="700354DF" w14:textId="77777777" w:rsidR="00EB476F" w:rsidRPr="002A44D2" w:rsidRDefault="00EB476F" w:rsidP="00EB476F">
            <w:pPr>
              <w:pStyle w:val="Heading9"/>
            </w:pPr>
            <w:r w:rsidRPr="002A44D2">
              <w:t>Square</w:t>
            </w:r>
          </w:p>
          <w:p w14:paraId="4ADBD7C3" w14:textId="77777777" w:rsidR="00EB476F" w:rsidRPr="002A44D2" w:rsidRDefault="00EB476F" w:rsidP="00EB476F">
            <w:pPr>
              <w:pStyle w:val="Heading9"/>
            </w:pPr>
            <w:r w:rsidRPr="002A44D2">
              <w:t>Rectangular</w:t>
            </w:r>
          </w:p>
          <w:p w14:paraId="6EF12B47" w14:textId="77777777" w:rsidR="00EB476F" w:rsidRPr="002A44D2" w:rsidRDefault="00EB476F" w:rsidP="00EB476F">
            <w:pPr>
              <w:pStyle w:val="Heading9"/>
            </w:pPr>
            <w:r w:rsidRPr="002A44D2">
              <w:t>Triangle</w:t>
            </w:r>
          </w:p>
          <w:p w14:paraId="35164206" w14:textId="77777777" w:rsidR="00EB476F" w:rsidRPr="002A44D2" w:rsidRDefault="00EB476F" w:rsidP="00EB476F">
            <w:pPr>
              <w:pStyle w:val="Heading9"/>
            </w:pPr>
            <w:r w:rsidRPr="002A44D2">
              <w:t>Sphere</w:t>
            </w:r>
          </w:p>
          <w:p w14:paraId="31EFA424" w14:textId="77777777" w:rsidR="00EB476F" w:rsidRPr="002A44D2" w:rsidRDefault="00EB476F" w:rsidP="00EB476F">
            <w:pPr>
              <w:pStyle w:val="Heading9"/>
            </w:pPr>
            <w:r w:rsidRPr="002A44D2">
              <w:t>Conical</w:t>
            </w:r>
          </w:p>
        </w:tc>
      </w:tr>
      <w:tr w:rsidR="00EB476F" w:rsidRPr="002A44D2" w14:paraId="5381AB71" w14:textId="77777777" w:rsidTr="00EB476F">
        <w:tc>
          <w:tcPr>
            <w:tcW w:w="3119" w:type="dxa"/>
            <w:tcBorders>
              <w:top w:val="single" w:sz="4" w:space="0" w:color="auto"/>
              <w:left w:val="single" w:sz="4" w:space="0" w:color="auto"/>
              <w:bottom w:val="single" w:sz="4" w:space="0" w:color="auto"/>
              <w:right w:val="single" w:sz="4" w:space="0" w:color="auto"/>
            </w:tcBorders>
          </w:tcPr>
          <w:p w14:paraId="21CD83BA" w14:textId="77777777" w:rsidR="00EB476F" w:rsidRPr="002A44D2" w:rsidRDefault="00EB476F" w:rsidP="00EB476F">
            <w:pPr>
              <w:pStyle w:val="Heading8"/>
            </w:pPr>
            <w:r w:rsidRPr="002A44D2">
              <w:t>Measuring instruments</w:t>
            </w:r>
          </w:p>
        </w:tc>
        <w:tc>
          <w:tcPr>
            <w:tcW w:w="6628" w:type="dxa"/>
            <w:tcBorders>
              <w:top w:val="single" w:sz="4" w:space="0" w:color="auto"/>
              <w:left w:val="single" w:sz="4" w:space="0" w:color="auto"/>
              <w:bottom w:val="single" w:sz="4" w:space="0" w:color="auto"/>
              <w:right w:val="single" w:sz="4" w:space="0" w:color="auto"/>
            </w:tcBorders>
          </w:tcPr>
          <w:p w14:paraId="64434A7D" w14:textId="77777777" w:rsidR="00EB476F" w:rsidRPr="002A44D2" w:rsidRDefault="00EB476F" w:rsidP="00EB476F">
            <w:pPr>
              <w:pStyle w:val="Heading9"/>
            </w:pPr>
            <w:r w:rsidRPr="002A44D2">
              <w:t>Including but not limited to:</w:t>
            </w:r>
          </w:p>
          <w:p w14:paraId="048D8809" w14:textId="77777777" w:rsidR="00EB476F" w:rsidRPr="002A44D2" w:rsidRDefault="00EB476F" w:rsidP="00EB476F">
            <w:pPr>
              <w:pStyle w:val="Heading9"/>
            </w:pPr>
            <w:r w:rsidRPr="002A44D2">
              <w:t>Micrometer (In-out, depth)</w:t>
            </w:r>
          </w:p>
          <w:p w14:paraId="44A886F4" w14:textId="77777777" w:rsidR="00EB476F" w:rsidRPr="002A44D2" w:rsidRDefault="00EB476F" w:rsidP="00EB476F">
            <w:pPr>
              <w:pStyle w:val="Heading9"/>
            </w:pPr>
            <w:r w:rsidRPr="002A44D2">
              <w:t>Vernier caliper (out, inside)</w:t>
            </w:r>
          </w:p>
          <w:p w14:paraId="104E15A3" w14:textId="77777777" w:rsidR="00EB476F" w:rsidRPr="002A44D2" w:rsidRDefault="00EB476F" w:rsidP="00EB476F">
            <w:pPr>
              <w:pStyle w:val="Heading9"/>
            </w:pPr>
            <w:r w:rsidRPr="002A44D2">
              <w:t>Dial gauge</w:t>
            </w:r>
          </w:p>
          <w:p w14:paraId="1EA0BD46" w14:textId="77777777" w:rsidR="00EB476F" w:rsidRPr="002A44D2" w:rsidRDefault="00EB476F" w:rsidP="00EB476F">
            <w:pPr>
              <w:pStyle w:val="Heading9"/>
            </w:pPr>
            <w:r w:rsidRPr="002A44D2">
              <w:t>Plastic gauge</w:t>
            </w:r>
          </w:p>
          <w:p w14:paraId="1789DC9B" w14:textId="77777777" w:rsidR="00EB476F" w:rsidRPr="002A44D2" w:rsidRDefault="00EB476F" w:rsidP="00EB476F">
            <w:pPr>
              <w:pStyle w:val="Heading9"/>
            </w:pPr>
            <w:r w:rsidRPr="002A44D2">
              <w:t>Straight edge</w:t>
            </w:r>
          </w:p>
          <w:p w14:paraId="1EE0E64D" w14:textId="77777777" w:rsidR="00EB476F" w:rsidRPr="002A44D2" w:rsidRDefault="00EB476F" w:rsidP="00EB476F">
            <w:pPr>
              <w:pStyle w:val="Heading9"/>
            </w:pPr>
            <w:r w:rsidRPr="002A44D2">
              <w:t>Thickness gauge</w:t>
            </w:r>
          </w:p>
          <w:p w14:paraId="34EFD018" w14:textId="77777777" w:rsidR="00EB476F" w:rsidRPr="002A44D2" w:rsidRDefault="00EB476F" w:rsidP="00EB476F">
            <w:pPr>
              <w:pStyle w:val="Heading9"/>
            </w:pPr>
            <w:r w:rsidRPr="002A44D2">
              <w:t>Torque gauge</w:t>
            </w:r>
          </w:p>
          <w:p w14:paraId="6F0F046E" w14:textId="77777777" w:rsidR="00EB476F" w:rsidRPr="002A44D2" w:rsidRDefault="00EB476F" w:rsidP="00EB476F">
            <w:pPr>
              <w:pStyle w:val="Heading9"/>
            </w:pPr>
            <w:r w:rsidRPr="002A44D2">
              <w:t>Telescopic gauge</w:t>
            </w:r>
          </w:p>
          <w:p w14:paraId="2E29D664" w14:textId="77777777" w:rsidR="00EB476F" w:rsidRPr="002A44D2" w:rsidRDefault="00EB476F" w:rsidP="00EB476F">
            <w:pPr>
              <w:pStyle w:val="Heading9"/>
            </w:pPr>
            <w:r w:rsidRPr="002A44D2">
              <w:t>Try-square</w:t>
            </w:r>
          </w:p>
          <w:p w14:paraId="1612797F" w14:textId="77777777" w:rsidR="00EB476F" w:rsidRPr="002A44D2" w:rsidRDefault="00EB476F" w:rsidP="00EB476F">
            <w:pPr>
              <w:pStyle w:val="Heading9"/>
            </w:pPr>
            <w:r w:rsidRPr="002A44D2">
              <w:t>Protractor</w:t>
            </w:r>
          </w:p>
          <w:p w14:paraId="5DCBB555" w14:textId="77777777" w:rsidR="00EB476F" w:rsidRPr="002A44D2" w:rsidRDefault="00EB476F" w:rsidP="00EB476F">
            <w:pPr>
              <w:pStyle w:val="Heading9"/>
            </w:pPr>
            <w:r w:rsidRPr="002A44D2">
              <w:t>Combination gauge</w:t>
            </w:r>
          </w:p>
          <w:p w14:paraId="6AF8608F" w14:textId="77777777" w:rsidR="00EB476F" w:rsidRPr="002A44D2" w:rsidRDefault="00EB476F" w:rsidP="00EB476F">
            <w:pPr>
              <w:pStyle w:val="Heading9"/>
            </w:pPr>
            <w:r w:rsidRPr="002A44D2">
              <w:t>Steel rule</w:t>
            </w:r>
          </w:p>
          <w:p w14:paraId="559D3041" w14:textId="77777777" w:rsidR="00EB476F" w:rsidRPr="002A44D2" w:rsidRDefault="00EB476F" w:rsidP="00EB476F">
            <w:pPr>
              <w:pStyle w:val="Heading9"/>
            </w:pPr>
            <w:r w:rsidRPr="002A44D2">
              <w:t>Voltmeter</w:t>
            </w:r>
          </w:p>
          <w:p w14:paraId="0A511372" w14:textId="77777777" w:rsidR="00EB476F" w:rsidRPr="002A44D2" w:rsidRDefault="00EB476F" w:rsidP="00EB476F">
            <w:pPr>
              <w:pStyle w:val="Heading9"/>
            </w:pPr>
            <w:r w:rsidRPr="002A44D2">
              <w:t>Ammeter</w:t>
            </w:r>
          </w:p>
          <w:p w14:paraId="6363AA1E" w14:textId="77777777" w:rsidR="00EB476F" w:rsidRPr="002A44D2" w:rsidRDefault="00EB476F" w:rsidP="00EB476F">
            <w:pPr>
              <w:pStyle w:val="Heading9"/>
            </w:pPr>
            <w:r w:rsidRPr="002A44D2">
              <w:t>Ohmmeter</w:t>
            </w:r>
          </w:p>
          <w:p w14:paraId="01823976" w14:textId="77777777" w:rsidR="00EB476F" w:rsidRPr="002A44D2" w:rsidRDefault="00EB476F" w:rsidP="00EB476F">
            <w:pPr>
              <w:pStyle w:val="Heading9"/>
            </w:pPr>
            <w:r w:rsidRPr="002A44D2">
              <w:t>Gauges (pressure and vacuum)</w:t>
            </w:r>
          </w:p>
          <w:p w14:paraId="7BE3214E" w14:textId="77777777" w:rsidR="00EB476F" w:rsidRPr="002A44D2" w:rsidRDefault="00EB476F" w:rsidP="00EB476F">
            <w:pPr>
              <w:pStyle w:val="Heading9"/>
            </w:pPr>
            <w:r w:rsidRPr="002A44D2">
              <w:t>Thermometers</w:t>
            </w:r>
          </w:p>
        </w:tc>
      </w:tr>
      <w:tr w:rsidR="00EB476F" w:rsidRPr="002A44D2" w14:paraId="7774F096" w14:textId="77777777" w:rsidTr="00EB476F">
        <w:tc>
          <w:tcPr>
            <w:tcW w:w="3119" w:type="dxa"/>
            <w:tcBorders>
              <w:top w:val="single" w:sz="4" w:space="0" w:color="auto"/>
              <w:left w:val="single" w:sz="4" w:space="0" w:color="auto"/>
              <w:bottom w:val="single" w:sz="4" w:space="0" w:color="auto"/>
              <w:right w:val="single" w:sz="4" w:space="0" w:color="auto"/>
            </w:tcBorders>
          </w:tcPr>
          <w:p w14:paraId="309AE80A" w14:textId="77777777" w:rsidR="00EB476F" w:rsidRPr="002A44D2" w:rsidRDefault="00EB476F" w:rsidP="00EB476F">
            <w:pPr>
              <w:pStyle w:val="Heading8"/>
            </w:pPr>
            <w:r w:rsidRPr="002A44D2">
              <w:t>Measurements and calculations</w:t>
            </w:r>
          </w:p>
        </w:tc>
        <w:tc>
          <w:tcPr>
            <w:tcW w:w="6628" w:type="dxa"/>
            <w:tcBorders>
              <w:top w:val="single" w:sz="4" w:space="0" w:color="auto"/>
              <w:left w:val="single" w:sz="4" w:space="0" w:color="auto"/>
              <w:bottom w:val="single" w:sz="4" w:space="0" w:color="auto"/>
              <w:right w:val="single" w:sz="4" w:space="0" w:color="auto"/>
            </w:tcBorders>
          </w:tcPr>
          <w:p w14:paraId="41C4A73E" w14:textId="77777777" w:rsidR="00EB476F" w:rsidRPr="002A44D2" w:rsidRDefault="00EB476F" w:rsidP="00EB476F">
            <w:pPr>
              <w:pStyle w:val="Heading9"/>
            </w:pPr>
            <w:r w:rsidRPr="002A44D2">
              <w:t>Kinds of part mensuration include:</w:t>
            </w:r>
          </w:p>
          <w:p w14:paraId="3050C6AC" w14:textId="77777777" w:rsidR="00EB476F" w:rsidRPr="002A44D2" w:rsidRDefault="00EB476F" w:rsidP="00EB476F">
            <w:pPr>
              <w:pStyle w:val="Heading9"/>
            </w:pPr>
            <w:r w:rsidRPr="002A44D2">
              <w:t>Linear</w:t>
            </w:r>
          </w:p>
          <w:p w14:paraId="25E28376" w14:textId="77777777" w:rsidR="00EB476F" w:rsidRPr="002A44D2" w:rsidRDefault="00EB476F" w:rsidP="00EB476F">
            <w:pPr>
              <w:pStyle w:val="Heading9"/>
            </w:pPr>
            <w:r w:rsidRPr="002A44D2">
              <w:t>Volume</w:t>
            </w:r>
          </w:p>
          <w:p w14:paraId="7DDA0A93" w14:textId="77777777" w:rsidR="00EB476F" w:rsidRPr="002A44D2" w:rsidRDefault="00EB476F" w:rsidP="00EB476F">
            <w:pPr>
              <w:pStyle w:val="Heading9"/>
            </w:pPr>
            <w:r w:rsidRPr="002A44D2">
              <w:t>Area</w:t>
            </w:r>
          </w:p>
          <w:p w14:paraId="30D498E6" w14:textId="77777777" w:rsidR="00EB476F" w:rsidRPr="002A44D2" w:rsidRDefault="00EB476F" w:rsidP="00EB476F">
            <w:pPr>
              <w:pStyle w:val="Heading9"/>
            </w:pPr>
            <w:r w:rsidRPr="002A44D2">
              <w:t>Wattage</w:t>
            </w:r>
          </w:p>
          <w:p w14:paraId="66FA6DD1" w14:textId="77777777" w:rsidR="00EB476F" w:rsidRPr="002A44D2" w:rsidRDefault="00EB476F" w:rsidP="00EB476F">
            <w:pPr>
              <w:pStyle w:val="Heading9"/>
            </w:pPr>
            <w:r w:rsidRPr="002A44D2">
              <w:t>Voltage</w:t>
            </w:r>
          </w:p>
          <w:p w14:paraId="3053E8F5" w14:textId="77777777" w:rsidR="00EB476F" w:rsidRPr="002A44D2" w:rsidRDefault="00EB476F" w:rsidP="00EB476F">
            <w:pPr>
              <w:pStyle w:val="Heading9"/>
            </w:pPr>
            <w:r w:rsidRPr="002A44D2">
              <w:t>Resistance</w:t>
            </w:r>
          </w:p>
          <w:p w14:paraId="1E1CC66A" w14:textId="77777777" w:rsidR="00EB476F" w:rsidRPr="002A44D2" w:rsidRDefault="00EB476F" w:rsidP="00EB476F">
            <w:pPr>
              <w:pStyle w:val="Heading9"/>
            </w:pPr>
            <w:r w:rsidRPr="002A44D2">
              <w:t>Amperage</w:t>
            </w:r>
          </w:p>
          <w:p w14:paraId="50F487F4" w14:textId="77777777" w:rsidR="00EB476F" w:rsidRPr="002A44D2" w:rsidRDefault="00EB476F" w:rsidP="00EB476F">
            <w:pPr>
              <w:pStyle w:val="Heading9"/>
            </w:pPr>
            <w:r w:rsidRPr="002A44D2">
              <w:lastRenderedPageBreak/>
              <w:t>Frequency</w:t>
            </w:r>
          </w:p>
          <w:p w14:paraId="5010855D" w14:textId="77777777" w:rsidR="00EB476F" w:rsidRPr="002A44D2" w:rsidRDefault="00EB476F" w:rsidP="00EB476F">
            <w:pPr>
              <w:pStyle w:val="Heading9"/>
            </w:pPr>
            <w:r w:rsidRPr="002A44D2">
              <w:t>Impedance</w:t>
            </w:r>
          </w:p>
          <w:p w14:paraId="24D925F1" w14:textId="77777777" w:rsidR="00EB476F" w:rsidRPr="002A44D2" w:rsidRDefault="00EB476F" w:rsidP="00EB476F">
            <w:pPr>
              <w:pStyle w:val="Heading9"/>
            </w:pPr>
            <w:r w:rsidRPr="002A44D2">
              <w:t>Displacement</w:t>
            </w:r>
          </w:p>
          <w:p w14:paraId="39914A45" w14:textId="77777777" w:rsidR="00EB476F" w:rsidRPr="002A44D2" w:rsidRDefault="00EB476F" w:rsidP="00EB476F">
            <w:pPr>
              <w:pStyle w:val="Heading9"/>
            </w:pPr>
            <w:r w:rsidRPr="002A44D2">
              <w:t>Inside diameter</w:t>
            </w:r>
          </w:p>
          <w:p w14:paraId="15DB09FE" w14:textId="77777777" w:rsidR="00EB476F" w:rsidRPr="002A44D2" w:rsidRDefault="00EB476F" w:rsidP="00EB476F">
            <w:pPr>
              <w:pStyle w:val="Heading9"/>
            </w:pPr>
            <w:r w:rsidRPr="002A44D2">
              <w:t>Outside diameter</w:t>
            </w:r>
          </w:p>
          <w:p w14:paraId="0F1B0F59" w14:textId="77777777" w:rsidR="00EB476F" w:rsidRPr="002A44D2" w:rsidRDefault="00EB476F" w:rsidP="00EB476F">
            <w:pPr>
              <w:pStyle w:val="Heading9"/>
            </w:pPr>
            <w:r w:rsidRPr="002A44D2">
              <w:t>Circumference</w:t>
            </w:r>
          </w:p>
          <w:p w14:paraId="1C28740B" w14:textId="77777777" w:rsidR="00EB476F" w:rsidRPr="002A44D2" w:rsidRDefault="00EB476F" w:rsidP="00EB476F">
            <w:pPr>
              <w:pStyle w:val="Heading9"/>
            </w:pPr>
            <w:r w:rsidRPr="002A44D2">
              <w:t>Length</w:t>
            </w:r>
          </w:p>
          <w:p w14:paraId="56F89200" w14:textId="77777777" w:rsidR="00EB476F" w:rsidRPr="002A44D2" w:rsidRDefault="00EB476F" w:rsidP="00EB476F">
            <w:pPr>
              <w:pStyle w:val="Heading9"/>
            </w:pPr>
            <w:r w:rsidRPr="002A44D2">
              <w:t>Thickness</w:t>
            </w:r>
          </w:p>
          <w:p w14:paraId="1905F932" w14:textId="77777777" w:rsidR="00EB476F" w:rsidRPr="002A44D2" w:rsidRDefault="00EB476F" w:rsidP="00EB476F">
            <w:pPr>
              <w:pStyle w:val="Heading9"/>
            </w:pPr>
            <w:r w:rsidRPr="002A44D2">
              <w:t>Taper</w:t>
            </w:r>
          </w:p>
          <w:p w14:paraId="1535BBEC" w14:textId="77777777" w:rsidR="00EB476F" w:rsidRPr="002A44D2" w:rsidRDefault="00EB476F" w:rsidP="00EB476F">
            <w:pPr>
              <w:pStyle w:val="Heading9"/>
            </w:pPr>
            <w:r w:rsidRPr="002A44D2">
              <w:t>Out of roundness</w:t>
            </w:r>
          </w:p>
          <w:p w14:paraId="49770E85" w14:textId="77777777" w:rsidR="00EB476F" w:rsidRPr="002A44D2" w:rsidRDefault="00EB476F" w:rsidP="00EB476F">
            <w:pPr>
              <w:pStyle w:val="Heading9"/>
            </w:pPr>
            <w:r w:rsidRPr="002A44D2">
              <w:t>End play/thrust clearance</w:t>
            </w:r>
          </w:p>
        </w:tc>
      </w:tr>
      <w:tr w:rsidR="00EB476F" w:rsidRPr="002A44D2" w14:paraId="5424E9C5" w14:textId="77777777" w:rsidTr="00EB476F">
        <w:tc>
          <w:tcPr>
            <w:tcW w:w="3119" w:type="dxa"/>
            <w:tcBorders>
              <w:top w:val="single" w:sz="4" w:space="0" w:color="auto"/>
              <w:left w:val="single" w:sz="4" w:space="0" w:color="auto"/>
              <w:bottom w:val="single" w:sz="4" w:space="0" w:color="auto"/>
              <w:right w:val="single" w:sz="4" w:space="0" w:color="auto"/>
            </w:tcBorders>
            <w:hideMark/>
          </w:tcPr>
          <w:p w14:paraId="5C3E9663" w14:textId="77777777" w:rsidR="00EB476F" w:rsidRPr="002A44D2" w:rsidRDefault="00EB476F" w:rsidP="00EB476F">
            <w:pPr>
              <w:pStyle w:val="Heading8"/>
            </w:pPr>
            <w:r w:rsidRPr="002A44D2">
              <w:lastRenderedPageBreak/>
              <w:t>Applications</w:t>
            </w:r>
          </w:p>
        </w:tc>
        <w:tc>
          <w:tcPr>
            <w:tcW w:w="6628" w:type="dxa"/>
            <w:tcBorders>
              <w:top w:val="single" w:sz="4" w:space="0" w:color="auto"/>
              <w:left w:val="single" w:sz="4" w:space="0" w:color="auto"/>
              <w:bottom w:val="single" w:sz="4" w:space="0" w:color="auto"/>
              <w:right w:val="single" w:sz="4" w:space="0" w:color="auto"/>
            </w:tcBorders>
            <w:hideMark/>
          </w:tcPr>
          <w:p w14:paraId="681C4362" w14:textId="77777777" w:rsidR="00EB476F" w:rsidRPr="002A44D2" w:rsidRDefault="00EB476F" w:rsidP="00EB476F">
            <w:pPr>
              <w:pStyle w:val="Heading9"/>
            </w:pPr>
            <w:r w:rsidRPr="002A44D2">
              <w:t>Mensuration including but not limited to:</w:t>
            </w:r>
          </w:p>
          <w:p w14:paraId="1F51E444" w14:textId="77777777" w:rsidR="00EB476F" w:rsidRPr="002A44D2" w:rsidRDefault="00EB476F" w:rsidP="00EB476F">
            <w:pPr>
              <w:pStyle w:val="Heading9"/>
            </w:pPr>
            <w:r w:rsidRPr="002A44D2">
              <w:t>Argo Machinery Mechanic and Repair</w:t>
            </w:r>
          </w:p>
          <w:p w14:paraId="23AEBA21" w14:textId="77777777" w:rsidR="00EB476F" w:rsidRPr="002A44D2" w:rsidRDefault="00EB476F" w:rsidP="00EB476F">
            <w:pPr>
              <w:pStyle w:val="Heading9"/>
            </w:pPr>
            <w:r w:rsidRPr="002A44D2">
              <w:t>Auto Mechanic and Repair</w:t>
            </w:r>
          </w:p>
          <w:p w14:paraId="01274B06" w14:textId="77777777" w:rsidR="00EB476F" w:rsidRPr="002A44D2" w:rsidRDefault="00EB476F" w:rsidP="00EB476F">
            <w:pPr>
              <w:pStyle w:val="Heading9"/>
            </w:pPr>
            <w:r w:rsidRPr="002A44D2">
              <w:t>Motorbike Mechanic and Repair</w:t>
            </w:r>
          </w:p>
          <w:p w14:paraId="5B75E026" w14:textId="77777777" w:rsidR="00EB476F" w:rsidRPr="002A44D2" w:rsidRDefault="00EB476F" w:rsidP="00EB476F">
            <w:pPr>
              <w:pStyle w:val="Heading9"/>
            </w:pPr>
            <w:r w:rsidRPr="002A44D2">
              <w:t>Welding</w:t>
            </w:r>
          </w:p>
        </w:tc>
      </w:tr>
    </w:tbl>
    <w:p w14:paraId="27291950" w14:textId="77777777" w:rsidR="00EB476F" w:rsidRPr="002A44D2" w:rsidRDefault="00EB476F" w:rsidP="00EB476F">
      <w:pPr>
        <w:pStyle w:val="BodyText"/>
      </w:pPr>
    </w:p>
    <w:p w14:paraId="6EBCD75E" w14:textId="77777777" w:rsidR="00EB476F" w:rsidRPr="002A44D2" w:rsidRDefault="00EB476F" w:rsidP="00EB476F">
      <w:pPr>
        <w:pStyle w:val="Heading7"/>
      </w:pPr>
      <w:r w:rsidRPr="002A44D2">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6577"/>
      </w:tblGrid>
      <w:tr w:rsidR="00EB476F" w:rsidRPr="002A44D2" w14:paraId="200E617F" w14:textId="77777777" w:rsidTr="00EB476F">
        <w:tc>
          <w:tcPr>
            <w:tcW w:w="3069" w:type="dxa"/>
            <w:tcBorders>
              <w:top w:val="single" w:sz="4" w:space="0" w:color="auto"/>
              <w:left w:val="single" w:sz="4" w:space="0" w:color="auto"/>
              <w:bottom w:val="single" w:sz="4" w:space="0" w:color="auto"/>
              <w:right w:val="single" w:sz="4" w:space="0" w:color="auto"/>
            </w:tcBorders>
            <w:hideMark/>
          </w:tcPr>
          <w:p w14:paraId="5D9F3206" w14:textId="77777777" w:rsidR="00EB476F" w:rsidRPr="002A44D2" w:rsidRDefault="00EB476F" w:rsidP="00EB476F">
            <w:pPr>
              <w:pStyle w:val="Heading8"/>
            </w:pPr>
            <w:r w:rsidRPr="002A44D2">
              <w:t>Critical aspects of Competency</w:t>
            </w:r>
          </w:p>
        </w:tc>
        <w:tc>
          <w:tcPr>
            <w:tcW w:w="6678" w:type="dxa"/>
            <w:tcBorders>
              <w:top w:val="single" w:sz="4" w:space="0" w:color="auto"/>
              <w:left w:val="single" w:sz="4" w:space="0" w:color="auto"/>
              <w:bottom w:val="single" w:sz="4" w:space="0" w:color="auto"/>
              <w:right w:val="single" w:sz="4" w:space="0" w:color="auto"/>
            </w:tcBorders>
            <w:hideMark/>
          </w:tcPr>
          <w:p w14:paraId="3F4EFA34" w14:textId="77777777" w:rsidR="00EB476F" w:rsidRPr="002A44D2" w:rsidRDefault="00EB476F" w:rsidP="00EB476F">
            <w:pPr>
              <w:pStyle w:val="Heading9"/>
            </w:pPr>
            <w:r w:rsidRPr="002A44D2">
              <w:t>Assessment requires that the candidate:</w:t>
            </w:r>
          </w:p>
          <w:p w14:paraId="53E1778E" w14:textId="77777777" w:rsidR="00EB476F" w:rsidRPr="002A44D2" w:rsidRDefault="00EB476F" w:rsidP="00EB476F">
            <w:pPr>
              <w:pStyle w:val="Heading9"/>
            </w:pPr>
            <w:r w:rsidRPr="002A44D2">
              <w:t>Selected and prepared appropriate measuring instruments in accordance with job requirements</w:t>
            </w:r>
          </w:p>
          <w:p w14:paraId="0BB45430" w14:textId="77777777" w:rsidR="00EB476F" w:rsidRPr="002A44D2" w:rsidRDefault="00EB476F" w:rsidP="00EB476F">
            <w:pPr>
              <w:pStyle w:val="Heading9"/>
              <w:rPr>
                <w:lang w:eastAsia="en-US"/>
              </w:rPr>
            </w:pPr>
            <w:r w:rsidRPr="002A44D2">
              <w:t>Performed measurements and calculations according to job requirements/ ISO</w:t>
            </w:r>
          </w:p>
        </w:tc>
      </w:tr>
      <w:tr w:rsidR="00EB476F" w:rsidRPr="002A44D2" w14:paraId="18370535" w14:textId="77777777" w:rsidTr="00EB476F">
        <w:tc>
          <w:tcPr>
            <w:tcW w:w="3069" w:type="dxa"/>
            <w:tcBorders>
              <w:top w:val="single" w:sz="4" w:space="0" w:color="auto"/>
              <w:left w:val="single" w:sz="4" w:space="0" w:color="auto"/>
              <w:bottom w:val="single" w:sz="4" w:space="0" w:color="auto"/>
              <w:right w:val="single" w:sz="4" w:space="0" w:color="auto"/>
            </w:tcBorders>
            <w:hideMark/>
          </w:tcPr>
          <w:p w14:paraId="62BF177B" w14:textId="77777777" w:rsidR="00EB476F" w:rsidRPr="002A44D2" w:rsidRDefault="00EB476F" w:rsidP="00EB476F">
            <w:pPr>
              <w:pStyle w:val="Heading8"/>
            </w:pPr>
            <w:r w:rsidRPr="002A44D2">
              <w:t>Underpinning knowledge and attitudes</w:t>
            </w:r>
          </w:p>
        </w:tc>
        <w:tc>
          <w:tcPr>
            <w:tcW w:w="6678" w:type="dxa"/>
            <w:tcBorders>
              <w:top w:val="single" w:sz="4" w:space="0" w:color="auto"/>
              <w:left w:val="single" w:sz="4" w:space="0" w:color="auto"/>
              <w:bottom w:val="single" w:sz="4" w:space="0" w:color="auto"/>
              <w:right w:val="single" w:sz="4" w:space="0" w:color="auto"/>
            </w:tcBorders>
            <w:hideMark/>
          </w:tcPr>
          <w:p w14:paraId="57F4BB6C" w14:textId="77777777" w:rsidR="00EB476F" w:rsidRPr="002A44D2" w:rsidRDefault="00EB476F" w:rsidP="00EB476F">
            <w:pPr>
              <w:pStyle w:val="Heading9"/>
            </w:pPr>
            <w:r w:rsidRPr="002A44D2">
              <w:t>TRADE MATHEMATICS / MENSURATION</w:t>
            </w:r>
          </w:p>
          <w:p w14:paraId="62C71418" w14:textId="77777777" w:rsidR="00EB476F" w:rsidRPr="002A44D2" w:rsidRDefault="00EB476F" w:rsidP="00EB476F">
            <w:pPr>
              <w:pStyle w:val="Heading9"/>
            </w:pPr>
            <w:r w:rsidRPr="002A44D2">
              <w:t>Four fundamental operation</w:t>
            </w:r>
          </w:p>
          <w:p w14:paraId="0A5AD236" w14:textId="77777777" w:rsidR="00EB476F" w:rsidRPr="002A44D2" w:rsidRDefault="00EB476F" w:rsidP="00EB476F">
            <w:pPr>
              <w:pStyle w:val="Heading9"/>
            </w:pPr>
            <w:r w:rsidRPr="002A44D2">
              <w:t>Linear measurement</w:t>
            </w:r>
          </w:p>
          <w:p w14:paraId="593F0DE6" w14:textId="77777777" w:rsidR="00EB476F" w:rsidRPr="002A44D2" w:rsidRDefault="00EB476F" w:rsidP="00EB476F">
            <w:pPr>
              <w:pStyle w:val="Heading9"/>
            </w:pPr>
            <w:r w:rsidRPr="002A44D2">
              <w:t>Dimensions</w:t>
            </w:r>
          </w:p>
          <w:p w14:paraId="630517CE" w14:textId="77777777" w:rsidR="00EB476F" w:rsidRPr="002A44D2" w:rsidRDefault="00EB476F" w:rsidP="00EB476F">
            <w:pPr>
              <w:pStyle w:val="Heading9"/>
            </w:pPr>
            <w:r w:rsidRPr="002A44D2">
              <w:t>Unit conversion</w:t>
            </w:r>
          </w:p>
          <w:p w14:paraId="556F1F37" w14:textId="77777777" w:rsidR="00EB476F" w:rsidRPr="002A44D2" w:rsidRDefault="00EB476F" w:rsidP="00EB476F">
            <w:pPr>
              <w:pStyle w:val="Heading9"/>
            </w:pPr>
            <w:r w:rsidRPr="002A44D2">
              <w:t>Ratio and proportion</w:t>
            </w:r>
          </w:p>
          <w:p w14:paraId="230D519B" w14:textId="77777777" w:rsidR="00EB476F" w:rsidRPr="002A44D2" w:rsidRDefault="00EB476F" w:rsidP="00EB476F">
            <w:pPr>
              <w:pStyle w:val="Heading9"/>
            </w:pPr>
            <w:r w:rsidRPr="002A44D2">
              <w:t>Trigonometric functions</w:t>
            </w:r>
          </w:p>
          <w:p w14:paraId="51006BDE" w14:textId="77777777" w:rsidR="00EB476F" w:rsidRPr="002A44D2" w:rsidRDefault="00EB476F" w:rsidP="00EB476F">
            <w:pPr>
              <w:pStyle w:val="Heading9"/>
              <w:rPr>
                <w:lang w:eastAsia="en-US"/>
              </w:rPr>
            </w:pPr>
            <w:r w:rsidRPr="002A44D2">
              <w:t>Algebraic equations</w:t>
            </w:r>
          </w:p>
        </w:tc>
      </w:tr>
      <w:tr w:rsidR="00EB476F" w:rsidRPr="002A44D2" w14:paraId="0A71A95E" w14:textId="77777777" w:rsidTr="00EB476F">
        <w:tc>
          <w:tcPr>
            <w:tcW w:w="3069" w:type="dxa"/>
            <w:tcBorders>
              <w:top w:val="single" w:sz="4" w:space="0" w:color="auto"/>
              <w:left w:val="single" w:sz="4" w:space="0" w:color="auto"/>
              <w:bottom w:val="single" w:sz="4" w:space="0" w:color="auto"/>
              <w:right w:val="single" w:sz="4" w:space="0" w:color="auto"/>
            </w:tcBorders>
            <w:hideMark/>
          </w:tcPr>
          <w:p w14:paraId="11CF88C4" w14:textId="77777777" w:rsidR="00EB476F" w:rsidRPr="002A44D2" w:rsidRDefault="00EB476F" w:rsidP="00EB476F">
            <w:pPr>
              <w:pStyle w:val="Heading8"/>
            </w:pPr>
            <w:r w:rsidRPr="002A44D2">
              <w:t>Underpinning skills</w:t>
            </w:r>
          </w:p>
        </w:tc>
        <w:tc>
          <w:tcPr>
            <w:tcW w:w="6678" w:type="dxa"/>
            <w:tcBorders>
              <w:top w:val="single" w:sz="4" w:space="0" w:color="auto"/>
              <w:left w:val="single" w:sz="4" w:space="0" w:color="auto"/>
              <w:bottom w:val="single" w:sz="4" w:space="0" w:color="auto"/>
              <w:right w:val="single" w:sz="4" w:space="0" w:color="auto"/>
            </w:tcBorders>
            <w:hideMark/>
          </w:tcPr>
          <w:p w14:paraId="61BE77C1" w14:textId="77777777" w:rsidR="00EB476F" w:rsidRPr="002A44D2" w:rsidRDefault="00EB476F" w:rsidP="00EB476F">
            <w:pPr>
              <w:pStyle w:val="Heading9"/>
            </w:pPr>
            <w:r w:rsidRPr="002A44D2">
              <w:t>Performing calculation by addition, subtraction, multiplication and division; trigonometric functions and algebraic equations</w:t>
            </w:r>
          </w:p>
          <w:p w14:paraId="63051BED" w14:textId="77777777" w:rsidR="00EB476F" w:rsidRPr="002A44D2" w:rsidRDefault="00EB476F" w:rsidP="00EB476F">
            <w:pPr>
              <w:pStyle w:val="Heading9"/>
            </w:pPr>
            <w:r w:rsidRPr="002A44D2">
              <w:lastRenderedPageBreak/>
              <w:t>Visualizing objects and shapes</w:t>
            </w:r>
          </w:p>
          <w:p w14:paraId="560D33C1" w14:textId="77777777" w:rsidR="00EB476F" w:rsidRPr="002A44D2" w:rsidRDefault="00EB476F" w:rsidP="00EB476F">
            <w:pPr>
              <w:pStyle w:val="Heading9"/>
            </w:pPr>
            <w:r w:rsidRPr="002A44D2">
              <w:t>Interpreting formulas for volume, areas, perimeters of plane and geometric figures</w:t>
            </w:r>
          </w:p>
          <w:p w14:paraId="53875917" w14:textId="77777777" w:rsidR="00EB476F" w:rsidRPr="002A44D2" w:rsidRDefault="00EB476F" w:rsidP="00EB476F">
            <w:pPr>
              <w:pStyle w:val="Heading9"/>
            </w:pPr>
            <w:r w:rsidRPr="002A44D2">
              <w:t>Proper handling of measuring instruments</w:t>
            </w:r>
          </w:p>
        </w:tc>
      </w:tr>
      <w:tr w:rsidR="00EB476F" w:rsidRPr="002A44D2" w14:paraId="57732CD6" w14:textId="77777777" w:rsidTr="00EB476F">
        <w:tc>
          <w:tcPr>
            <w:tcW w:w="3069" w:type="dxa"/>
            <w:tcBorders>
              <w:top w:val="single" w:sz="4" w:space="0" w:color="auto"/>
              <w:left w:val="single" w:sz="4" w:space="0" w:color="auto"/>
              <w:bottom w:val="single" w:sz="4" w:space="0" w:color="auto"/>
              <w:right w:val="single" w:sz="4" w:space="0" w:color="auto"/>
            </w:tcBorders>
            <w:hideMark/>
          </w:tcPr>
          <w:p w14:paraId="457B1EBD" w14:textId="77777777" w:rsidR="00EB476F" w:rsidRPr="002A44D2" w:rsidRDefault="00EB476F" w:rsidP="00EB476F">
            <w:pPr>
              <w:pStyle w:val="Heading8"/>
            </w:pPr>
            <w:r w:rsidRPr="002A44D2">
              <w:lastRenderedPageBreak/>
              <w:t>Resource implications</w:t>
            </w:r>
          </w:p>
        </w:tc>
        <w:tc>
          <w:tcPr>
            <w:tcW w:w="6678" w:type="dxa"/>
            <w:tcBorders>
              <w:top w:val="single" w:sz="4" w:space="0" w:color="auto"/>
              <w:left w:val="single" w:sz="4" w:space="0" w:color="auto"/>
              <w:bottom w:val="single" w:sz="4" w:space="0" w:color="auto"/>
              <w:right w:val="single" w:sz="4" w:space="0" w:color="auto"/>
            </w:tcBorders>
            <w:hideMark/>
          </w:tcPr>
          <w:p w14:paraId="1F571D37" w14:textId="77777777" w:rsidR="00EB476F" w:rsidRPr="002A44D2" w:rsidRDefault="00EB476F" w:rsidP="00EB476F">
            <w:pPr>
              <w:pStyle w:val="Heading9"/>
            </w:pPr>
            <w:r w:rsidRPr="002A44D2">
              <w:t>The following resources should be provided:</w:t>
            </w:r>
          </w:p>
          <w:p w14:paraId="6C0897AD" w14:textId="77777777" w:rsidR="00EB476F" w:rsidRPr="002A44D2" w:rsidRDefault="00EB476F" w:rsidP="00EB476F">
            <w:pPr>
              <w:pStyle w:val="Heading9"/>
            </w:pPr>
            <w:r w:rsidRPr="002A44D2">
              <w:t>Workplace location or simulated work area</w:t>
            </w:r>
          </w:p>
          <w:p w14:paraId="20AFB9BE" w14:textId="77777777" w:rsidR="00EB476F" w:rsidRPr="002A44D2" w:rsidRDefault="00EB476F" w:rsidP="00EB476F">
            <w:pPr>
              <w:pStyle w:val="Heading9"/>
            </w:pPr>
            <w:r w:rsidRPr="002A44D2">
              <w:t>Problems to solve</w:t>
            </w:r>
          </w:p>
          <w:p w14:paraId="10756519" w14:textId="77777777" w:rsidR="00EB476F" w:rsidRPr="002A44D2" w:rsidRDefault="00EB476F" w:rsidP="00EB476F">
            <w:pPr>
              <w:pStyle w:val="Heading9"/>
            </w:pPr>
            <w:r w:rsidRPr="002A44D2">
              <w:t>Measuring instrument appropriate to carry out tasks</w:t>
            </w:r>
          </w:p>
          <w:p w14:paraId="02B436F8" w14:textId="77777777" w:rsidR="00EB476F" w:rsidRPr="002A44D2" w:rsidRDefault="00EB476F" w:rsidP="00EB476F">
            <w:pPr>
              <w:pStyle w:val="Heading9"/>
            </w:pPr>
            <w:r w:rsidRPr="002A44D2">
              <w:t>Instructional materials relevant to the propose activity</w:t>
            </w:r>
          </w:p>
          <w:p w14:paraId="56AD7520" w14:textId="77777777" w:rsidR="00EB476F" w:rsidRPr="002A44D2" w:rsidRDefault="00EB476F" w:rsidP="00EB476F">
            <w:pPr>
              <w:pStyle w:val="Heading9"/>
            </w:pPr>
            <w:r w:rsidRPr="002A44D2">
              <w:t>Assessment of underpinning knowledge and practical skills may be combined</w:t>
            </w:r>
          </w:p>
        </w:tc>
      </w:tr>
      <w:tr w:rsidR="00EB476F" w:rsidRPr="002A44D2" w14:paraId="48F7D37A" w14:textId="77777777" w:rsidTr="00EB476F">
        <w:tc>
          <w:tcPr>
            <w:tcW w:w="3069" w:type="dxa"/>
            <w:tcBorders>
              <w:top w:val="single" w:sz="4" w:space="0" w:color="auto"/>
              <w:left w:val="single" w:sz="4" w:space="0" w:color="auto"/>
              <w:bottom w:val="single" w:sz="4" w:space="0" w:color="auto"/>
              <w:right w:val="single" w:sz="4" w:space="0" w:color="auto"/>
            </w:tcBorders>
            <w:hideMark/>
          </w:tcPr>
          <w:p w14:paraId="788BE0E9" w14:textId="77777777" w:rsidR="00EB476F" w:rsidRPr="002A44D2" w:rsidRDefault="00EB476F" w:rsidP="00EB476F">
            <w:pPr>
              <w:pStyle w:val="Heading8"/>
            </w:pPr>
            <w:r w:rsidRPr="002A44D2">
              <w:t>Method of assessment</w:t>
            </w:r>
          </w:p>
        </w:tc>
        <w:tc>
          <w:tcPr>
            <w:tcW w:w="6678" w:type="dxa"/>
            <w:tcBorders>
              <w:top w:val="single" w:sz="4" w:space="0" w:color="auto"/>
              <w:left w:val="single" w:sz="4" w:space="0" w:color="auto"/>
              <w:bottom w:val="single" w:sz="4" w:space="0" w:color="auto"/>
              <w:right w:val="single" w:sz="4" w:space="0" w:color="auto"/>
            </w:tcBorders>
            <w:hideMark/>
          </w:tcPr>
          <w:p w14:paraId="29403C50" w14:textId="77777777" w:rsidR="00EB476F" w:rsidRPr="002A44D2" w:rsidRDefault="00EB476F" w:rsidP="00EB476F">
            <w:pPr>
              <w:pStyle w:val="Heading9"/>
            </w:pPr>
            <w:r w:rsidRPr="002A44D2">
              <w:t>Competency should be assessed through:</w:t>
            </w:r>
          </w:p>
          <w:p w14:paraId="205691AC" w14:textId="77777777" w:rsidR="00EB476F" w:rsidRPr="002A44D2" w:rsidRDefault="00EB476F" w:rsidP="00EB476F">
            <w:pPr>
              <w:pStyle w:val="Heading9"/>
            </w:pPr>
            <w:r w:rsidRPr="002A44D2">
              <w:t>Direct Observation on actual workplace</w:t>
            </w:r>
          </w:p>
          <w:p w14:paraId="341F2756" w14:textId="77777777" w:rsidR="00EB476F" w:rsidRPr="002A44D2" w:rsidRDefault="00EB476F" w:rsidP="00EB476F">
            <w:pPr>
              <w:pStyle w:val="Heading9"/>
            </w:pPr>
            <w:r w:rsidRPr="002A44D2">
              <w:t>Written test/questioning to underpinning knowledge</w:t>
            </w:r>
          </w:p>
          <w:p w14:paraId="2A34DC65" w14:textId="77777777" w:rsidR="00EB476F" w:rsidRPr="002A44D2" w:rsidRDefault="00EB476F" w:rsidP="00EB476F">
            <w:pPr>
              <w:pStyle w:val="Heading9"/>
              <w:rPr>
                <w:lang w:eastAsia="en-US"/>
              </w:rPr>
            </w:pPr>
            <w:r w:rsidRPr="002A44D2">
              <w:t>Evidence provided for competency determination will be Valid, Sufficient &amp; Current</w:t>
            </w:r>
          </w:p>
        </w:tc>
      </w:tr>
      <w:tr w:rsidR="00EB476F" w:rsidRPr="002A44D2" w14:paraId="15D2AA34" w14:textId="77777777" w:rsidTr="00EB476F">
        <w:tc>
          <w:tcPr>
            <w:tcW w:w="3069" w:type="dxa"/>
            <w:tcBorders>
              <w:top w:val="single" w:sz="4" w:space="0" w:color="auto"/>
              <w:left w:val="single" w:sz="4" w:space="0" w:color="auto"/>
              <w:bottom w:val="single" w:sz="4" w:space="0" w:color="auto"/>
              <w:right w:val="single" w:sz="4" w:space="0" w:color="auto"/>
            </w:tcBorders>
            <w:hideMark/>
          </w:tcPr>
          <w:p w14:paraId="6678BF6B" w14:textId="77777777" w:rsidR="00EB476F" w:rsidRPr="002A44D2" w:rsidRDefault="00EB476F" w:rsidP="00EB476F">
            <w:pPr>
              <w:pStyle w:val="Heading8"/>
            </w:pPr>
            <w:r w:rsidRPr="002A44D2">
              <w:t>Context for assessment</w:t>
            </w:r>
          </w:p>
        </w:tc>
        <w:tc>
          <w:tcPr>
            <w:tcW w:w="6678" w:type="dxa"/>
            <w:tcBorders>
              <w:top w:val="single" w:sz="4" w:space="0" w:color="auto"/>
              <w:left w:val="single" w:sz="4" w:space="0" w:color="auto"/>
              <w:bottom w:val="single" w:sz="4" w:space="0" w:color="auto"/>
              <w:right w:val="single" w:sz="4" w:space="0" w:color="auto"/>
            </w:tcBorders>
            <w:hideMark/>
          </w:tcPr>
          <w:p w14:paraId="41544C61" w14:textId="77777777" w:rsidR="00EB476F" w:rsidRPr="002A44D2" w:rsidRDefault="00EB476F" w:rsidP="00EB476F">
            <w:pPr>
              <w:pStyle w:val="Heading9"/>
            </w:pPr>
            <w:r w:rsidRPr="002A44D2">
              <w:t>Competency may be assessed on the job or simulated environment.</w:t>
            </w:r>
          </w:p>
          <w:p w14:paraId="5A02FD47" w14:textId="77777777" w:rsidR="00EB476F" w:rsidRPr="002A44D2" w:rsidRDefault="00EB476F" w:rsidP="00EB476F">
            <w:pPr>
              <w:pStyle w:val="Heading9"/>
            </w:pPr>
            <w:r w:rsidRPr="002A44D2">
              <w:t>Assessment shall be observed while task are being undertaken whether individually or in group</w:t>
            </w:r>
          </w:p>
          <w:p w14:paraId="3FBB770B" w14:textId="77777777" w:rsidR="00EB476F" w:rsidRPr="002A44D2" w:rsidRDefault="00EB476F" w:rsidP="00EB476F">
            <w:pPr>
              <w:pStyle w:val="Heading9"/>
              <w:rPr>
                <w:lang w:eastAsia="en-US"/>
              </w:rPr>
            </w:pPr>
            <w:r w:rsidRPr="002A44D2">
              <w:t>Assessment must be undertaken in accordance with Lao PDR CBT assessment guidelines</w:t>
            </w:r>
          </w:p>
        </w:tc>
      </w:tr>
    </w:tbl>
    <w:p w14:paraId="4DD85220" w14:textId="77777777" w:rsidR="00EB476F" w:rsidRPr="00D7126C" w:rsidRDefault="00EB476F" w:rsidP="00EB476F">
      <w:pPr>
        <w:sectPr w:rsidR="00EB476F" w:rsidRPr="00D7126C" w:rsidSect="00EB476F">
          <w:pgSz w:w="11906" w:h="16838" w:code="9"/>
          <w:pgMar w:top="1701" w:right="1134" w:bottom="1701" w:left="1134" w:header="851" w:footer="851" w:gutter="0"/>
          <w:cols w:space="720"/>
          <w:docGrid w:linePitch="360"/>
        </w:sectPr>
      </w:pPr>
    </w:p>
    <w:p w14:paraId="6B94BFFC" w14:textId="102D97E8" w:rsidR="005368DA" w:rsidRPr="00081904" w:rsidRDefault="005368DA" w:rsidP="00EB476F">
      <w:pPr>
        <w:pStyle w:val="Heading6"/>
      </w:pPr>
      <w:bookmarkStart w:id="47" w:name="_Toc506385388"/>
      <w:r w:rsidRPr="00081904">
        <w:lastRenderedPageBreak/>
        <w:t>Apply OHS requirements in the Construction Industry</w:t>
      </w:r>
      <w:bookmarkEnd w:id="43"/>
      <w:bookmarkEnd w:id="44"/>
      <w:bookmarkEnd w:id="45"/>
      <w:bookmarkEnd w:id="47"/>
    </w:p>
    <w:p w14:paraId="44961418" w14:textId="5A83061F" w:rsidR="005368DA" w:rsidRPr="000A1A2A" w:rsidRDefault="005368DA" w:rsidP="005368DA">
      <w:pPr>
        <w:rPr>
          <w:rFonts w:cs="Arial"/>
          <w:b/>
          <w:i/>
          <w:sz w:val="28"/>
          <w:szCs w:val="28"/>
          <w:lang w:eastAsia="en-P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99"/>
      </w:tblGrid>
      <w:tr w:rsidR="003860F8" w:rsidRPr="000A1A2A" w14:paraId="12F4CEA5" w14:textId="77777777" w:rsidTr="008F5892">
        <w:tc>
          <w:tcPr>
            <w:tcW w:w="2977" w:type="dxa"/>
            <w:shd w:val="clear" w:color="auto" w:fill="auto"/>
          </w:tcPr>
          <w:p w14:paraId="4C8DA5C6" w14:textId="77777777" w:rsidR="003860F8" w:rsidRPr="000A1A2A" w:rsidRDefault="003860F8" w:rsidP="003860F8">
            <w:pPr>
              <w:rPr>
                <w:rFonts w:cs="Arial"/>
                <w:b/>
                <w:szCs w:val="20"/>
                <w:lang w:eastAsia="en-PH"/>
              </w:rPr>
            </w:pPr>
            <w:r w:rsidRPr="000A1A2A">
              <w:rPr>
                <w:rFonts w:cs="Arial"/>
                <w:b/>
                <w:szCs w:val="20"/>
                <w:lang w:eastAsia="en-PH"/>
              </w:rPr>
              <w:t>Unit Code</w:t>
            </w:r>
          </w:p>
        </w:tc>
        <w:tc>
          <w:tcPr>
            <w:tcW w:w="6399" w:type="dxa"/>
            <w:shd w:val="clear" w:color="auto" w:fill="auto"/>
            <w:vAlign w:val="bottom"/>
          </w:tcPr>
          <w:p w14:paraId="711D7A96" w14:textId="50194CDC" w:rsidR="003860F8" w:rsidRPr="000A1A2A" w:rsidRDefault="003860F8" w:rsidP="003860F8">
            <w:pPr>
              <w:rPr>
                <w:rFonts w:cs="Arial"/>
                <w:b/>
                <w:i/>
                <w:szCs w:val="20"/>
                <w:lang w:eastAsia="en-PH"/>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121.007</w:t>
            </w:r>
            <w:r w:rsidRPr="008D3078">
              <w:rPr>
                <w:rFonts w:cs="Arial"/>
                <w:color w:val="000000"/>
                <w:sz w:val="22"/>
                <w:szCs w:val="22"/>
              </w:rPr>
              <w:t>.01</w:t>
            </w:r>
          </w:p>
        </w:tc>
      </w:tr>
      <w:tr w:rsidR="005368DA" w:rsidRPr="000A1A2A" w14:paraId="479CDA3D" w14:textId="77777777" w:rsidTr="00EB476F">
        <w:tc>
          <w:tcPr>
            <w:tcW w:w="2977" w:type="dxa"/>
            <w:shd w:val="clear" w:color="auto" w:fill="auto"/>
          </w:tcPr>
          <w:p w14:paraId="54A8570C" w14:textId="77777777" w:rsidR="005368DA" w:rsidRPr="000A1A2A" w:rsidRDefault="005368DA" w:rsidP="00EB476F">
            <w:pPr>
              <w:rPr>
                <w:rFonts w:cs="Arial"/>
                <w:b/>
                <w:szCs w:val="20"/>
                <w:lang w:eastAsia="en-PH"/>
              </w:rPr>
            </w:pPr>
            <w:r w:rsidRPr="000A1A2A">
              <w:rPr>
                <w:rFonts w:cs="Arial"/>
                <w:b/>
                <w:szCs w:val="20"/>
                <w:lang w:eastAsia="en-PH"/>
              </w:rPr>
              <w:t>Unit Descriptor</w:t>
            </w:r>
          </w:p>
        </w:tc>
        <w:tc>
          <w:tcPr>
            <w:tcW w:w="6399" w:type="dxa"/>
            <w:shd w:val="clear" w:color="auto" w:fill="auto"/>
          </w:tcPr>
          <w:p w14:paraId="59204FA9" w14:textId="77777777" w:rsidR="005368DA" w:rsidRPr="000A1A2A" w:rsidRDefault="005368DA" w:rsidP="00EB476F">
            <w:pPr>
              <w:rPr>
                <w:rFonts w:cs="Arial"/>
                <w:i/>
                <w:szCs w:val="20"/>
                <w:lang w:eastAsia="en-PH"/>
              </w:rPr>
            </w:pPr>
            <w:r w:rsidRPr="000A1A2A">
              <w:rPr>
                <w:i/>
              </w:rPr>
              <w:t>This unit of Common Competency covers the knowledge, skills and attitudes for OHS within any sector of the Construction Industry.</w:t>
            </w:r>
          </w:p>
        </w:tc>
      </w:tr>
    </w:tbl>
    <w:p w14:paraId="676D39D0" w14:textId="77777777" w:rsidR="005368DA" w:rsidRPr="000A1A2A" w:rsidRDefault="005368DA" w:rsidP="005368DA">
      <w:pPr>
        <w:rPr>
          <w:rFonts w:cs="Arial"/>
          <w:sz w:val="20"/>
          <w:szCs w:val="20"/>
          <w:lang w:eastAsia="en-PH"/>
        </w:rPr>
      </w:pPr>
    </w:p>
    <w:p w14:paraId="644FD0BA" w14:textId="77777777" w:rsidR="005368DA" w:rsidRPr="000A1A2A" w:rsidRDefault="005368DA" w:rsidP="00EB476F">
      <w:pPr>
        <w:pStyle w:val="Heading7"/>
      </w:pPr>
      <w:r w:rsidRPr="000A1A2A">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99"/>
      </w:tblGrid>
      <w:tr w:rsidR="005368DA" w:rsidRPr="000A1A2A" w14:paraId="681B0C7A" w14:textId="77777777" w:rsidTr="00EB476F">
        <w:tc>
          <w:tcPr>
            <w:tcW w:w="2943" w:type="dxa"/>
            <w:shd w:val="clear" w:color="auto" w:fill="auto"/>
          </w:tcPr>
          <w:p w14:paraId="65076C8C" w14:textId="77777777" w:rsidR="005368DA" w:rsidRPr="000A1A2A" w:rsidRDefault="005368DA" w:rsidP="00EB476F">
            <w:pPr>
              <w:spacing w:before="120" w:after="120"/>
              <w:jc w:val="center"/>
              <w:rPr>
                <w:b/>
                <w:szCs w:val="20"/>
              </w:rPr>
            </w:pPr>
            <w:r w:rsidRPr="000A1A2A">
              <w:rPr>
                <w:b/>
                <w:szCs w:val="20"/>
              </w:rPr>
              <w:t>ELEMENTS</w:t>
            </w:r>
          </w:p>
        </w:tc>
        <w:tc>
          <w:tcPr>
            <w:tcW w:w="6399" w:type="dxa"/>
            <w:shd w:val="clear" w:color="auto" w:fill="auto"/>
          </w:tcPr>
          <w:p w14:paraId="68DC3629" w14:textId="77777777" w:rsidR="005368DA" w:rsidRPr="000A1A2A" w:rsidRDefault="005368DA" w:rsidP="00EB476F">
            <w:pPr>
              <w:jc w:val="center"/>
              <w:rPr>
                <w:b/>
                <w:szCs w:val="20"/>
              </w:rPr>
            </w:pPr>
            <w:r w:rsidRPr="000A1A2A">
              <w:rPr>
                <w:b/>
                <w:szCs w:val="20"/>
              </w:rPr>
              <w:t>PERFORMANCE CRITERIA</w:t>
            </w:r>
          </w:p>
          <w:p w14:paraId="6316B409" w14:textId="77777777" w:rsidR="005368DA" w:rsidRPr="000A1A2A" w:rsidRDefault="005368DA" w:rsidP="00EB476F">
            <w:pPr>
              <w:jc w:val="center"/>
              <w:rPr>
                <w:sz w:val="20"/>
                <w:szCs w:val="20"/>
              </w:rPr>
            </w:pPr>
            <w:r w:rsidRPr="000A1A2A">
              <w:rPr>
                <w:b/>
                <w:i/>
                <w:sz w:val="20"/>
                <w:szCs w:val="20"/>
              </w:rPr>
              <w:t xml:space="preserve">Italicized </w:t>
            </w:r>
            <w:r w:rsidRPr="000A1A2A">
              <w:rPr>
                <w:sz w:val="20"/>
                <w:szCs w:val="20"/>
              </w:rPr>
              <w:t xml:space="preserve">terms are elaborated in the </w:t>
            </w:r>
          </w:p>
          <w:p w14:paraId="7905A1BF" w14:textId="77777777" w:rsidR="005368DA" w:rsidRPr="000A1A2A" w:rsidRDefault="005368DA" w:rsidP="00EB476F">
            <w:pPr>
              <w:jc w:val="center"/>
              <w:rPr>
                <w:szCs w:val="20"/>
              </w:rPr>
            </w:pPr>
            <w:r w:rsidRPr="000A1A2A">
              <w:rPr>
                <w:sz w:val="20"/>
                <w:szCs w:val="20"/>
              </w:rPr>
              <w:t>Range of Variables</w:t>
            </w:r>
          </w:p>
        </w:tc>
      </w:tr>
      <w:tr w:rsidR="005368DA" w:rsidRPr="000A1A2A" w14:paraId="34578202" w14:textId="77777777" w:rsidTr="00EB476F">
        <w:tc>
          <w:tcPr>
            <w:tcW w:w="2943" w:type="dxa"/>
            <w:shd w:val="clear" w:color="auto" w:fill="auto"/>
          </w:tcPr>
          <w:p w14:paraId="70BA9A54" w14:textId="77777777" w:rsidR="005368DA" w:rsidRPr="000A1A2A" w:rsidRDefault="005368DA" w:rsidP="004C69BD">
            <w:pPr>
              <w:numPr>
                <w:ilvl w:val="6"/>
                <w:numId w:val="88"/>
              </w:numPr>
              <w:ind w:left="567" w:hanging="567"/>
              <w:jc w:val="left"/>
              <w:rPr>
                <w:rFonts w:cs="Arial"/>
                <w:szCs w:val="20"/>
                <w:lang w:eastAsia="en-PH"/>
              </w:rPr>
            </w:pPr>
            <w:r w:rsidRPr="000A1A2A">
              <w:rPr>
                <w:rFonts w:cs="Arial"/>
                <w:szCs w:val="20"/>
                <w:lang w:eastAsia="en-PH"/>
              </w:rPr>
              <w:t>Identify &amp; assess risks</w:t>
            </w:r>
          </w:p>
        </w:tc>
        <w:tc>
          <w:tcPr>
            <w:tcW w:w="6399" w:type="dxa"/>
            <w:shd w:val="clear" w:color="auto" w:fill="auto"/>
          </w:tcPr>
          <w:p w14:paraId="41BF8BF1" w14:textId="77777777" w:rsidR="005368DA" w:rsidRPr="000A1A2A" w:rsidRDefault="005368DA" w:rsidP="004C69BD">
            <w:pPr>
              <w:numPr>
                <w:ilvl w:val="1"/>
                <w:numId w:val="89"/>
              </w:numPr>
              <w:jc w:val="left"/>
              <w:rPr>
                <w:rFonts w:cs="Arial"/>
                <w:szCs w:val="20"/>
                <w:lang w:eastAsia="en-PH"/>
              </w:rPr>
            </w:pPr>
            <w:r w:rsidRPr="000A1A2A">
              <w:rPr>
                <w:rFonts w:cs="Arial"/>
                <w:szCs w:val="20"/>
                <w:lang w:eastAsia="en-PH"/>
              </w:rPr>
              <w:t xml:space="preserve">Hazards in the work area are identified, assessed and reported to designated personnel. </w:t>
            </w:r>
          </w:p>
          <w:p w14:paraId="6C68671A" w14:textId="77777777" w:rsidR="005368DA" w:rsidRPr="000A1A2A" w:rsidRDefault="005368DA" w:rsidP="004C69BD">
            <w:pPr>
              <w:numPr>
                <w:ilvl w:val="1"/>
                <w:numId w:val="89"/>
              </w:numPr>
              <w:jc w:val="left"/>
              <w:rPr>
                <w:rFonts w:cs="Arial"/>
                <w:szCs w:val="20"/>
                <w:lang w:eastAsia="en-PH"/>
              </w:rPr>
            </w:pPr>
            <w:r w:rsidRPr="000A1A2A">
              <w:rPr>
                <w:rFonts w:cs="Arial"/>
                <w:szCs w:val="20"/>
                <w:lang w:eastAsia="en-PH"/>
              </w:rPr>
              <w:t xml:space="preserve">Safety risks in the work area are identified, assessed and reported to designated personnel. </w:t>
            </w:r>
          </w:p>
          <w:p w14:paraId="7C484661" w14:textId="77777777" w:rsidR="005368DA" w:rsidRPr="000A1A2A" w:rsidRDefault="005368DA" w:rsidP="004C69BD">
            <w:pPr>
              <w:numPr>
                <w:ilvl w:val="1"/>
                <w:numId w:val="89"/>
              </w:numPr>
              <w:jc w:val="left"/>
              <w:rPr>
                <w:rFonts w:cs="Arial"/>
                <w:szCs w:val="20"/>
                <w:lang w:eastAsia="en-PH"/>
              </w:rPr>
            </w:pPr>
            <w:r w:rsidRPr="000A1A2A">
              <w:rPr>
                <w:rFonts w:cs="Arial"/>
                <w:szCs w:val="20"/>
                <w:lang w:eastAsia="en-PH"/>
              </w:rPr>
              <w:t xml:space="preserve">Safe work practices, duty of care requirements and safe work instructions are followed for controlling risks. </w:t>
            </w:r>
          </w:p>
          <w:p w14:paraId="7BC0F3D7" w14:textId="77777777" w:rsidR="005368DA" w:rsidRPr="000A1A2A" w:rsidRDefault="005368DA" w:rsidP="004C69BD">
            <w:pPr>
              <w:numPr>
                <w:ilvl w:val="1"/>
                <w:numId w:val="89"/>
              </w:numPr>
              <w:jc w:val="left"/>
              <w:rPr>
                <w:rFonts w:cs="Arial"/>
                <w:szCs w:val="20"/>
                <w:lang w:eastAsia="en-PH"/>
              </w:rPr>
            </w:pPr>
            <w:r w:rsidRPr="000A1A2A">
              <w:rPr>
                <w:rFonts w:cs="Arial"/>
                <w:szCs w:val="20"/>
                <w:lang w:eastAsia="en-PH"/>
              </w:rPr>
              <w:t>OHS, hazard, accident or incident reports are contributed to according to workplace procedures and National OHS legislation and relevant information</w:t>
            </w:r>
          </w:p>
        </w:tc>
      </w:tr>
      <w:tr w:rsidR="005368DA" w:rsidRPr="000A1A2A" w14:paraId="0F2AEF81" w14:textId="77777777" w:rsidTr="00EB476F">
        <w:tc>
          <w:tcPr>
            <w:tcW w:w="2943" w:type="dxa"/>
            <w:shd w:val="clear" w:color="auto" w:fill="auto"/>
          </w:tcPr>
          <w:p w14:paraId="1C2346CB" w14:textId="77777777" w:rsidR="005368DA" w:rsidRPr="000A1A2A" w:rsidRDefault="005368DA" w:rsidP="004C69BD">
            <w:pPr>
              <w:numPr>
                <w:ilvl w:val="6"/>
                <w:numId w:val="88"/>
              </w:numPr>
              <w:ind w:left="567" w:hanging="567"/>
              <w:jc w:val="left"/>
              <w:rPr>
                <w:rFonts w:cs="Arial"/>
                <w:szCs w:val="20"/>
                <w:lang w:eastAsia="en-PH"/>
              </w:rPr>
            </w:pPr>
            <w:r w:rsidRPr="000A1A2A">
              <w:rPr>
                <w:rFonts w:cs="Arial"/>
                <w:szCs w:val="20"/>
                <w:lang w:eastAsia="en-PH"/>
              </w:rPr>
              <w:t>Identify hazards &amp; hazardous materials</w:t>
            </w:r>
          </w:p>
        </w:tc>
        <w:tc>
          <w:tcPr>
            <w:tcW w:w="6399" w:type="dxa"/>
            <w:shd w:val="clear" w:color="auto" w:fill="auto"/>
          </w:tcPr>
          <w:p w14:paraId="105F98D7" w14:textId="77777777" w:rsidR="005368DA" w:rsidRPr="000A1A2A" w:rsidRDefault="005368DA" w:rsidP="004C69BD">
            <w:pPr>
              <w:numPr>
                <w:ilvl w:val="1"/>
                <w:numId w:val="90"/>
              </w:numPr>
              <w:jc w:val="left"/>
              <w:rPr>
                <w:rFonts w:cs="Arial"/>
                <w:szCs w:val="20"/>
                <w:lang w:eastAsia="en-PH"/>
              </w:rPr>
            </w:pPr>
            <w:r w:rsidRPr="000A1A2A">
              <w:rPr>
                <w:rFonts w:cs="Arial"/>
                <w:szCs w:val="20"/>
                <w:lang w:eastAsia="en-PH"/>
              </w:rPr>
              <w:t xml:space="preserve">Hazardous materials on a work site are correctly identified and, if appropriate, handled and used according to company and legislated procedures. </w:t>
            </w:r>
          </w:p>
          <w:p w14:paraId="3E772155" w14:textId="77777777" w:rsidR="005368DA" w:rsidRPr="000A1A2A" w:rsidRDefault="005368DA" w:rsidP="004C69BD">
            <w:pPr>
              <w:numPr>
                <w:ilvl w:val="1"/>
                <w:numId w:val="90"/>
              </w:numPr>
              <w:jc w:val="left"/>
              <w:rPr>
                <w:rFonts w:cs="Arial"/>
                <w:szCs w:val="20"/>
                <w:lang w:eastAsia="en-PH"/>
              </w:rPr>
            </w:pPr>
            <w:r w:rsidRPr="000A1A2A">
              <w:rPr>
                <w:rFonts w:cs="Arial"/>
                <w:szCs w:val="20"/>
                <w:lang w:eastAsia="en-PH"/>
              </w:rPr>
              <w:t>Measures for controlling risks and construction hazards are applied effectively and immediately</w:t>
            </w:r>
          </w:p>
          <w:p w14:paraId="7B46A0AD" w14:textId="77777777" w:rsidR="005368DA" w:rsidRPr="000A1A2A" w:rsidRDefault="005368DA" w:rsidP="004C69BD">
            <w:pPr>
              <w:numPr>
                <w:ilvl w:val="1"/>
                <w:numId w:val="90"/>
              </w:numPr>
              <w:jc w:val="left"/>
              <w:rPr>
                <w:rFonts w:cs="Arial"/>
                <w:szCs w:val="20"/>
                <w:lang w:eastAsia="en-PH"/>
              </w:rPr>
            </w:pPr>
            <w:r w:rsidRPr="000A1A2A">
              <w:rPr>
                <w:rFonts w:cs="Arial"/>
                <w:szCs w:val="20"/>
                <w:lang w:eastAsia="en-PH"/>
              </w:rPr>
              <w:t>Hazardous materials that have safety implications for self and other workers are secured immediately they are identified, using appropriate signs and symbols.</w:t>
            </w:r>
          </w:p>
          <w:p w14:paraId="5F8F1524" w14:textId="77777777" w:rsidR="005368DA" w:rsidRPr="000A1A2A" w:rsidRDefault="005368DA" w:rsidP="004C69BD">
            <w:pPr>
              <w:numPr>
                <w:ilvl w:val="1"/>
                <w:numId w:val="90"/>
              </w:numPr>
              <w:jc w:val="left"/>
              <w:rPr>
                <w:rFonts w:cs="Arial"/>
                <w:szCs w:val="20"/>
                <w:lang w:eastAsia="en-PH"/>
              </w:rPr>
            </w:pPr>
            <w:r w:rsidRPr="000A1A2A">
              <w:rPr>
                <w:rFonts w:cs="Arial"/>
                <w:sz w:val="23"/>
                <w:szCs w:val="23"/>
              </w:rPr>
              <w:t>Asbestos-containing materials are identified on a work site and reported to designated personnel</w:t>
            </w:r>
          </w:p>
        </w:tc>
      </w:tr>
      <w:tr w:rsidR="005368DA" w:rsidRPr="000A1A2A" w14:paraId="1A314687" w14:textId="77777777" w:rsidTr="00EB476F">
        <w:tc>
          <w:tcPr>
            <w:tcW w:w="2943" w:type="dxa"/>
            <w:shd w:val="clear" w:color="auto" w:fill="auto"/>
          </w:tcPr>
          <w:p w14:paraId="7D32F124" w14:textId="77777777" w:rsidR="005368DA" w:rsidRPr="000A1A2A" w:rsidRDefault="005368DA" w:rsidP="004C69BD">
            <w:pPr>
              <w:numPr>
                <w:ilvl w:val="6"/>
                <w:numId w:val="88"/>
              </w:numPr>
              <w:ind w:left="567" w:hanging="567"/>
              <w:jc w:val="left"/>
              <w:rPr>
                <w:rFonts w:cs="Arial"/>
                <w:szCs w:val="20"/>
                <w:lang w:eastAsia="en-PH"/>
              </w:rPr>
            </w:pPr>
            <w:r w:rsidRPr="000A1A2A">
              <w:rPr>
                <w:rFonts w:cs="Arial"/>
                <w:szCs w:val="20"/>
                <w:lang w:eastAsia="en-PH"/>
              </w:rPr>
              <w:t>Plan &amp; prepare for safe work practices</w:t>
            </w:r>
          </w:p>
        </w:tc>
        <w:tc>
          <w:tcPr>
            <w:tcW w:w="6399" w:type="dxa"/>
            <w:shd w:val="clear" w:color="auto" w:fill="auto"/>
          </w:tcPr>
          <w:p w14:paraId="2659E4A5" w14:textId="77777777" w:rsidR="005368DA" w:rsidRPr="000A1A2A" w:rsidRDefault="005368DA" w:rsidP="004C69BD">
            <w:pPr>
              <w:numPr>
                <w:ilvl w:val="1"/>
                <w:numId w:val="91"/>
              </w:numPr>
              <w:jc w:val="left"/>
              <w:rPr>
                <w:rFonts w:cs="Arial"/>
                <w:szCs w:val="20"/>
                <w:lang w:eastAsia="en-PH"/>
              </w:rPr>
            </w:pPr>
            <w:r w:rsidRPr="000A1A2A">
              <w:rPr>
                <w:rFonts w:cs="Arial"/>
                <w:szCs w:val="20"/>
                <w:lang w:eastAsia="en-PH"/>
              </w:rPr>
              <w:t xml:space="preserve">Correct personal protective equipment and clothing for each area of construction work are identified, worn, correctly fitted, used and stored according to enterprise procedures. </w:t>
            </w:r>
          </w:p>
          <w:p w14:paraId="61A55D70" w14:textId="77777777" w:rsidR="005368DA" w:rsidRPr="000A1A2A" w:rsidRDefault="005368DA" w:rsidP="004C69BD">
            <w:pPr>
              <w:numPr>
                <w:ilvl w:val="1"/>
                <w:numId w:val="91"/>
              </w:numPr>
              <w:jc w:val="left"/>
              <w:rPr>
                <w:rFonts w:cs="Arial"/>
                <w:szCs w:val="20"/>
                <w:lang w:eastAsia="en-PH"/>
              </w:rPr>
            </w:pPr>
            <w:r w:rsidRPr="000A1A2A">
              <w:rPr>
                <w:rFonts w:cs="Arial"/>
                <w:szCs w:val="20"/>
                <w:lang w:eastAsia="en-PH"/>
              </w:rPr>
              <w:t xml:space="preserve">Selection of tools, equipment and materials, and </w:t>
            </w:r>
            <w:proofErr w:type="spellStart"/>
            <w:r w:rsidRPr="000A1A2A">
              <w:rPr>
                <w:rFonts w:cs="Arial"/>
                <w:szCs w:val="20"/>
                <w:lang w:eastAsia="en-PH"/>
              </w:rPr>
              <w:t>organisation</w:t>
            </w:r>
            <w:proofErr w:type="spellEnd"/>
            <w:r w:rsidRPr="000A1A2A">
              <w:rPr>
                <w:rFonts w:cs="Arial"/>
                <w:szCs w:val="20"/>
                <w:lang w:eastAsia="en-PH"/>
              </w:rPr>
              <w:t xml:space="preserve"> of tasks are performed in conjunction with other personnel on site and in accordance with enterprise procedures. </w:t>
            </w:r>
          </w:p>
          <w:p w14:paraId="1FFE872D" w14:textId="77777777" w:rsidR="005368DA" w:rsidRPr="000A1A2A" w:rsidRDefault="005368DA" w:rsidP="004C69BD">
            <w:pPr>
              <w:numPr>
                <w:ilvl w:val="1"/>
                <w:numId w:val="91"/>
              </w:numPr>
              <w:jc w:val="left"/>
              <w:rPr>
                <w:rFonts w:cs="Arial"/>
                <w:szCs w:val="20"/>
                <w:lang w:eastAsia="en-PH"/>
              </w:rPr>
            </w:pPr>
            <w:r w:rsidRPr="000A1A2A">
              <w:rPr>
                <w:rFonts w:cs="Arial"/>
                <w:szCs w:val="20"/>
                <w:lang w:eastAsia="en-PH"/>
              </w:rPr>
              <w:t xml:space="preserve">Required barricades and signage are determined and erected at the appropriate site location. </w:t>
            </w:r>
          </w:p>
          <w:p w14:paraId="02949BFF" w14:textId="77777777" w:rsidR="005368DA" w:rsidRPr="000A1A2A" w:rsidRDefault="005368DA" w:rsidP="004C69BD">
            <w:pPr>
              <w:numPr>
                <w:ilvl w:val="1"/>
                <w:numId w:val="91"/>
              </w:numPr>
              <w:jc w:val="left"/>
              <w:rPr>
                <w:rFonts w:cs="Arial"/>
                <w:szCs w:val="20"/>
                <w:lang w:eastAsia="en-PH"/>
              </w:rPr>
            </w:pPr>
            <w:r w:rsidRPr="000A1A2A">
              <w:rPr>
                <w:rFonts w:cs="Arial"/>
                <w:szCs w:val="20"/>
                <w:lang w:eastAsia="en-PH"/>
              </w:rPr>
              <w:t>Material safety data sheets (MSDS), and job safety analysis (JSA) and safe work method statements relevant to the work to be carried out are identified and applied.</w:t>
            </w:r>
          </w:p>
        </w:tc>
      </w:tr>
      <w:tr w:rsidR="005368DA" w:rsidRPr="000A1A2A" w14:paraId="388287CD" w14:textId="77777777" w:rsidTr="00EB476F">
        <w:tc>
          <w:tcPr>
            <w:tcW w:w="2943" w:type="dxa"/>
            <w:shd w:val="clear" w:color="auto" w:fill="auto"/>
          </w:tcPr>
          <w:p w14:paraId="6F6B680F" w14:textId="77777777" w:rsidR="005368DA" w:rsidRPr="000A1A2A" w:rsidRDefault="005368DA" w:rsidP="004C69BD">
            <w:pPr>
              <w:numPr>
                <w:ilvl w:val="6"/>
                <w:numId w:val="88"/>
              </w:numPr>
              <w:ind w:left="567" w:hanging="567"/>
              <w:jc w:val="left"/>
              <w:rPr>
                <w:rFonts w:cs="Arial"/>
                <w:szCs w:val="20"/>
                <w:lang w:eastAsia="en-PH"/>
              </w:rPr>
            </w:pPr>
            <w:r w:rsidRPr="000A1A2A">
              <w:rPr>
                <w:rFonts w:cs="Arial"/>
                <w:szCs w:val="20"/>
                <w:lang w:eastAsia="en-PH"/>
              </w:rPr>
              <w:lastRenderedPageBreak/>
              <w:t>Apply safe work practices</w:t>
            </w:r>
          </w:p>
        </w:tc>
        <w:tc>
          <w:tcPr>
            <w:tcW w:w="6399" w:type="dxa"/>
            <w:shd w:val="clear" w:color="auto" w:fill="auto"/>
          </w:tcPr>
          <w:p w14:paraId="0683EF14" w14:textId="77777777" w:rsidR="005368DA" w:rsidRPr="000A1A2A" w:rsidRDefault="005368DA" w:rsidP="004C69BD">
            <w:pPr>
              <w:numPr>
                <w:ilvl w:val="1"/>
                <w:numId w:val="92"/>
              </w:numPr>
              <w:jc w:val="left"/>
              <w:rPr>
                <w:rFonts w:cs="Arial"/>
                <w:szCs w:val="20"/>
                <w:lang w:eastAsia="en-PH"/>
              </w:rPr>
            </w:pPr>
            <w:r w:rsidRPr="000A1A2A">
              <w:rPr>
                <w:rFonts w:cs="Arial"/>
                <w:szCs w:val="20"/>
                <w:lang w:eastAsia="en-PH"/>
              </w:rPr>
              <w:t xml:space="preserve">Tasks are performed in a manner that is safe for operators, other personnel and the general community in accordance with legislative requirements, and enterprise policies and procedures. </w:t>
            </w:r>
          </w:p>
          <w:p w14:paraId="0E778DD6" w14:textId="77777777" w:rsidR="005368DA" w:rsidRPr="000A1A2A" w:rsidRDefault="005368DA" w:rsidP="004C69BD">
            <w:pPr>
              <w:numPr>
                <w:ilvl w:val="1"/>
                <w:numId w:val="92"/>
              </w:numPr>
              <w:jc w:val="left"/>
              <w:rPr>
                <w:rFonts w:cs="Arial"/>
                <w:szCs w:val="20"/>
                <w:lang w:eastAsia="en-PH"/>
              </w:rPr>
            </w:pPr>
            <w:r w:rsidRPr="000A1A2A">
              <w:rPr>
                <w:rFonts w:cs="Arial"/>
                <w:szCs w:val="20"/>
                <w:lang w:eastAsia="en-PH"/>
              </w:rPr>
              <w:t>Plant and equipment guards are used in accordance with manufacturer specifications, work site regulations &amp; standards.</w:t>
            </w:r>
          </w:p>
          <w:p w14:paraId="1B890DBB" w14:textId="77777777" w:rsidR="005368DA" w:rsidRPr="000A1A2A" w:rsidRDefault="005368DA" w:rsidP="004C69BD">
            <w:pPr>
              <w:numPr>
                <w:ilvl w:val="1"/>
                <w:numId w:val="92"/>
              </w:numPr>
              <w:jc w:val="left"/>
              <w:rPr>
                <w:rFonts w:cs="Arial"/>
                <w:szCs w:val="20"/>
                <w:lang w:eastAsia="en-PH"/>
              </w:rPr>
            </w:pPr>
            <w:r w:rsidRPr="000A1A2A">
              <w:rPr>
                <w:rFonts w:cs="Arial"/>
                <w:szCs w:val="20"/>
                <w:lang w:eastAsia="en-PH"/>
              </w:rPr>
              <w:t>Procedures and relevant authorities for reporting hazards, incidents and injuries are used.</w:t>
            </w:r>
          </w:p>
          <w:p w14:paraId="73E0813E" w14:textId="77777777" w:rsidR="005368DA" w:rsidRPr="000A1A2A" w:rsidRDefault="005368DA" w:rsidP="004C69BD">
            <w:pPr>
              <w:numPr>
                <w:ilvl w:val="1"/>
                <w:numId w:val="92"/>
              </w:numPr>
              <w:jc w:val="left"/>
              <w:rPr>
                <w:rFonts w:cs="Arial"/>
                <w:szCs w:val="20"/>
                <w:lang w:eastAsia="en-PH"/>
              </w:rPr>
            </w:pPr>
            <w:r w:rsidRPr="000A1A2A">
              <w:rPr>
                <w:rFonts w:cs="Arial"/>
                <w:szCs w:val="20"/>
                <w:lang w:eastAsia="en-PH"/>
              </w:rPr>
              <w:t xml:space="preserve">Prohibited tools and equipment in areas with identified asbestos are </w:t>
            </w:r>
            <w:proofErr w:type="spellStart"/>
            <w:r w:rsidRPr="000A1A2A">
              <w:rPr>
                <w:rFonts w:cs="Arial"/>
                <w:szCs w:val="20"/>
                <w:lang w:eastAsia="en-PH"/>
              </w:rPr>
              <w:t>recognised</w:t>
            </w:r>
            <w:proofErr w:type="spellEnd"/>
            <w:r w:rsidRPr="000A1A2A">
              <w:rPr>
                <w:rFonts w:cs="Arial"/>
                <w:szCs w:val="20"/>
                <w:lang w:eastAsia="en-PH"/>
              </w:rPr>
              <w:t xml:space="preserve"> and not used.</w:t>
            </w:r>
          </w:p>
          <w:p w14:paraId="06CB1E37" w14:textId="77777777" w:rsidR="005368DA" w:rsidRPr="000A1A2A" w:rsidRDefault="005368DA" w:rsidP="004C69BD">
            <w:pPr>
              <w:numPr>
                <w:ilvl w:val="1"/>
                <w:numId w:val="92"/>
              </w:numPr>
              <w:jc w:val="left"/>
              <w:rPr>
                <w:rFonts w:cs="Arial"/>
                <w:szCs w:val="20"/>
                <w:lang w:eastAsia="en-PH"/>
              </w:rPr>
            </w:pPr>
            <w:r w:rsidRPr="000A1A2A">
              <w:rPr>
                <w:rFonts w:cs="Arial"/>
                <w:szCs w:val="20"/>
                <w:lang w:eastAsia="en-PH"/>
              </w:rPr>
              <w:t>Work site safety signs and symbols are identified and followed.</w:t>
            </w:r>
          </w:p>
          <w:p w14:paraId="3952CCAB" w14:textId="77777777" w:rsidR="005368DA" w:rsidRPr="000A1A2A" w:rsidRDefault="005368DA" w:rsidP="004C69BD">
            <w:pPr>
              <w:numPr>
                <w:ilvl w:val="1"/>
                <w:numId w:val="92"/>
              </w:numPr>
              <w:jc w:val="left"/>
              <w:rPr>
                <w:rFonts w:cs="Arial"/>
                <w:szCs w:val="20"/>
                <w:lang w:eastAsia="en-PH"/>
              </w:rPr>
            </w:pPr>
            <w:r w:rsidRPr="000A1A2A">
              <w:rPr>
                <w:rFonts w:cs="Arial"/>
                <w:szCs w:val="20"/>
                <w:lang w:eastAsia="en-PH"/>
              </w:rPr>
              <w:t>Work site area is cleared and maintained to prevent and protect self and others from incidents and accidents and to meet environmental requirements</w:t>
            </w:r>
          </w:p>
        </w:tc>
      </w:tr>
      <w:tr w:rsidR="005368DA" w:rsidRPr="000A1A2A" w14:paraId="1B58AC83" w14:textId="77777777" w:rsidTr="00EB476F">
        <w:tc>
          <w:tcPr>
            <w:tcW w:w="2943" w:type="dxa"/>
            <w:shd w:val="clear" w:color="auto" w:fill="auto"/>
          </w:tcPr>
          <w:p w14:paraId="02A0887C" w14:textId="77777777" w:rsidR="005368DA" w:rsidRPr="000A1A2A" w:rsidRDefault="005368DA" w:rsidP="004C69BD">
            <w:pPr>
              <w:numPr>
                <w:ilvl w:val="6"/>
                <w:numId w:val="88"/>
              </w:numPr>
              <w:ind w:left="567" w:hanging="567"/>
              <w:jc w:val="left"/>
              <w:rPr>
                <w:rFonts w:cs="Arial"/>
                <w:szCs w:val="20"/>
                <w:lang w:eastAsia="en-PH"/>
              </w:rPr>
            </w:pPr>
            <w:r w:rsidRPr="000A1A2A">
              <w:rPr>
                <w:rFonts w:cs="Arial"/>
                <w:szCs w:val="20"/>
                <w:lang w:eastAsia="en-PH"/>
              </w:rPr>
              <w:t>Follow emergency procedures</w:t>
            </w:r>
          </w:p>
        </w:tc>
        <w:tc>
          <w:tcPr>
            <w:tcW w:w="6399" w:type="dxa"/>
            <w:shd w:val="clear" w:color="auto" w:fill="auto"/>
          </w:tcPr>
          <w:p w14:paraId="63A0BBAF" w14:textId="77777777" w:rsidR="005368DA" w:rsidRPr="000A1A2A" w:rsidRDefault="005368DA" w:rsidP="004C69BD">
            <w:pPr>
              <w:numPr>
                <w:ilvl w:val="1"/>
                <w:numId w:val="93"/>
              </w:numPr>
              <w:jc w:val="left"/>
              <w:rPr>
                <w:rFonts w:cs="Arial"/>
                <w:szCs w:val="20"/>
                <w:lang w:eastAsia="en-PH"/>
              </w:rPr>
            </w:pPr>
            <w:r w:rsidRPr="000A1A2A">
              <w:rPr>
                <w:rFonts w:cs="Arial"/>
                <w:szCs w:val="20"/>
                <w:lang w:eastAsia="en-PH"/>
              </w:rPr>
              <w:t xml:space="preserve">Designated personnel are identified in the event of an emergency for communication purposes. </w:t>
            </w:r>
          </w:p>
          <w:p w14:paraId="284D2316" w14:textId="77777777" w:rsidR="005368DA" w:rsidRPr="000A1A2A" w:rsidRDefault="005368DA" w:rsidP="004C69BD">
            <w:pPr>
              <w:numPr>
                <w:ilvl w:val="1"/>
                <w:numId w:val="93"/>
              </w:numPr>
              <w:jc w:val="left"/>
              <w:rPr>
                <w:rFonts w:cs="Arial"/>
                <w:szCs w:val="20"/>
                <w:lang w:eastAsia="en-PH"/>
              </w:rPr>
            </w:pPr>
            <w:r w:rsidRPr="000A1A2A">
              <w:rPr>
                <w:rFonts w:cs="Arial"/>
                <w:szCs w:val="20"/>
                <w:lang w:eastAsia="en-PH"/>
              </w:rPr>
              <w:t xml:space="preserve">Safe workplace procedures for dealing with accidents, various types of fire and other emergencies are followed, including identification or use, if appropriate, of fire equipment within scope of responsibilities. </w:t>
            </w:r>
          </w:p>
          <w:p w14:paraId="3247CCCC" w14:textId="77777777" w:rsidR="005368DA" w:rsidRPr="000A1A2A" w:rsidRDefault="005368DA" w:rsidP="004C69BD">
            <w:pPr>
              <w:numPr>
                <w:ilvl w:val="1"/>
                <w:numId w:val="93"/>
              </w:numPr>
              <w:jc w:val="left"/>
              <w:rPr>
                <w:rFonts w:cs="Arial"/>
                <w:szCs w:val="20"/>
                <w:lang w:eastAsia="en-PH"/>
              </w:rPr>
            </w:pPr>
            <w:r w:rsidRPr="000A1A2A">
              <w:rPr>
                <w:rFonts w:cs="Arial"/>
                <w:szCs w:val="20"/>
                <w:lang w:eastAsia="en-PH"/>
              </w:rPr>
              <w:t xml:space="preserve">Emergency response and evacuation procedures are known, </w:t>
            </w:r>
            <w:proofErr w:type="spellStart"/>
            <w:r w:rsidRPr="000A1A2A">
              <w:rPr>
                <w:rFonts w:cs="Arial"/>
                <w:szCs w:val="20"/>
                <w:lang w:eastAsia="en-PH"/>
              </w:rPr>
              <w:t>practised</w:t>
            </w:r>
            <w:proofErr w:type="spellEnd"/>
            <w:r w:rsidRPr="000A1A2A">
              <w:rPr>
                <w:rFonts w:cs="Arial"/>
                <w:szCs w:val="20"/>
                <w:lang w:eastAsia="en-PH"/>
              </w:rPr>
              <w:t xml:space="preserve"> and carried out effectively when required. </w:t>
            </w:r>
          </w:p>
          <w:p w14:paraId="078884BB" w14:textId="77777777" w:rsidR="005368DA" w:rsidRPr="000A1A2A" w:rsidRDefault="005368DA" w:rsidP="004C69BD">
            <w:pPr>
              <w:numPr>
                <w:ilvl w:val="1"/>
                <w:numId w:val="93"/>
              </w:numPr>
              <w:jc w:val="left"/>
              <w:rPr>
                <w:rFonts w:cs="Arial"/>
                <w:szCs w:val="20"/>
                <w:lang w:eastAsia="en-PH"/>
              </w:rPr>
            </w:pPr>
            <w:r w:rsidRPr="000A1A2A">
              <w:rPr>
                <w:rFonts w:cs="Arial"/>
                <w:szCs w:val="20"/>
                <w:lang w:eastAsia="en-PH"/>
              </w:rPr>
              <w:t>Emergency first aid treatment of minor injuries is carried out correctly and details of any treatment administered are reported accurately to designated personnel as soon as possible.</w:t>
            </w:r>
          </w:p>
        </w:tc>
      </w:tr>
    </w:tbl>
    <w:p w14:paraId="33DEE85F" w14:textId="77777777" w:rsidR="005368DA" w:rsidRPr="000A1A2A" w:rsidRDefault="005368DA" w:rsidP="005368DA">
      <w:pPr>
        <w:rPr>
          <w:rFonts w:cs="Arial"/>
          <w:sz w:val="20"/>
          <w:szCs w:val="20"/>
          <w:lang w:eastAsia="en-PH"/>
        </w:rPr>
      </w:pPr>
    </w:p>
    <w:p w14:paraId="098542A2" w14:textId="77777777" w:rsidR="005368DA" w:rsidRPr="000A1A2A" w:rsidRDefault="005368DA" w:rsidP="005368DA">
      <w:pPr>
        <w:rPr>
          <w:rFonts w:cs="Arial"/>
          <w:sz w:val="20"/>
          <w:szCs w:val="20"/>
          <w:lang w:eastAsia="en-PH"/>
        </w:rPr>
      </w:pPr>
    </w:p>
    <w:p w14:paraId="5859E437" w14:textId="77777777" w:rsidR="005368DA" w:rsidRPr="000A1A2A" w:rsidRDefault="005368DA" w:rsidP="005368DA">
      <w:pPr>
        <w:rPr>
          <w:rFonts w:cs="Arial"/>
          <w:sz w:val="20"/>
          <w:szCs w:val="20"/>
          <w:lang w:eastAsia="en-PH"/>
        </w:rPr>
      </w:pPr>
    </w:p>
    <w:p w14:paraId="0B9507FF" w14:textId="77777777" w:rsidR="005368DA" w:rsidRPr="000A1A2A" w:rsidRDefault="005368DA" w:rsidP="005368DA">
      <w:pPr>
        <w:rPr>
          <w:rFonts w:cs="Arial"/>
          <w:sz w:val="20"/>
          <w:szCs w:val="20"/>
          <w:lang w:eastAsia="en-PH"/>
        </w:rPr>
      </w:pPr>
    </w:p>
    <w:p w14:paraId="6F607855" w14:textId="77777777" w:rsidR="005368DA" w:rsidRPr="000A1A2A" w:rsidRDefault="005368DA" w:rsidP="005368DA">
      <w:pPr>
        <w:rPr>
          <w:rFonts w:cs="Arial"/>
          <w:sz w:val="20"/>
          <w:szCs w:val="20"/>
          <w:lang w:eastAsia="en-PH"/>
        </w:rPr>
      </w:pPr>
    </w:p>
    <w:p w14:paraId="4F4985C1" w14:textId="667F3842" w:rsidR="005368DA" w:rsidRPr="00EB476F" w:rsidRDefault="005368DA" w:rsidP="00EB476F">
      <w:pPr>
        <w:pStyle w:val="Heading7"/>
      </w:pPr>
      <w:r w:rsidRPr="000A1A2A">
        <w:rPr>
          <w:sz w:val="20"/>
          <w:szCs w:val="20"/>
        </w:rPr>
        <w:br w:type="page"/>
      </w:r>
      <w:r w:rsidR="00EB476F" w:rsidRPr="00EB476F">
        <w:lastRenderedPageBreak/>
        <w:t xml:space="preserve"> </w:t>
      </w:r>
      <w:r w:rsidRPr="00EB476F">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82"/>
      </w:tblGrid>
      <w:tr w:rsidR="005368DA" w:rsidRPr="000A1A2A" w14:paraId="12942617" w14:textId="77777777" w:rsidTr="00EB476F">
        <w:tc>
          <w:tcPr>
            <w:tcW w:w="2660" w:type="dxa"/>
            <w:shd w:val="clear" w:color="auto" w:fill="auto"/>
          </w:tcPr>
          <w:p w14:paraId="529D2D21" w14:textId="77777777" w:rsidR="005368DA" w:rsidRPr="00751B94" w:rsidRDefault="005368DA" w:rsidP="00EB476F">
            <w:pPr>
              <w:ind w:left="567"/>
              <w:rPr>
                <w:rFonts w:cs="Arial"/>
                <w:b/>
                <w:lang w:eastAsia="en-PH"/>
              </w:rPr>
            </w:pPr>
            <w:r w:rsidRPr="00751B94">
              <w:rPr>
                <w:rFonts w:cs="Arial"/>
                <w:b/>
                <w:lang w:eastAsia="en-PH"/>
              </w:rPr>
              <w:t>VARIABLES</w:t>
            </w:r>
          </w:p>
        </w:tc>
        <w:tc>
          <w:tcPr>
            <w:tcW w:w="6682" w:type="dxa"/>
            <w:shd w:val="clear" w:color="auto" w:fill="auto"/>
          </w:tcPr>
          <w:p w14:paraId="72D93A07" w14:textId="77777777" w:rsidR="005368DA" w:rsidRPr="00751B94" w:rsidRDefault="005368DA" w:rsidP="00EB476F">
            <w:pPr>
              <w:ind w:left="720"/>
              <w:rPr>
                <w:rFonts w:cs="Arial"/>
                <w:b/>
                <w:lang w:eastAsia="en-PH"/>
              </w:rPr>
            </w:pPr>
            <w:r w:rsidRPr="00751B94">
              <w:rPr>
                <w:rFonts w:cs="Arial"/>
                <w:b/>
                <w:lang w:eastAsia="en-PH"/>
              </w:rPr>
              <w:t>RANGE</w:t>
            </w:r>
          </w:p>
        </w:tc>
      </w:tr>
      <w:tr w:rsidR="005368DA" w:rsidRPr="000A1A2A" w14:paraId="522DFDF3" w14:textId="77777777" w:rsidTr="00EB476F">
        <w:tc>
          <w:tcPr>
            <w:tcW w:w="2660" w:type="dxa"/>
            <w:shd w:val="clear" w:color="auto" w:fill="auto"/>
          </w:tcPr>
          <w:p w14:paraId="58860A75"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Hazards</w:t>
            </w:r>
          </w:p>
        </w:tc>
        <w:tc>
          <w:tcPr>
            <w:tcW w:w="6682" w:type="dxa"/>
            <w:shd w:val="clear" w:color="auto" w:fill="auto"/>
          </w:tcPr>
          <w:p w14:paraId="294C1CFF" w14:textId="77777777" w:rsidR="005368DA" w:rsidRPr="000A1A2A" w:rsidRDefault="005368DA" w:rsidP="004C69BD">
            <w:pPr>
              <w:numPr>
                <w:ilvl w:val="1"/>
                <w:numId w:val="94"/>
              </w:numPr>
              <w:jc w:val="left"/>
              <w:rPr>
                <w:rFonts w:cs="Arial"/>
                <w:lang w:eastAsia="en-PH"/>
              </w:rPr>
            </w:pPr>
            <w:r w:rsidRPr="000A1A2A">
              <w:rPr>
                <w:rFonts w:cs="Arial"/>
                <w:lang w:eastAsia="en-PH"/>
              </w:rPr>
              <w:t>Chemical spills</w:t>
            </w:r>
          </w:p>
          <w:p w14:paraId="68012B17" w14:textId="77777777" w:rsidR="005368DA" w:rsidRPr="000A1A2A" w:rsidRDefault="005368DA" w:rsidP="004C69BD">
            <w:pPr>
              <w:numPr>
                <w:ilvl w:val="1"/>
                <w:numId w:val="94"/>
              </w:numPr>
              <w:jc w:val="left"/>
              <w:rPr>
                <w:rFonts w:cs="Arial"/>
                <w:lang w:eastAsia="en-PH"/>
              </w:rPr>
            </w:pPr>
            <w:r w:rsidRPr="000A1A2A">
              <w:rPr>
                <w:rFonts w:cs="Arial"/>
                <w:lang w:eastAsia="en-PH"/>
              </w:rPr>
              <w:t>Work in confined spaces</w:t>
            </w:r>
          </w:p>
          <w:p w14:paraId="0FDF0400" w14:textId="77777777" w:rsidR="005368DA" w:rsidRPr="000A1A2A" w:rsidRDefault="005368DA" w:rsidP="004C69BD">
            <w:pPr>
              <w:numPr>
                <w:ilvl w:val="1"/>
                <w:numId w:val="94"/>
              </w:numPr>
              <w:jc w:val="left"/>
              <w:rPr>
                <w:rFonts w:cs="Arial"/>
                <w:lang w:eastAsia="en-PH"/>
              </w:rPr>
            </w:pPr>
            <w:r w:rsidRPr="000A1A2A">
              <w:rPr>
                <w:rFonts w:cs="Arial"/>
                <w:lang w:eastAsia="en-PH"/>
              </w:rPr>
              <w:t xml:space="preserve">Trenches, excavations </w:t>
            </w:r>
          </w:p>
          <w:p w14:paraId="79A92407" w14:textId="77777777" w:rsidR="005368DA" w:rsidRPr="000A1A2A" w:rsidRDefault="005368DA" w:rsidP="004C69BD">
            <w:pPr>
              <w:numPr>
                <w:ilvl w:val="1"/>
                <w:numId w:val="94"/>
              </w:numPr>
              <w:jc w:val="left"/>
              <w:rPr>
                <w:rFonts w:cs="Arial"/>
                <w:lang w:eastAsia="en-PH"/>
              </w:rPr>
            </w:pPr>
            <w:r w:rsidRPr="000A1A2A">
              <w:rPr>
                <w:rFonts w:cs="Arial"/>
                <w:lang w:eastAsia="en-PH"/>
              </w:rPr>
              <w:t>Falling objects</w:t>
            </w:r>
          </w:p>
          <w:p w14:paraId="68D80AF0" w14:textId="77777777" w:rsidR="005368DA" w:rsidRPr="000A1A2A" w:rsidRDefault="005368DA" w:rsidP="004C69BD">
            <w:pPr>
              <w:numPr>
                <w:ilvl w:val="1"/>
                <w:numId w:val="94"/>
              </w:numPr>
              <w:jc w:val="left"/>
              <w:rPr>
                <w:rFonts w:cs="Arial"/>
                <w:lang w:eastAsia="en-PH"/>
              </w:rPr>
            </w:pPr>
            <w:r w:rsidRPr="000A1A2A">
              <w:rPr>
                <w:rFonts w:cs="Arial"/>
                <w:lang w:eastAsia="en-PH"/>
              </w:rPr>
              <w:t>Gasses, fires</w:t>
            </w:r>
          </w:p>
          <w:p w14:paraId="432896B1" w14:textId="77777777" w:rsidR="005368DA" w:rsidRPr="000A1A2A" w:rsidRDefault="005368DA" w:rsidP="004C69BD">
            <w:pPr>
              <w:numPr>
                <w:ilvl w:val="1"/>
                <w:numId w:val="94"/>
              </w:numPr>
              <w:jc w:val="left"/>
              <w:rPr>
                <w:rFonts w:cs="Arial"/>
                <w:lang w:eastAsia="en-PH"/>
              </w:rPr>
            </w:pPr>
            <w:r w:rsidRPr="000A1A2A">
              <w:rPr>
                <w:rFonts w:cs="Arial"/>
                <w:lang w:eastAsia="en-PH"/>
              </w:rPr>
              <w:t>Hazardous materials</w:t>
            </w:r>
          </w:p>
          <w:p w14:paraId="0729E7A9" w14:textId="77777777" w:rsidR="005368DA" w:rsidRPr="000A1A2A" w:rsidRDefault="005368DA" w:rsidP="004C69BD">
            <w:pPr>
              <w:numPr>
                <w:ilvl w:val="1"/>
                <w:numId w:val="94"/>
              </w:numPr>
              <w:jc w:val="left"/>
              <w:rPr>
                <w:rFonts w:cs="Arial"/>
                <w:lang w:eastAsia="en-PH"/>
              </w:rPr>
            </w:pPr>
            <w:proofErr w:type="spellStart"/>
            <w:r w:rsidRPr="000A1A2A">
              <w:rPr>
                <w:rFonts w:cs="Arial"/>
                <w:lang w:eastAsia="en-PH"/>
              </w:rPr>
              <w:t>Extereme</w:t>
            </w:r>
            <w:proofErr w:type="spellEnd"/>
            <w:r w:rsidRPr="000A1A2A">
              <w:rPr>
                <w:rFonts w:cs="Arial"/>
                <w:lang w:eastAsia="en-PH"/>
              </w:rPr>
              <w:t xml:space="preserve"> temperatures</w:t>
            </w:r>
          </w:p>
          <w:p w14:paraId="6DA8EC53" w14:textId="77777777" w:rsidR="005368DA" w:rsidRPr="000A1A2A" w:rsidRDefault="005368DA" w:rsidP="004C69BD">
            <w:pPr>
              <w:numPr>
                <w:ilvl w:val="1"/>
                <w:numId w:val="94"/>
              </w:numPr>
              <w:jc w:val="left"/>
              <w:rPr>
                <w:rFonts w:cs="Arial"/>
                <w:lang w:eastAsia="en-PH"/>
              </w:rPr>
            </w:pPr>
            <w:r w:rsidRPr="000A1A2A">
              <w:rPr>
                <w:rFonts w:cs="Arial"/>
                <w:lang w:eastAsia="en-PH"/>
              </w:rPr>
              <w:t>Infectious diseases</w:t>
            </w:r>
          </w:p>
          <w:p w14:paraId="047F1342" w14:textId="77777777" w:rsidR="005368DA" w:rsidRPr="000A1A2A" w:rsidRDefault="005368DA" w:rsidP="004C69BD">
            <w:pPr>
              <w:numPr>
                <w:ilvl w:val="1"/>
                <w:numId w:val="94"/>
              </w:numPr>
              <w:jc w:val="left"/>
              <w:rPr>
                <w:rFonts w:cs="Arial"/>
                <w:lang w:eastAsia="en-PH"/>
              </w:rPr>
            </w:pPr>
            <w:r w:rsidRPr="000A1A2A">
              <w:rPr>
                <w:rFonts w:cs="Arial"/>
                <w:lang w:eastAsia="en-PH"/>
              </w:rPr>
              <w:t>Handling &amp; moving equipment</w:t>
            </w:r>
          </w:p>
          <w:p w14:paraId="1A127C0F" w14:textId="77777777" w:rsidR="005368DA" w:rsidRPr="000A1A2A" w:rsidRDefault="005368DA" w:rsidP="004C69BD">
            <w:pPr>
              <w:numPr>
                <w:ilvl w:val="1"/>
                <w:numId w:val="94"/>
              </w:numPr>
              <w:jc w:val="left"/>
              <w:rPr>
                <w:rFonts w:cs="Arial"/>
                <w:lang w:eastAsia="en-PH"/>
              </w:rPr>
            </w:pPr>
            <w:r w:rsidRPr="000A1A2A">
              <w:rPr>
                <w:rFonts w:cs="Arial"/>
                <w:lang w:eastAsia="en-PH"/>
              </w:rPr>
              <w:t>Overhanging, protruding, sharp objects</w:t>
            </w:r>
          </w:p>
        </w:tc>
      </w:tr>
      <w:tr w:rsidR="005368DA" w:rsidRPr="000A1A2A" w14:paraId="7E0B9CC7" w14:textId="77777777" w:rsidTr="00EB476F">
        <w:tc>
          <w:tcPr>
            <w:tcW w:w="2660" w:type="dxa"/>
            <w:shd w:val="clear" w:color="auto" w:fill="auto"/>
          </w:tcPr>
          <w:p w14:paraId="49743D73"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Designated persons</w:t>
            </w:r>
          </w:p>
        </w:tc>
        <w:tc>
          <w:tcPr>
            <w:tcW w:w="6682" w:type="dxa"/>
            <w:shd w:val="clear" w:color="auto" w:fill="auto"/>
          </w:tcPr>
          <w:p w14:paraId="0B664D61" w14:textId="77777777" w:rsidR="005368DA" w:rsidRPr="000A1A2A" w:rsidRDefault="005368DA" w:rsidP="004C69BD">
            <w:pPr>
              <w:numPr>
                <w:ilvl w:val="1"/>
                <w:numId w:val="95"/>
              </w:numPr>
              <w:jc w:val="left"/>
              <w:rPr>
                <w:rFonts w:cs="Arial"/>
                <w:lang w:eastAsia="en-PH"/>
              </w:rPr>
            </w:pPr>
            <w:r w:rsidRPr="000A1A2A">
              <w:rPr>
                <w:rFonts w:cs="Arial"/>
                <w:lang w:eastAsia="en-PH"/>
              </w:rPr>
              <w:t>Safety officers</w:t>
            </w:r>
          </w:p>
          <w:p w14:paraId="6EB34B97" w14:textId="77777777" w:rsidR="005368DA" w:rsidRPr="000A1A2A" w:rsidRDefault="005368DA" w:rsidP="004C69BD">
            <w:pPr>
              <w:numPr>
                <w:ilvl w:val="1"/>
                <w:numId w:val="95"/>
              </w:numPr>
              <w:jc w:val="left"/>
              <w:rPr>
                <w:rFonts w:cs="Arial"/>
                <w:lang w:eastAsia="en-PH"/>
              </w:rPr>
            </w:pPr>
            <w:r w:rsidRPr="000A1A2A">
              <w:rPr>
                <w:rFonts w:cs="Arial"/>
                <w:lang w:eastAsia="en-PH"/>
              </w:rPr>
              <w:t>Managers, supervisors</w:t>
            </w:r>
          </w:p>
          <w:p w14:paraId="6F67D963" w14:textId="77777777" w:rsidR="005368DA" w:rsidRPr="000A1A2A" w:rsidRDefault="005368DA" w:rsidP="004C69BD">
            <w:pPr>
              <w:numPr>
                <w:ilvl w:val="1"/>
                <w:numId w:val="95"/>
              </w:numPr>
              <w:jc w:val="left"/>
              <w:rPr>
                <w:rFonts w:cs="Arial"/>
                <w:lang w:eastAsia="en-PH"/>
              </w:rPr>
            </w:pPr>
            <w:r w:rsidRPr="000A1A2A">
              <w:rPr>
                <w:rFonts w:cs="Arial"/>
                <w:lang w:eastAsia="en-PH"/>
              </w:rPr>
              <w:t>Materials handling licensed persons C</w:t>
            </w:r>
          </w:p>
        </w:tc>
      </w:tr>
      <w:tr w:rsidR="005368DA" w:rsidRPr="000A1A2A" w14:paraId="1F51F96D" w14:textId="77777777" w:rsidTr="00EB476F">
        <w:tc>
          <w:tcPr>
            <w:tcW w:w="2660" w:type="dxa"/>
            <w:shd w:val="clear" w:color="auto" w:fill="auto"/>
          </w:tcPr>
          <w:p w14:paraId="1E8A7B33"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Safe work practices</w:t>
            </w:r>
          </w:p>
        </w:tc>
        <w:tc>
          <w:tcPr>
            <w:tcW w:w="6682" w:type="dxa"/>
            <w:shd w:val="clear" w:color="auto" w:fill="auto"/>
          </w:tcPr>
          <w:p w14:paraId="41A52593" w14:textId="77777777" w:rsidR="005368DA" w:rsidRPr="000A1A2A" w:rsidRDefault="005368DA" w:rsidP="004C69BD">
            <w:pPr>
              <w:numPr>
                <w:ilvl w:val="1"/>
                <w:numId w:val="96"/>
              </w:numPr>
              <w:jc w:val="left"/>
              <w:rPr>
                <w:rFonts w:cs="Arial"/>
                <w:lang w:eastAsia="en-PH"/>
              </w:rPr>
            </w:pPr>
            <w:r w:rsidRPr="000A1A2A">
              <w:rPr>
                <w:rFonts w:cs="Arial"/>
                <w:lang w:eastAsia="en-PH"/>
              </w:rPr>
              <w:t>Observing OHS practices</w:t>
            </w:r>
          </w:p>
          <w:p w14:paraId="779F4E44" w14:textId="77777777" w:rsidR="005368DA" w:rsidRPr="000A1A2A" w:rsidRDefault="005368DA" w:rsidP="004C69BD">
            <w:pPr>
              <w:numPr>
                <w:ilvl w:val="1"/>
                <w:numId w:val="96"/>
              </w:numPr>
              <w:jc w:val="left"/>
              <w:rPr>
                <w:rFonts w:cs="Arial"/>
                <w:lang w:eastAsia="en-PH"/>
              </w:rPr>
            </w:pPr>
            <w:r w:rsidRPr="000A1A2A">
              <w:rPr>
                <w:rFonts w:cs="Arial"/>
                <w:lang w:eastAsia="en-PH"/>
              </w:rPr>
              <w:t>Risk assessment &amp; emergency procedures</w:t>
            </w:r>
          </w:p>
          <w:p w14:paraId="358A8D0D" w14:textId="77777777" w:rsidR="005368DA" w:rsidRPr="000A1A2A" w:rsidRDefault="005368DA" w:rsidP="004C69BD">
            <w:pPr>
              <w:numPr>
                <w:ilvl w:val="1"/>
                <w:numId w:val="96"/>
              </w:numPr>
              <w:jc w:val="left"/>
              <w:rPr>
                <w:rFonts w:cs="Arial"/>
                <w:lang w:eastAsia="en-PH"/>
              </w:rPr>
            </w:pPr>
            <w:r w:rsidRPr="000A1A2A">
              <w:rPr>
                <w:rFonts w:cs="Arial"/>
                <w:lang w:eastAsia="en-PH"/>
              </w:rPr>
              <w:t>Use of fire-fighting equipment</w:t>
            </w:r>
          </w:p>
        </w:tc>
      </w:tr>
      <w:tr w:rsidR="005368DA" w:rsidRPr="000A1A2A" w14:paraId="7ABF7F7B" w14:textId="77777777" w:rsidTr="00EB476F">
        <w:tc>
          <w:tcPr>
            <w:tcW w:w="2660" w:type="dxa"/>
            <w:shd w:val="clear" w:color="auto" w:fill="auto"/>
          </w:tcPr>
          <w:p w14:paraId="26DA8BF0"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Duty of care requirements</w:t>
            </w:r>
          </w:p>
        </w:tc>
        <w:tc>
          <w:tcPr>
            <w:tcW w:w="6682" w:type="dxa"/>
            <w:shd w:val="clear" w:color="auto" w:fill="auto"/>
          </w:tcPr>
          <w:p w14:paraId="293738A7" w14:textId="77777777" w:rsidR="005368DA" w:rsidRPr="000A1A2A" w:rsidRDefault="005368DA" w:rsidP="004C69BD">
            <w:pPr>
              <w:numPr>
                <w:ilvl w:val="1"/>
                <w:numId w:val="97"/>
              </w:numPr>
              <w:jc w:val="left"/>
              <w:rPr>
                <w:rFonts w:cs="Arial"/>
                <w:lang w:eastAsia="en-PH"/>
              </w:rPr>
            </w:pPr>
            <w:r w:rsidRPr="000A1A2A">
              <w:rPr>
                <w:rFonts w:cs="Arial"/>
                <w:lang w:eastAsia="en-PH"/>
              </w:rPr>
              <w:t>Protect others from harm</w:t>
            </w:r>
          </w:p>
          <w:p w14:paraId="46851690" w14:textId="77777777" w:rsidR="005368DA" w:rsidRPr="000A1A2A" w:rsidRDefault="005368DA" w:rsidP="004C69BD">
            <w:pPr>
              <w:numPr>
                <w:ilvl w:val="1"/>
                <w:numId w:val="97"/>
              </w:numPr>
              <w:jc w:val="left"/>
              <w:rPr>
                <w:rFonts w:cs="Arial"/>
                <w:lang w:eastAsia="en-PH"/>
              </w:rPr>
            </w:pPr>
            <w:r w:rsidRPr="000A1A2A">
              <w:rPr>
                <w:rFonts w:cs="Arial"/>
                <w:lang w:eastAsia="en-PH"/>
              </w:rPr>
              <w:t>National OHS regulations c</w:t>
            </w:r>
          </w:p>
        </w:tc>
      </w:tr>
      <w:tr w:rsidR="005368DA" w:rsidRPr="000A1A2A" w14:paraId="499858BD" w14:textId="77777777" w:rsidTr="00EB476F">
        <w:tc>
          <w:tcPr>
            <w:tcW w:w="2660" w:type="dxa"/>
            <w:shd w:val="clear" w:color="auto" w:fill="auto"/>
          </w:tcPr>
          <w:p w14:paraId="1F8A847A"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Incidents</w:t>
            </w:r>
          </w:p>
        </w:tc>
        <w:tc>
          <w:tcPr>
            <w:tcW w:w="6682" w:type="dxa"/>
            <w:shd w:val="clear" w:color="auto" w:fill="auto"/>
          </w:tcPr>
          <w:p w14:paraId="2008FA4A" w14:textId="77777777" w:rsidR="005368DA" w:rsidRPr="000A1A2A" w:rsidRDefault="005368DA" w:rsidP="004C69BD">
            <w:pPr>
              <w:numPr>
                <w:ilvl w:val="1"/>
                <w:numId w:val="98"/>
              </w:numPr>
              <w:jc w:val="left"/>
              <w:rPr>
                <w:rFonts w:cs="Arial"/>
                <w:lang w:eastAsia="en-PH"/>
              </w:rPr>
            </w:pPr>
            <w:r w:rsidRPr="000A1A2A">
              <w:rPr>
                <w:rFonts w:cs="Arial"/>
                <w:lang w:eastAsia="en-PH"/>
              </w:rPr>
              <w:t>Accidents resulting in personal injury, damage to property</w:t>
            </w:r>
          </w:p>
          <w:p w14:paraId="1376A4AE" w14:textId="77777777" w:rsidR="005368DA" w:rsidRPr="000A1A2A" w:rsidRDefault="005368DA" w:rsidP="004C69BD">
            <w:pPr>
              <w:numPr>
                <w:ilvl w:val="1"/>
                <w:numId w:val="98"/>
              </w:numPr>
              <w:jc w:val="left"/>
              <w:rPr>
                <w:rFonts w:cs="Arial"/>
                <w:lang w:eastAsia="en-PH"/>
              </w:rPr>
            </w:pPr>
            <w:r w:rsidRPr="000A1A2A">
              <w:rPr>
                <w:rFonts w:cs="Arial"/>
                <w:lang w:eastAsia="en-PH"/>
              </w:rPr>
              <w:t>Events on site that require assessment and action c</w:t>
            </w:r>
          </w:p>
        </w:tc>
      </w:tr>
      <w:tr w:rsidR="005368DA" w:rsidRPr="000A1A2A" w14:paraId="76505BD6" w14:textId="77777777" w:rsidTr="00EB476F">
        <w:tc>
          <w:tcPr>
            <w:tcW w:w="2660" w:type="dxa"/>
            <w:shd w:val="clear" w:color="auto" w:fill="auto"/>
          </w:tcPr>
          <w:p w14:paraId="749126F8"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Legislation</w:t>
            </w:r>
          </w:p>
        </w:tc>
        <w:tc>
          <w:tcPr>
            <w:tcW w:w="6682" w:type="dxa"/>
            <w:shd w:val="clear" w:color="auto" w:fill="auto"/>
          </w:tcPr>
          <w:p w14:paraId="7F90EFE7" w14:textId="77777777" w:rsidR="005368DA" w:rsidRPr="00751B94" w:rsidRDefault="005368DA" w:rsidP="004C69BD">
            <w:pPr>
              <w:numPr>
                <w:ilvl w:val="1"/>
                <w:numId w:val="99"/>
              </w:numPr>
              <w:jc w:val="left"/>
              <w:rPr>
                <w:rFonts w:cs="Arial"/>
                <w:lang w:eastAsia="en-PH"/>
              </w:rPr>
            </w:pPr>
            <w:r w:rsidRPr="000A1A2A">
              <w:rPr>
                <w:rFonts w:cs="Arial"/>
                <w:lang w:eastAsia="en-PH"/>
              </w:rPr>
              <w:t xml:space="preserve">National </w:t>
            </w:r>
            <w:r>
              <w:rPr>
                <w:rFonts w:cs="Arial"/>
                <w:lang w:eastAsia="en-PH"/>
              </w:rPr>
              <w:t xml:space="preserve">&amp; Provincial </w:t>
            </w:r>
            <w:r w:rsidRPr="000A1A2A">
              <w:rPr>
                <w:rFonts w:cs="Arial"/>
                <w:lang w:eastAsia="en-PH"/>
              </w:rPr>
              <w:t>OHS regulations</w:t>
            </w:r>
          </w:p>
        </w:tc>
      </w:tr>
      <w:tr w:rsidR="005368DA" w:rsidRPr="000A1A2A" w14:paraId="737460EB" w14:textId="77777777" w:rsidTr="00EB476F">
        <w:tc>
          <w:tcPr>
            <w:tcW w:w="2660" w:type="dxa"/>
            <w:shd w:val="clear" w:color="auto" w:fill="auto"/>
          </w:tcPr>
          <w:p w14:paraId="03E028BE"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Information, signs, symbols</w:t>
            </w:r>
          </w:p>
        </w:tc>
        <w:tc>
          <w:tcPr>
            <w:tcW w:w="6682" w:type="dxa"/>
            <w:shd w:val="clear" w:color="auto" w:fill="auto"/>
          </w:tcPr>
          <w:p w14:paraId="4987A836" w14:textId="77777777" w:rsidR="005368DA" w:rsidRPr="000A1A2A" w:rsidRDefault="005368DA" w:rsidP="004C69BD">
            <w:pPr>
              <w:numPr>
                <w:ilvl w:val="1"/>
                <w:numId w:val="100"/>
              </w:numPr>
              <w:jc w:val="left"/>
              <w:rPr>
                <w:rFonts w:cs="Arial"/>
                <w:lang w:eastAsia="en-PH"/>
              </w:rPr>
            </w:pPr>
            <w:r w:rsidRPr="000A1A2A">
              <w:rPr>
                <w:rFonts w:cs="Arial"/>
                <w:lang w:eastAsia="en-PH"/>
              </w:rPr>
              <w:t>Visual displayed symbols, tags, signs, instructions</w:t>
            </w:r>
          </w:p>
          <w:p w14:paraId="744CF961" w14:textId="77777777" w:rsidR="005368DA" w:rsidRPr="000A1A2A" w:rsidRDefault="005368DA" w:rsidP="004C69BD">
            <w:pPr>
              <w:numPr>
                <w:ilvl w:val="1"/>
                <w:numId w:val="100"/>
              </w:numPr>
              <w:jc w:val="left"/>
              <w:rPr>
                <w:rFonts w:cs="Arial"/>
                <w:lang w:eastAsia="en-PH"/>
              </w:rPr>
            </w:pPr>
            <w:r w:rsidRPr="000A1A2A">
              <w:rPr>
                <w:rFonts w:cs="Arial"/>
                <w:lang w:eastAsia="en-PH"/>
              </w:rPr>
              <w:t>Event reporting documents</w:t>
            </w:r>
          </w:p>
          <w:p w14:paraId="4807EF4E" w14:textId="77777777" w:rsidR="005368DA" w:rsidRPr="000A1A2A" w:rsidRDefault="005368DA" w:rsidP="004C69BD">
            <w:pPr>
              <w:numPr>
                <w:ilvl w:val="1"/>
                <w:numId w:val="100"/>
              </w:numPr>
              <w:jc w:val="left"/>
              <w:rPr>
                <w:rFonts w:cs="Arial"/>
                <w:lang w:eastAsia="en-PH"/>
              </w:rPr>
            </w:pPr>
            <w:r w:rsidRPr="000A1A2A">
              <w:rPr>
                <w:rFonts w:cs="Arial"/>
                <w:lang w:eastAsia="en-PH"/>
              </w:rPr>
              <w:t>Safety meeting records d</w:t>
            </w:r>
          </w:p>
        </w:tc>
      </w:tr>
      <w:tr w:rsidR="005368DA" w:rsidRPr="000A1A2A" w14:paraId="4C53395D" w14:textId="77777777" w:rsidTr="00EB476F">
        <w:tc>
          <w:tcPr>
            <w:tcW w:w="2660" w:type="dxa"/>
            <w:shd w:val="clear" w:color="auto" w:fill="auto"/>
          </w:tcPr>
          <w:p w14:paraId="52B7128D"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Hazardous materials</w:t>
            </w:r>
          </w:p>
        </w:tc>
        <w:tc>
          <w:tcPr>
            <w:tcW w:w="6682" w:type="dxa"/>
            <w:shd w:val="clear" w:color="auto" w:fill="auto"/>
          </w:tcPr>
          <w:p w14:paraId="544F9CBD" w14:textId="77777777" w:rsidR="005368DA" w:rsidRPr="000A1A2A" w:rsidRDefault="005368DA" w:rsidP="004C69BD">
            <w:pPr>
              <w:numPr>
                <w:ilvl w:val="1"/>
                <w:numId w:val="101"/>
              </w:numPr>
              <w:jc w:val="left"/>
              <w:rPr>
                <w:rFonts w:cs="Arial"/>
                <w:lang w:eastAsia="en-PH"/>
              </w:rPr>
            </w:pPr>
            <w:r w:rsidRPr="000A1A2A">
              <w:rPr>
                <w:rFonts w:cs="Arial"/>
                <w:lang w:eastAsia="en-PH"/>
              </w:rPr>
              <w:t>Asbestos</w:t>
            </w:r>
          </w:p>
          <w:p w14:paraId="0D3CDF9F" w14:textId="77777777" w:rsidR="005368DA" w:rsidRPr="000A1A2A" w:rsidRDefault="005368DA" w:rsidP="004C69BD">
            <w:pPr>
              <w:numPr>
                <w:ilvl w:val="1"/>
                <w:numId w:val="101"/>
              </w:numPr>
              <w:jc w:val="left"/>
              <w:rPr>
                <w:rFonts w:cs="Arial"/>
                <w:lang w:eastAsia="en-PH"/>
              </w:rPr>
            </w:pPr>
            <w:r w:rsidRPr="000A1A2A">
              <w:rPr>
                <w:rFonts w:cs="Arial"/>
                <w:lang w:eastAsia="en-PH"/>
              </w:rPr>
              <w:t>Cleaning chemicals, solvents</w:t>
            </w:r>
          </w:p>
          <w:p w14:paraId="735B8BE2" w14:textId="77777777" w:rsidR="005368DA" w:rsidRPr="000A1A2A" w:rsidRDefault="005368DA" w:rsidP="004C69BD">
            <w:pPr>
              <w:numPr>
                <w:ilvl w:val="1"/>
                <w:numId w:val="101"/>
              </w:numPr>
              <w:jc w:val="left"/>
              <w:rPr>
                <w:rFonts w:cs="Arial"/>
                <w:lang w:eastAsia="en-PH"/>
              </w:rPr>
            </w:pPr>
            <w:r w:rsidRPr="000A1A2A">
              <w:rPr>
                <w:rFonts w:cs="Arial"/>
                <w:lang w:eastAsia="en-PH"/>
              </w:rPr>
              <w:t>Glues</w:t>
            </w:r>
          </w:p>
          <w:p w14:paraId="1A1254FD" w14:textId="77777777" w:rsidR="005368DA" w:rsidRPr="000A1A2A" w:rsidRDefault="005368DA" w:rsidP="004C69BD">
            <w:pPr>
              <w:numPr>
                <w:ilvl w:val="1"/>
                <w:numId w:val="101"/>
              </w:numPr>
              <w:jc w:val="left"/>
              <w:rPr>
                <w:rFonts w:cs="Arial"/>
                <w:lang w:eastAsia="en-PH"/>
              </w:rPr>
            </w:pPr>
            <w:r w:rsidRPr="000A1A2A">
              <w:rPr>
                <w:rFonts w:cs="Arial"/>
                <w:lang w:eastAsia="en-PH"/>
              </w:rPr>
              <w:t>Timber treatment products c</w:t>
            </w:r>
          </w:p>
        </w:tc>
      </w:tr>
      <w:tr w:rsidR="005368DA" w:rsidRPr="000A1A2A" w14:paraId="66F433B7" w14:textId="77777777" w:rsidTr="00EB476F">
        <w:tc>
          <w:tcPr>
            <w:tcW w:w="2660" w:type="dxa"/>
            <w:shd w:val="clear" w:color="auto" w:fill="auto"/>
          </w:tcPr>
          <w:p w14:paraId="2FCC7B41"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Risk control measures</w:t>
            </w:r>
          </w:p>
        </w:tc>
        <w:tc>
          <w:tcPr>
            <w:tcW w:w="6682" w:type="dxa"/>
            <w:shd w:val="clear" w:color="auto" w:fill="auto"/>
          </w:tcPr>
          <w:p w14:paraId="52A1379E" w14:textId="77777777" w:rsidR="005368DA" w:rsidRPr="000A1A2A" w:rsidRDefault="005368DA" w:rsidP="004C69BD">
            <w:pPr>
              <w:numPr>
                <w:ilvl w:val="1"/>
                <w:numId w:val="102"/>
              </w:numPr>
              <w:jc w:val="left"/>
              <w:rPr>
                <w:rFonts w:cs="Arial"/>
                <w:lang w:eastAsia="en-PH"/>
              </w:rPr>
            </w:pPr>
            <w:r w:rsidRPr="000A1A2A">
              <w:rPr>
                <w:rFonts w:cs="Arial"/>
                <w:lang w:eastAsia="en-PH"/>
              </w:rPr>
              <w:t>Elimination, substitution, isolation</w:t>
            </w:r>
          </w:p>
          <w:p w14:paraId="0DDF7B6C" w14:textId="77777777" w:rsidR="005368DA" w:rsidRPr="000A1A2A" w:rsidRDefault="005368DA" w:rsidP="004C69BD">
            <w:pPr>
              <w:numPr>
                <w:ilvl w:val="1"/>
                <w:numId w:val="102"/>
              </w:numPr>
              <w:jc w:val="left"/>
              <w:rPr>
                <w:rFonts w:cs="Arial"/>
                <w:lang w:eastAsia="en-PH"/>
              </w:rPr>
            </w:pPr>
            <w:r w:rsidRPr="000A1A2A">
              <w:rPr>
                <w:rFonts w:cs="Arial"/>
                <w:lang w:eastAsia="en-PH"/>
              </w:rPr>
              <w:t>Management control</w:t>
            </w:r>
          </w:p>
          <w:p w14:paraId="518E9B9A" w14:textId="77777777" w:rsidR="005368DA" w:rsidRPr="000A1A2A" w:rsidRDefault="005368DA" w:rsidP="004C69BD">
            <w:pPr>
              <w:numPr>
                <w:ilvl w:val="1"/>
                <w:numId w:val="102"/>
              </w:numPr>
              <w:jc w:val="left"/>
              <w:rPr>
                <w:rFonts w:cs="Arial"/>
                <w:lang w:eastAsia="en-PH"/>
              </w:rPr>
            </w:pPr>
            <w:r w:rsidRPr="000A1A2A">
              <w:rPr>
                <w:rFonts w:cs="Arial"/>
                <w:lang w:eastAsia="en-PH"/>
              </w:rPr>
              <w:t>PPE c</w:t>
            </w:r>
          </w:p>
        </w:tc>
      </w:tr>
      <w:tr w:rsidR="005368DA" w:rsidRPr="000A1A2A" w14:paraId="25C90226" w14:textId="77777777" w:rsidTr="00EB476F">
        <w:tc>
          <w:tcPr>
            <w:tcW w:w="2660" w:type="dxa"/>
            <w:shd w:val="clear" w:color="auto" w:fill="auto"/>
          </w:tcPr>
          <w:p w14:paraId="4170EC57"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PPE</w:t>
            </w:r>
          </w:p>
        </w:tc>
        <w:tc>
          <w:tcPr>
            <w:tcW w:w="6682" w:type="dxa"/>
            <w:shd w:val="clear" w:color="auto" w:fill="auto"/>
          </w:tcPr>
          <w:p w14:paraId="24279EEC" w14:textId="77777777" w:rsidR="005368DA" w:rsidRPr="000A1A2A" w:rsidRDefault="005368DA" w:rsidP="00EB476F">
            <w:pPr>
              <w:ind w:hanging="108"/>
              <w:rPr>
                <w:rFonts w:cs="Arial"/>
                <w:lang w:eastAsia="en-PH"/>
              </w:rPr>
            </w:pPr>
            <w:r w:rsidRPr="000A1A2A">
              <w:rPr>
                <w:rFonts w:cs="Arial"/>
                <w:lang w:eastAsia="en-PH"/>
              </w:rPr>
              <w:t>Including but not limited to:-</w:t>
            </w:r>
          </w:p>
          <w:p w14:paraId="1F088AFE" w14:textId="77777777" w:rsidR="005368DA" w:rsidRPr="000A1A2A" w:rsidRDefault="005368DA" w:rsidP="004C69BD">
            <w:pPr>
              <w:numPr>
                <w:ilvl w:val="1"/>
                <w:numId w:val="103"/>
              </w:numPr>
              <w:ind w:left="601"/>
              <w:jc w:val="left"/>
              <w:rPr>
                <w:rFonts w:cs="Arial"/>
                <w:lang w:eastAsia="en-PH"/>
              </w:rPr>
            </w:pPr>
            <w:r w:rsidRPr="000A1A2A">
              <w:t>Aprons, arm guards, caps, dust masks, respirators, ear muffs, ear plugs, gloves, hard hats, reflective vests, jackets, overalls, safety glasses &amp; goggles, steel capped boots, UV protective clothing &amp; sunscreen</w:t>
            </w:r>
          </w:p>
        </w:tc>
      </w:tr>
      <w:tr w:rsidR="005368DA" w:rsidRPr="000A1A2A" w14:paraId="35E6F94C" w14:textId="77777777" w:rsidTr="00EB476F">
        <w:tc>
          <w:tcPr>
            <w:tcW w:w="2660" w:type="dxa"/>
            <w:shd w:val="clear" w:color="auto" w:fill="auto"/>
          </w:tcPr>
          <w:p w14:paraId="2B643769"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Tools, materials, equipment</w:t>
            </w:r>
          </w:p>
        </w:tc>
        <w:tc>
          <w:tcPr>
            <w:tcW w:w="6682" w:type="dxa"/>
            <w:shd w:val="clear" w:color="auto" w:fill="auto"/>
          </w:tcPr>
          <w:p w14:paraId="3EAE7530" w14:textId="77777777" w:rsidR="005368DA" w:rsidRPr="000A1A2A" w:rsidRDefault="005368DA" w:rsidP="00EB476F">
            <w:pPr>
              <w:ind w:hanging="108"/>
              <w:rPr>
                <w:rFonts w:cs="Arial"/>
                <w:lang w:eastAsia="en-PH"/>
              </w:rPr>
            </w:pPr>
            <w:r w:rsidRPr="000A1A2A">
              <w:rPr>
                <w:rFonts w:cs="Arial"/>
                <w:lang w:eastAsia="en-PH"/>
              </w:rPr>
              <w:t>Including but not limited to;-</w:t>
            </w:r>
          </w:p>
          <w:p w14:paraId="45D27533" w14:textId="77777777" w:rsidR="005368DA" w:rsidRPr="000A1A2A" w:rsidRDefault="005368DA" w:rsidP="004C69BD">
            <w:pPr>
              <w:numPr>
                <w:ilvl w:val="1"/>
                <w:numId w:val="104"/>
              </w:numPr>
              <w:ind w:left="601" w:hanging="709"/>
              <w:jc w:val="left"/>
              <w:rPr>
                <w:rFonts w:cs="Arial"/>
                <w:lang w:eastAsia="en-PH"/>
              </w:rPr>
            </w:pPr>
            <w:r w:rsidRPr="000A1A2A">
              <w:rPr>
                <w:rFonts w:cs="Arial"/>
                <w:lang w:eastAsia="en-PH"/>
              </w:rPr>
              <w:t>Fire-fighting equipment, breathing apparatus, first aid kit, ladders &amp; work platforms, PPE c</w:t>
            </w:r>
          </w:p>
        </w:tc>
      </w:tr>
      <w:tr w:rsidR="005368DA" w:rsidRPr="000A1A2A" w14:paraId="6485778D" w14:textId="77777777" w:rsidTr="00EB476F">
        <w:tc>
          <w:tcPr>
            <w:tcW w:w="2660" w:type="dxa"/>
            <w:shd w:val="clear" w:color="auto" w:fill="auto"/>
          </w:tcPr>
          <w:p w14:paraId="78F6B54B" w14:textId="77777777" w:rsidR="005368DA" w:rsidRPr="000A1A2A" w:rsidRDefault="005368DA" w:rsidP="004C69BD">
            <w:pPr>
              <w:numPr>
                <w:ilvl w:val="6"/>
                <w:numId w:val="87"/>
              </w:numPr>
              <w:ind w:left="567" w:hanging="567"/>
              <w:jc w:val="left"/>
              <w:rPr>
                <w:rFonts w:cs="Arial"/>
                <w:lang w:eastAsia="en-PH"/>
              </w:rPr>
            </w:pPr>
            <w:r w:rsidRPr="000A1A2A">
              <w:rPr>
                <w:rFonts w:cs="Arial"/>
                <w:lang w:eastAsia="en-PH"/>
              </w:rPr>
              <w:t>Emergency equipment</w:t>
            </w:r>
          </w:p>
        </w:tc>
        <w:tc>
          <w:tcPr>
            <w:tcW w:w="6682" w:type="dxa"/>
            <w:shd w:val="clear" w:color="auto" w:fill="auto"/>
          </w:tcPr>
          <w:p w14:paraId="2B95F289" w14:textId="77777777" w:rsidR="005368DA" w:rsidRPr="000A1A2A" w:rsidRDefault="005368DA" w:rsidP="00EB476F">
            <w:pPr>
              <w:ind w:hanging="108"/>
              <w:rPr>
                <w:rFonts w:cs="Arial"/>
                <w:lang w:eastAsia="en-PH"/>
              </w:rPr>
            </w:pPr>
            <w:r w:rsidRPr="000A1A2A">
              <w:rPr>
                <w:rFonts w:cs="Arial"/>
                <w:lang w:eastAsia="en-PH"/>
              </w:rPr>
              <w:t>Including but not limited to</w:t>
            </w:r>
          </w:p>
          <w:p w14:paraId="32864803" w14:textId="77777777" w:rsidR="005368DA" w:rsidRPr="000A1A2A" w:rsidRDefault="005368DA" w:rsidP="004C69BD">
            <w:pPr>
              <w:numPr>
                <w:ilvl w:val="1"/>
                <w:numId w:val="105"/>
              </w:numPr>
              <w:ind w:left="601"/>
              <w:jc w:val="left"/>
              <w:rPr>
                <w:rFonts w:cs="Arial"/>
                <w:lang w:eastAsia="en-PH"/>
              </w:rPr>
            </w:pPr>
            <w:r w:rsidRPr="000A1A2A">
              <w:rPr>
                <w:rFonts w:cs="Arial"/>
                <w:lang w:eastAsia="en-PH"/>
              </w:rPr>
              <w:t>Contact numbers, names, locations &amp; procedures for local emergency services c</w:t>
            </w:r>
          </w:p>
        </w:tc>
      </w:tr>
    </w:tbl>
    <w:p w14:paraId="6F483B9B" w14:textId="77777777" w:rsidR="005368DA" w:rsidRPr="000A1A2A" w:rsidRDefault="005368DA" w:rsidP="005368DA">
      <w:pPr>
        <w:rPr>
          <w:rFonts w:cs="Arial"/>
          <w:b/>
          <w:sz w:val="28"/>
          <w:szCs w:val="28"/>
          <w:lang w:eastAsia="en-PH"/>
        </w:rPr>
      </w:pPr>
    </w:p>
    <w:p w14:paraId="0BBB6B59" w14:textId="399E32BD" w:rsidR="005368DA" w:rsidRPr="000A1A2A" w:rsidRDefault="005368DA" w:rsidP="00EB476F">
      <w:pPr>
        <w:rPr>
          <w:rFonts w:cs="Arial"/>
          <w:b/>
          <w:i/>
          <w:sz w:val="28"/>
          <w:szCs w:val="28"/>
          <w:lang w:eastAsia="en-PH"/>
        </w:rPr>
      </w:pPr>
      <w:r w:rsidRPr="000A1A2A">
        <w:rPr>
          <w:rFonts w:cs="Arial"/>
          <w:sz w:val="20"/>
          <w:szCs w:val="20"/>
          <w:lang w:eastAsia="en-PH"/>
        </w:rPr>
        <w:br w:type="page"/>
      </w:r>
    </w:p>
    <w:p w14:paraId="3011F8EB" w14:textId="77777777" w:rsidR="005368DA" w:rsidRPr="000A1A2A" w:rsidRDefault="005368DA" w:rsidP="00EB476F">
      <w:pPr>
        <w:pStyle w:val="Heading7"/>
      </w:pPr>
      <w:r w:rsidRPr="000A1A2A">
        <w:lastRenderedPageBreak/>
        <w:t>Evidence Guide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682"/>
      </w:tblGrid>
      <w:tr w:rsidR="005368DA" w:rsidRPr="000A1A2A" w14:paraId="201CDB3D" w14:textId="77777777" w:rsidTr="00EB476F">
        <w:tc>
          <w:tcPr>
            <w:tcW w:w="2836" w:type="dxa"/>
            <w:shd w:val="clear" w:color="auto" w:fill="auto"/>
          </w:tcPr>
          <w:p w14:paraId="3C872311" w14:textId="77777777" w:rsidR="005368DA" w:rsidRPr="000A1A2A" w:rsidRDefault="005368DA" w:rsidP="00EB476F">
            <w:pPr>
              <w:jc w:val="center"/>
              <w:rPr>
                <w:rFonts w:cs="Arial"/>
                <w:b/>
                <w:lang w:eastAsia="en-PH"/>
              </w:rPr>
            </w:pPr>
            <w:r w:rsidRPr="000A1A2A">
              <w:rPr>
                <w:rFonts w:cs="Arial"/>
                <w:b/>
                <w:lang w:eastAsia="en-PH"/>
              </w:rPr>
              <w:t>ASPECTS OF COMPETENCY</w:t>
            </w:r>
          </w:p>
        </w:tc>
        <w:tc>
          <w:tcPr>
            <w:tcW w:w="6682" w:type="dxa"/>
            <w:shd w:val="clear" w:color="auto" w:fill="auto"/>
          </w:tcPr>
          <w:p w14:paraId="275918E5" w14:textId="77777777" w:rsidR="005368DA" w:rsidRPr="000A1A2A" w:rsidRDefault="005368DA" w:rsidP="00EB476F">
            <w:pPr>
              <w:jc w:val="center"/>
              <w:rPr>
                <w:rFonts w:cs="Arial"/>
                <w:b/>
                <w:lang w:eastAsia="en-PH"/>
              </w:rPr>
            </w:pPr>
            <w:r w:rsidRPr="000A1A2A">
              <w:rPr>
                <w:rFonts w:cs="Arial"/>
                <w:b/>
                <w:lang w:eastAsia="en-PH"/>
              </w:rPr>
              <w:t>EVIDENCE REQUIREMENTS</w:t>
            </w:r>
          </w:p>
        </w:tc>
      </w:tr>
      <w:tr w:rsidR="005368DA" w:rsidRPr="000A1A2A" w14:paraId="19D5A41E" w14:textId="77777777" w:rsidTr="00EB476F">
        <w:tc>
          <w:tcPr>
            <w:tcW w:w="2836" w:type="dxa"/>
            <w:shd w:val="clear" w:color="auto" w:fill="auto"/>
          </w:tcPr>
          <w:p w14:paraId="0E138908" w14:textId="77777777" w:rsidR="005368DA" w:rsidRPr="000A1A2A" w:rsidRDefault="005368DA" w:rsidP="004C69BD">
            <w:pPr>
              <w:numPr>
                <w:ilvl w:val="6"/>
                <w:numId w:val="86"/>
              </w:numPr>
              <w:ind w:left="567" w:hanging="425"/>
              <w:jc w:val="left"/>
              <w:rPr>
                <w:rFonts w:cs="Arial"/>
                <w:lang w:eastAsia="en-PH"/>
              </w:rPr>
            </w:pPr>
            <w:r w:rsidRPr="000A1A2A">
              <w:rPr>
                <w:rFonts w:cs="Arial"/>
                <w:lang w:eastAsia="en-PH"/>
              </w:rPr>
              <w:t>Critical aspects of competency</w:t>
            </w:r>
          </w:p>
        </w:tc>
        <w:tc>
          <w:tcPr>
            <w:tcW w:w="6682" w:type="dxa"/>
            <w:shd w:val="clear" w:color="auto" w:fill="auto"/>
          </w:tcPr>
          <w:p w14:paraId="1E7CB187" w14:textId="77777777" w:rsidR="005368DA" w:rsidRPr="000A1A2A" w:rsidRDefault="005368DA" w:rsidP="00EB476F">
            <w:pPr>
              <w:rPr>
                <w:rFonts w:cs="Arial"/>
                <w:lang w:eastAsia="en-PH"/>
              </w:rPr>
            </w:pPr>
            <w:r w:rsidRPr="000A1A2A">
              <w:rPr>
                <w:rFonts w:cs="Arial"/>
                <w:lang w:eastAsia="en-PH"/>
              </w:rPr>
              <w:t>A person demonstrating competency in this unit must be able to:-</w:t>
            </w:r>
          </w:p>
          <w:p w14:paraId="30B355AC" w14:textId="77777777" w:rsidR="005368DA" w:rsidRPr="000A1A2A" w:rsidRDefault="005368DA" w:rsidP="004C69BD">
            <w:pPr>
              <w:numPr>
                <w:ilvl w:val="1"/>
                <w:numId w:val="106"/>
              </w:numPr>
              <w:jc w:val="left"/>
              <w:rPr>
                <w:rFonts w:cs="Arial"/>
                <w:lang w:eastAsia="en-PH"/>
              </w:rPr>
            </w:pPr>
            <w:r w:rsidRPr="000A1A2A">
              <w:rPr>
                <w:rFonts w:cs="Arial"/>
                <w:lang w:eastAsia="en-PH"/>
              </w:rPr>
              <w:t>Locate, interpret &amp; apply relevant information, standards &amp; specifications</w:t>
            </w:r>
          </w:p>
          <w:p w14:paraId="6AEA61DA" w14:textId="77777777" w:rsidR="005368DA" w:rsidRPr="000A1A2A" w:rsidRDefault="005368DA" w:rsidP="004C69BD">
            <w:pPr>
              <w:numPr>
                <w:ilvl w:val="1"/>
                <w:numId w:val="106"/>
              </w:numPr>
              <w:jc w:val="left"/>
              <w:rPr>
                <w:rFonts w:cs="Arial"/>
                <w:lang w:eastAsia="en-PH"/>
              </w:rPr>
            </w:pPr>
            <w:r w:rsidRPr="000A1A2A">
              <w:rPr>
                <w:rFonts w:cs="Arial"/>
                <w:lang w:eastAsia="en-PH"/>
              </w:rPr>
              <w:t xml:space="preserve">Comply with a safety site plan &amp; National &amp; </w:t>
            </w:r>
            <w:proofErr w:type="spellStart"/>
            <w:r w:rsidRPr="000A1A2A">
              <w:rPr>
                <w:rFonts w:cs="Arial"/>
                <w:lang w:eastAsia="en-PH"/>
              </w:rPr>
              <w:t>organisational</w:t>
            </w:r>
            <w:proofErr w:type="spellEnd"/>
            <w:r w:rsidRPr="000A1A2A">
              <w:rPr>
                <w:rFonts w:cs="Arial"/>
                <w:lang w:eastAsia="en-PH"/>
              </w:rPr>
              <w:t xml:space="preserve"> OHS policy/procedures.</w:t>
            </w:r>
          </w:p>
          <w:p w14:paraId="3CB8D524" w14:textId="77777777" w:rsidR="005368DA" w:rsidRPr="000A1A2A" w:rsidRDefault="005368DA" w:rsidP="004C69BD">
            <w:pPr>
              <w:numPr>
                <w:ilvl w:val="1"/>
                <w:numId w:val="106"/>
              </w:numPr>
              <w:jc w:val="left"/>
              <w:rPr>
                <w:rFonts w:cs="Arial"/>
                <w:lang w:eastAsia="en-PH"/>
              </w:rPr>
            </w:pPr>
            <w:r w:rsidRPr="000A1A2A">
              <w:rPr>
                <w:rFonts w:cs="Arial"/>
                <w:lang w:eastAsia="en-PH"/>
              </w:rPr>
              <w:t>Implement required safety actions relevant to a range of situations &amp; in line with OHS policy and procedures</w:t>
            </w:r>
          </w:p>
        </w:tc>
      </w:tr>
      <w:tr w:rsidR="005368DA" w:rsidRPr="000A1A2A" w14:paraId="093F9ED9" w14:textId="77777777" w:rsidTr="00EB476F">
        <w:tc>
          <w:tcPr>
            <w:tcW w:w="2836" w:type="dxa"/>
            <w:shd w:val="clear" w:color="auto" w:fill="auto"/>
          </w:tcPr>
          <w:p w14:paraId="3405C4CD" w14:textId="77777777" w:rsidR="005368DA" w:rsidRPr="000A1A2A" w:rsidRDefault="005368DA" w:rsidP="004C69BD">
            <w:pPr>
              <w:numPr>
                <w:ilvl w:val="6"/>
                <w:numId w:val="86"/>
              </w:numPr>
              <w:ind w:left="567" w:hanging="425"/>
              <w:jc w:val="left"/>
              <w:rPr>
                <w:rFonts w:cs="Arial"/>
                <w:lang w:eastAsia="en-PH"/>
              </w:rPr>
            </w:pPr>
            <w:r w:rsidRPr="000A1A2A">
              <w:rPr>
                <w:rFonts w:cs="Arial"/>
                <w:lang w:eastAsia="en-PH"/>
              </w:rPr>
              <w:t>Underpinning knowledge</w:t>
            </w:r>
          </w:p>
        </w:tc>
        <w:tc>
          <w:tcPr>
            <w:tcW w:w="6682" w:type="dxa"/>
            <w:shd w:val="clear" w:color="auto" w:fill="auto"/>
          </w:tcPr>
          <w:p w14:paraId="5C5BC543" w14:textId="77777777" w:rsidR="005368DA" w:rsidRPr="000A1A2A" w:rsidRDefault="005368DA" w:rsidP="004C69BD">
            <w:pPr>
              <w:numPr>
                <w:ilvl w:val="1"/>
                <w:numId w:val="107"/>
              </w:numPr>
              <w:jc w:val="left"/>
              <w:rPr>
                <w:rFonts w:cs="Arial"/>
                <w:lang w:eastAsia="en-PH"/>
              </w:rPr>
            </w:pPr>
            <w:r w:rsidRPr="000A1A2A">
              <w:rPr>
                <w:rFonts w:cs="Arial"/>
                <w:lang w:eastAsia="en-PH"/>
              </w:rPr>
              <w:t>Basic first aid procedures</w:t>
            </w:r>
          </w:p>
          <w:p w14:paraId="47AB7E8B" w14:textId="77777777" w:rsidR="005368DA" w:rsidRPr="000A1A2A" w:rsidRDefault="005368DA" w:rsidP="004C69BD">
            <w:pPr>
              <w:numPr>
                <w:ilvl w:val="1"/>
                <w:numId w:val="107"/>
              </w:numPr>
              <w:jc w:val="left"/>
              <w:rPr>
                <w:rFonts w:cs="Arial"/>
                <w:lang w:eastAsia="en-PH"/>
              </w:rPr>
            </w:pPr>
            <w:r w:rsidRPr="000A1A2A">
              <w:rPr>
                <w:rFonts w:cs="Arial"/>
                <w:lang w:eastAsia="en-PH"/>
              </w:rPr>
              <w:t>OHS and Construction Terminology</w:t>
            </w:r>
          </w:p>
          <w:p w14:paraId="19228738" w14:textId="77777777" w:rsidR="005368DA" w:rsidRPr="000A1A2A" w:rsidRDefault="005368DA" w:rsidP="004C69BD">
            <w:pPr>
              <w:numPr>
                <w:ilvl w:val="1"/>
                <w:numId w:val="107"/>
              </w:numPr>
              <w:jc w:val="left"/>
              <w:rPr>
                <w:rFonts w:cs="Arial"/>
                <w:lang w:eastAsia="en-PH"/>
              </w:rPr>
            </w:pPr>
            <w:r w:rsidRPr="000A1A2A">
              <w:rPr>
                <w:rFonts w:cs="Arial"/>
                <w:lang w:eastAsia="en-PH"/>
              </w:rPr>
              <w:t>Knowledge of OHS communication &amp; visual display methods including signage.</w:t>
            </w:r>
          </w:p>
          <w:p w14:paraId="5CAA3853" w14:textId="77777777" w:rsidR="005368DA" w:rsidRPr="000A1A2A" w:rsidRDefault="005368DA" w:rsidP="004C69BD">
            <w:pPr>
              <w:numPr>
                <w:ilvl w:val="1"/>
                <w:numId w:val="107"/>
              </w:numPr>
              <w:jc w:val="left"/>
              <w:rPr>
                <w:rFonts w:cs="Arial"/>
                <w:lang w:eastAsia="en-PH"/>
              </w:rPr>
            </w:pPr>
            <w:r w:rsidRPr="000A1A2A">
              <w:rPr>
                <w:rFonts w:cs="Arial"/>
                <w:lang w:eastAsia="en-PH"/>
              </w:rPr>
              <w:t>Emergency response &amp; evacuation procedures M</w:t>
            </w:r>
          </w:p>
        </w:tc>
      </w:tr>
      <w:tr w:rsidR="005368DA" w:rsidRPr="000A1A2A" w14:paraId="03CE41A9" w14:textId="77777777" w:rsidTr="00EB476F">
        <w:tc>
          <w:tcPr>
            <w:tcW w:w="2836" w:type="dxa"/>
            <w:shd w:val="clear" w:color="auto" w:fill="auto"/>
          </w:tcPr>
          <w:p w14:paraId="68BDA460" w14:textId="77777777" w:rsidR="005368DA" w:rsidRPr="000A1A2A" w:rsidRDefault="005368DA" w:rsidP="004C69BD">
            <w:pPr>
              <w:numPr>
                <w:ilvl w:val="6"/>
                <w:numId w:val="86"/>
              </w:numPr>
              <w:ind w:left="567" w:hanging="425"/>
              <w:jc w:val="left"/>
              <w:rPr>
                <w:rFonts w:cs="Arial"/>
                <w:lang w:eastAsia="en-PH"/>
              </w:rPr>
            </w:pPr>
            <w:r w:rsidRPr="000A1A2A">
              <w:rPr>
                <w:rFonts w:cs="Arial"/>
                <w:lang w:eastAsia="en-PH"/>
              </w:rPr>
              <w:t>Underpinning skills</w:t>
            </w:r>
          </w:p>
        </w:tc>
        <w:tc>
          <w:tcPr>
            <w:tcW w:w="6682" w:type="dxa"/>
            <w:shd w:val="clear" w:color="auto" w:fill="auto"/>
          </w:tcPr>
          <w:p w14:paraId="4E57E3E5" w14:textId="77777777" w:rsidR="005368DA" w:rsidRPr="000A1A2A" w:rsidRDefault="005368DA" w:rsidP="004C69BD">
            <w:pPr>
              <w:numPr>
                <w:ilvl w:val="1"/>
                <w:numId w:val="108"/>
              </w:numPr>
              <w:jc w:val="left"/>
              <w:rPr>
                <w:rFonts w:cs="Arial"/>
                <w:lang w:eastAsia="en-PH"/>
              </w:rPr>
            </w:pPr>
            <w:proofErr w:type="spellStart"/>
            <w:r w:rsidRPr="000A1A2A">
              <w:rPr>
                <w:rFonts w:cs="Arial"/>
                <w:lang w:eastAsia="en-PH"/>
              </w:rPr>
              <w:t>Recognise</w:t>
            </w:r>
            <w:proofErr w:type="spellEnd"/>
            <w:r w:rsidRPr="000A1A2A">
              <w:rPr>
                <w:rFonts w:cs="Arial"/>
                <w:lang w:eastAsia="en-PH"/>
              </w:rPr>
              <w:t xml:space="preserve"> &amp; respond effectively to a range of hazardous situations in the required manner</w:t>
            </w:r>
          </w:p>
          <w:p w14:paraId="1CCEAD0C" w14:textId="77777777" w:rsidR="005368DA" w:rsidRPr="000A1A2A" w:rsidRDefault="005368DA" w:rsidP="004C69BD">
            <w:pPr>
              <w:numPr>
                <w:ilvl w:val="1"/>
                <w:numId w:val="108"/>
              </w:numPr>
              <w:jc w:val="left"/>
              <w:rPr>
                <w:rFonts w:cs="Arial"/>
                <w:lang w:eastAsia="en-PH"/>
              </w:rPr>
            </w:pPr>
            <w:r w:rsidRPr="000A1A2A">
              <w:rPr>
                <w:rFonts w:cs="Arial"/>
                <w:lang w:eastAsia="en-PH"/>
              </w:rPr>
              <w:t>Deal with hazardous situations as part of a team</w:t>
            </w:r>
          </w:p>
          <w:p w14:paraId="3FD16B91" w14:textId="77777777" w:rsidR="005368DA" w:rsidRPr="000A1A2A" w:rsidRDefault="005368DA" w:rsidP="004C69BD">
            <w:pPr>
              <w:numPr>
                <w:ilvl w:val="1"/>
                <w:numId w:val="108"/>
              </w:numPr>
              <w:jc w:val="left"/>
              <w:rPr>
                <w:rFonts w:cs="Arial"/>
                <w:lang w:eastAsia="en-PH"/>
              </w:rPr>
            </w:pPr>
            <w:r w:rsidRPr="000A1A2A">
              <w:rPr>
                <w:rFonts w:cs="Arial"/>
                <w:lang w:eastAsia="en-PH"/>
              </w:rPr>
              <w:t>Communicate &amp; report hazards &amp; risks using a range of technologies suitable to the work environment</w:t>
            </w:r>
          </w:p>
          <w:p w14:paraId="60187B15" w14:textId="77777777" w:rsidR="005368DA" w:rsidRPr="000A1A2A" w:rsidRDefault="005368DA" w:rsidP="004C69BD">
            <w:pPr>
              <w:numPr>
                <w:ilvl w:val="1"/>
                <w:numId w:val="108"/>
              </w:numPr>
              <w:jc w:val="left"/>
              <w:rPr>
                <w:rFonts w:cs="Arial"/>
                <w:lang w:eastAsia="en-PH"/>
              </w:rPr>
            </w:pPr>
            <w:r w:rsidRPr="000A1A2A">
              <w:rPr>
                <w:rFonts w:cs="Arial"/>
                <w:lang w:eastAsia="en-PH"/>
              </w:rPr>
              <w:t>Identify &amp; report faults in tools, equipment and facilities.</w:t>
            </w:r>
          </w:p>
          <w:p w14:paraId="2636B391" w14:textId="77777777" w:rsidR="005368DA" w:rsidRPr="000A1A2A" w:rsidRDefault="005368DA" w:rsidP="004C69BD">
            <w:pPr>
              <w:numPr>
                <w:ilvl w:val="1"/>
                <w:numId w:val="108"/>
              </w:numPr>
              <w:jc w:val="left"/>
              <w:rPr>
                <w:rFonts w:cs="Arial"/>
                <w:lang w:eastAsia="en-PH"/>
              </w:rPr>
            </w:pPr>
            <w:r w:rsidRPr="000A1A2A">
              <w:rPr>
                <w:rFonts w:cs="Arial"/>
                <w:lang w:eastAsia="en-PH"/>
              </w:rPr>
              <w:t>Use OHS legislation &amp; required safety clothing &amp; equipment</w:t>
            </w:r>
          </w:p>
          <w:p w14:paraId="1B937A79" w14:textId="77777777" w:rsidR="005368DA" w:rsidRPr="000A1A2A" w:rsidRDefault="005368DA" w:rsidP="004C69BD">
            <w:pPr>
              <w:numPr>
                <w:ilvl w:val="1"/>
                <w:numId w:val="108"/>
              </w:numPr>
              <w:jc w:val="left"/>
              <w:rPr>
                <w:rFonts w:cs="Arial"/>
                <w:lang w:eastAsia="en-PH"/>
              </w:rPr>
            </w:pPr>
            <w:r w:rsidRPr="000A1A2A">
              <w:rPr>
                <w:rFonts w:cs="Arial"/>
                <w:lang w:eastAsia="en-PH"/>
              </w:rPr>
              <w:t>Use construction tools, materials &amp; equipment safely.</w:t>
            </w:r>
          </w:p>
        </w:tc>
      </w:tr>
      <w:tr w:rsidR="005368DA" w:rsidRPr="000A1A2A" w14:paraId="76BB8483" w14:textId="77777777" w:rsidTr="00EB476F">
        <w:tc>
          <w:tcPr>
            <w:tcW w:w="2836" w:type="dxa"/>
            <w:shd w:val="clear" w:color="auto" w:fill="auto"/>
          </w:tcPr>
          <w:p w14:paraId="1AB9B1BC" w14:textId="77777777" w:rsidR="005368DA" w:rsidRPr="000A1A2A" w:rsidRDefault="005368DA" w:rsidP="004C69BD">
            <w:pPr>
              <w:numPr>
                <w:ilvl w:val="6"/>
                <w:numId w:val="86"/>
              </w:numPr>
              <w:ind w:left="567" w:hanging="425"/>
              <w:jc w:val="left"/>
              <w:rPr>
                <w:rFonts w:cs="Arial"/>
                <w:lang w:eastAsia="en-PH"/>
              </w:rPr>
            </w:pPr>
            <w:r w:rsidRPr="000A1A2A">
              <w:rPr>
                <w:rFonts w:cs="Arial"/>
                <w:lang w:eastAsia="en-PH"/>
              </w:rPr>
              <w:t>Resource implications</w:t>
            </w:r>
          </w:p>
        </w:tc>
        <w:tc>
          <w:tcPr>
            <w:tcW w:w="6682" w:type="dxa"/>
            <w:shd w:val="clear" w:color="auto" w:fill="auto"/>
          </w:tcPr>
          <w:p w14:paraId="60E43BC2" w14:textId="77777777" w:rsidR="005368DA" w:rsidRPr="000A1A2A" w:rsidRDefault="005368DA" w:rsidP="004C69BD">
            <w:pPr>
              <w:numPr>
                <w:ilvl w:val="1"/>
                <w:numId w:val="109"/>
              </w:numPr>
              <w:jc w:val="left"/>
              <w:rPr>
                <w:rFonts w:cs="Arial"/>
                <w:lang w:eastAsia="en-PH"/>
              </w:rPr>
            </w:pPr>
            <w:r w:rsidRPr="000A1A2A">
              <w:rPr>
                <w:rFonts w:cs="Arial"/>
                <w:lang w:eastAsia="en-PH"/>
              </w:rPr>
              <w:t>Induction procedures</w:t>
            </w:r>
          </w:p>
          <w:p w14:paraId="2ED55FBD" w14:textId="77777777" w:rsidR="005368DA" w:rsidRPr="000A1A2A" w:rsidRDefault="005368DA" w:rsidP="004C69BD">
            <w:pPr>
              <w:numPr>
                <w:ilvl w:val="1"/>
                <w:numId w:val="109"/>
              </w:numPr>
              <w:jc w:val="left"/>
              <w:rPr>
                <w:rFonts w:cs="Arial"/>
                <w:lang w:eastAsia="en-PH"/>
              </w:rPr>
            </w:pPr>
            <w:r w:rsidRPr="000A1A2A">
              <w:rPr>
                <w:rFonts w:cs="Arial"/>
                <w:lang w:eastAsia="en-PH"/>
              </w:rPr>
              <w:t>Realistic or simulated tasks covering mandatory OHS requirements</w:t>
            </w:r>
          </w:p>
          <w:p w14:paraId="4AC69C78" w14:textId="77777777" w:rsidR="005368DA" w:rsidRPr="000A1A2A" w:rsidRDefault="005368DA" w:rsidP="004C69BD">
            <w:pPr>
              <w:numPr>
                <w:ilvl w:val="1"/>
                <w:numId w:val="109"/>
              </w:numPr>
              <w:jc w:val="left"/>
              <w:rPr>
                <w:rFonts w:cs="Arial"/>
                <w:lang w:eastAsia="en-PH"/>
              </w:rPr>
            </w:pPr>
            <w:r w:rsidRPr="000A1A2A">
              <w:rPr>
                <w:rFonts w:cs="Arial"/>
                <w:lang w:eastAsia="en-PH"/>
              </w:rPr>
              <w:t>Relevant specifications &amp; work instructions</w:t>
            </w:r>
          </w:p>
          <w:p w14:paraId="406D7405" w14:textId="77777777" w:rsidR="005368DA" w:rsidRPr="000A1A2A" w:rsidRDefault="005368DA" w:rsidP="004C69BD">
            <w:pPr>
              <w:numPr>
                <w:ilvl w:val="1"/>
                <w:numId w:val="109"/>
              </w:numPr>
              <w:jc w:val="left"/>
              <w:rPr>
                <w:rFonts w:cs="Arial"/>
                <w:lang w:eastAsia="en-PH"/>
              </w:rPr>
            </w:pPr>
            <w:r w:rsidRPr="000A1A2A">
              <w:rPr>
                <w:rFonts w:cs="Arial"/>
                <w:lang w:eastAsia="en-PH"/>
              </w:rPr>
              <w:t>Tools &amp; equipment appropriate to applying safe work practices</w:t>
            </w:r>
          </w:p>
          <w:p w14:paraId="4208C825" w14:textId="77777777" w:rsidR="005368DA" w:rsidRPr="000A1A2A" w:rsidRDefault="005368DA" w:rsidP="004C69BD">
            <w:pPr>
              <w:numPr>
                <w:ilvl w:val="1"/>
                <w:numId w:val="109"/>
              </w:numPr>
              <w:jc w:val="left"/>
              <w:rPr>
                <w:rFonts w:cs="Arial"/>
                <w:lang w:eastAsia="en-PH"/>
              </w:rPr>
            </w:pPr>
            <w:r w:rsidRPr="000A1A2A">
              <w:rPr>
                <w:rFonts w:cs="Arial"/>
                <w:lang w:eastAsia="en-PH"/>
              </w:rPr>
              <w:t>Support materials appropriate to activity</w:t>
            </w:r>
          </w:p>
          <w:p w14:paraId="65F31598" w14:textId="77777777" w:rsidR="005368DA" w:rsidRPr="000A1A2A" w:rsidRDefault="005368DA" w:rsidP="004C69BD">
            <w:pPr>
              <w:numPr>
                <w:ilvl w:val="1"/>
                <w:numId w:val="109"/>
              </w:numPr>
              <w:jc w:val="left"/>
              <w:rPr>
                <w:rFonts w:cs="Arial"/>
                <w:lang w:eastAsia="en-PH"/>
              </w:rPr>
            </w:pPr>
            <w:r w:rsidRPr="000A1A2A">
              <w:rPr>
                <w:rFonts w:cs="Arial"/>
                <w:lang w:eastAsia="en-PH"/>
              </w:rPr>
              <w:t>Workplace instructions relating to safe work practices</w:t>
            </w:r>
          </w:p>
          <w:p w14:paraId="39906679" w14:textId="77777777" w:rsidR="005368DA" w:rsidRPr="000A1A2A" w:rsidRDefault="005368DA" w:rsidP="004C69BD">
            <w:pPr>
              <w:numPr>
                <w:ilvl w:val="1"/>
                <w:numId w:val="109"/>
              </w:numPr>
              <w:jc w:val="left"/>
              <w:rPr>
                <w:rFonts w:cs="Arial"/>
                <w:lang w:eastAsia="en-PH"/>
              </w:rPr>
            </w:pPr>
            <w:r w:rsidRPr="000A1A2A">
              <w:rPr>
                <w:rFonts w:cs="Arial"/>
                <w:lang w:eastAsia="en-PH"/>
              </w:rPr>
              <w:t>Material safety data sheets</w:t>
            </w:r>
          </w:p>
          <w:p w14:paraId="73B80C44" w14:textId="77777777" w:rsidR="005368DA" w:rsidRPr="000A1A2A" w:rsidRDefault="005368DA" w:rsidP="004C69BD">
            <w:pPr>
              <w:numPr>
                <w:ilvl w:val="1"/>
                <w:numId w:val="109"/>
              </w:numPr>
              <w:jc w:val="left"/>
              <w:rPr>
                <w:rFonts w:cs="Arial"/>
                <w:lang w:eastAsia="en-PH"/>
              </w:rPr>
            </w:pPr>
            <w:r w:rsidRPr="000A1A2A">
              <w:rPr>
                <w:rFonts w:cs="Arial"/>
                <w:lang w:eastAsia="en-PH"/>
              </w:rPr>
              <w:t>Research resources</w:t>
            </w:r>
          </w:p>
        </w:tc>
      </w:tr>
      <w:tr w:rsidR="005368DA" w:rsidRPr="000A1A2A" w14:paraId="0DA827AA" w14:textId="77777777" w:rsidTr="00EB476F">
        <w:tc>
          <w:tcPr>
            <w:tcW w:w="2836" w:type="dxa"/>
            <w:shd w:val="clear" w:color="auto" w:fill="auto"/>
          </w:tcPr>
          <w:p w14:paraId="12D78084" w14:textId="77777777" w:rsidR="005368DA" w:rsidRPr="000A1A2A" w:rsidRDefault="005368DA" w:rsidP="004C69BD">
            <w:pPr>
              <w:numPr>
                <w:ilvl w:val="6"/>
                <w:numId w:val="86"/>
              </w:numPr>
              <w:ind w:left="567" w:hanging="425"/>
              <w:jc w:val="left"/>
              <w:rPr>
                <w:rFonts w:cs="Arial"/>
                <w:lang w:eastAsia="en-PH"/>
              </w:rPr>
            </w:pPr>
            <w:r w:rsidRPr="000A1A2A">
              <w:rPr>
                <w:rFonts w:cs="Arial"/>
                <w:lang w:eastAsia="en-PH"/>
              </w:rPr>
              <w:t>Methods of assessment</w:t>
            </w:r>
          </w:p>
        </w:tc>
        <w:tc>
          <w:tcPr>
            <w:tcW w:w="6682" w:type="dxa"/>
            <w:shd w:val="clear" w:color="auto" w:fill="auto"/>
          </w:tcPr>
          <w:p w14:paraId="706A0338" w14:textId="77777777" w:rsidR="005368DA" w:rsidRPr="000A1A2A" w:rsidRDefault="005368DA" w:rsidP="004C69BD">
            <w:pPr>
              <w:numPr>
                <w:ilvl w:val="1"/>
                <w:numId w:val="110"/>
              </w:numPr>
              <w:jc w:val="left"/>
              <w:rPr>
                <w:rFonts w:cs="Arial"/>
                <w:lang w:eastAsia="en-PH"/>
              </w:rPr>
            </w:pPr>
            <w:r w:rsidRPr="000A1A2A">
              <w:rPr>
                <w:rFonts w:cs="Arial"/>
                <w:lang w:eastAsia="en-PH"/>
              </w:rPr>
              <w:t>Direct observation</w:t>
            </w:r>
          </w:p>
          <w:p w14:paraId="2E0A6F2F" w14:textId="77777777" w:rsidR="005368DA" w:rsidRDefault="005368DA" w:rsidP="004C69BD">
            <w:pPr>
              <w:numPr>
                <w:ilvl w:val="1"/>
                <w:numId w:val="110"/>
              </w:numPr>
              <w:jc w:val="left"/>
              <w:rPr>
                <w:rFonts w:cs="Arial"/>
                <w:lang w:eastAsia="en-PH"/>
              </w:rPr>
            </w:pPr>
            <w:r w:rsidRPr="000A1A2A">
              <w:rPr>
                <w:rFonts w:cs="Arial"/>
                <w:lang w:eastAsia="en-PH"/>
              </w:rPr>
              <w:t>Questioning</w:t>
            </w:r>
          </w:p>
          <w:p w14:paraId="61583105" w14:textId="77777777" w:rsidR="005368DA" w:rsidRPr="000A1A2A" w:rsidRDefault="005368DA" w:rsidP="004C69BD">
            <w:pPr>
              <w:numPr>
                <w:ilvl w:val="1"/>
                <w:numId w:val="110"/>
              </w:numPr>
              <w:jc w:val="left"/>
              <w:rPr>
                <w:rFonts w:cs="Arial"/>
                <w:lang w:eastAsia="en-PH"/>
              </w:rPr>
            </w:pPr>
            <w:r>
              <w:rPr>
                <w:rFonts w:cs="Arial"/>
                <w:lang w:eastAsia="en-PH"/>
              </w:rPr>
              <w:t>Portfolio</w:t>
            </w:r>
          </w:p>
          <w:p w14:paraId="0F5D6995" w14:textId="77777777" w:rsidR="005368DA" w:rsidRPr="000A1A2A" w:rsidRDefault="005368DA" w:rsidP="00EB476F">
            <w:pPr>
              <w:rPr>
                <w:rFonts w:cs="Arial"/>
                <w:i/>
                <w:lang w:eastAsia="en-PH"/>
              </w:rPr>
            </w:pPr>
            <w:r w:rsidRPr="000A1A2A">
              <w:rPr>
                <w:rFonts w:cs="Arial"/>
                <w:i/>
                <w:lang w:eastAsia="en-PH"/>
              </w:rPr>
              <w:t>Evidence provided for competency determination will be Valid, Sufficient &amp; Current</w:t>
            </w:r>
          </w:p>
        </w:tc>
      </w:tr>
      <w:tr w:rsidR="005368DA" w:rsidRPr="000A1A2A" w14:paraId="23FB8FE4" w14:textId="77777777" w:rsidTr="00EB476F">
        <w:tc>
          <w:tcPr>
            <w:tcW w:w="2836" w:type="dxa"/>
            <w:shd w:val="clear" w:color="auto" w:fill="auto"/>
          </w:tcPr>
          <w:p w14:paraId="07065085" w14:textId="77777777" w:rsidR="005368DA" w:rsidRPr="000A1A2A" w:rsidRDefault="005368DA" w:rsidP="004C69BD">
            <w:pPr>
              <w:numPr>
                <w:ilvl w:val="6"/>
                <w:numId w:val="86"/>
              </w:numPr>
              <w:ind w:left="709" w:hanging="567"/>
              <w:jc w:val="left"/>
              <w:rPr>
                <w:rFonts w:cs="Arial"/>
                <w:lang w:eastAsia="en-PH"/>
              </w:rPr>
            </w:pPr>
            <w:r w:rsidRPr="000A1A2A">
              <w:rPr>
                <w:rFonts w:cs="Arial"/>
                <w:lang w:eastAsia="en-PH"/>
              </w:rPr>
              <w:t>Context of assessment</w:t>
            </w:r>
          </w:p>
        </w:tc>
        <w:tc>
          <w:tcPr>
            <w:tcW w:w="6682" w:type="dxa"/>
            <w:shd w:val="clear" w:color="auto" w:fill="auto"/>
          </w:tcPr>
          <w:p w14:paraId="184BB4CB" w14:textId="77777777" w:rsidR="005368DA" w:rsidRPr="000A1A2A" w:rsidRDefault="005368DA" w:rsidP="004C69BD">
            <w:pPr>
              <w:numPr>
                <w:ilvl w:val="1"/>
                <w:numId w:val="111"/>
              </w:numPr>
              <w:jc w:val="left"/>
              <w:rPr>
                <w:rFonts w:cs="Arial"/>
                <w:lang w:eastAsia="en-PH"/>
              </w:rPr>
            </w:pPr>
            <w:r w:rsidRPr="000A1A2A">
              <w:rPr>
                <w:rFonts w:cs="Arial"/>
                <w:lang w:eastAsia="en-PH"/>
              </w:rPr>
              <w:t xml:space="preserve">Competency may be assessed in the work place or in an accredited </w:t>
            </w:r>
            <w:proofErr w:type="spellStart"/>
            <w:r w:rsidRPr="000A1A2A">
              <w:rPr>
                <w:rFonts w:cs="Arial"/>
                <w:lang w:eastAsia="en-PH"/>
              </w:rPr>
              <w:t>centre</w:t>
            </w:r>
            <w:proofErr w:type="spellEnd"/>
            <w:r w:rsidRPr="000A1A2A">
              <w:rPr>
                <w:rFonts w:cs="Arial"/>
                <w:lang w:eastAsia="en-PH"/>
              </w:rPr>
              <w:t>.</w:t>
            </w:r>
          </w:p>
          <w:p w14:paraId="2B63853F" w14:textId="77777777" w:rsidR="005368DA" w:rsidRPr="000A1A2A" w:rsidRDefault="005368DA" w:rsidP="004C69BD">
            <w:pPr>
              <w:numPr>
                <w:ilvl w:val="1"/>
                <w:numId w:val="111"/>
              </w:numPr>
              <w:jc w:val="left"/>
              <w:rPr>
                <w:rFonts w:cs="Arial"/>
                <w:lang w:eastAsia="en-PH"/>
              </w:rPr>
            </w:pPr>
            <w:r w:rsidRPr="000A1A2A">
              <w:rPr>
                <w:rFonts w:cs="Arial"/>
                <w:lang w:eastAsia="en-PH"/>
              </w:rPr>
              <w:t xml:space="preserve">Assessment must be undertaken in accordance with Lao PDR CBT assessment guidelines </w:t>
            </w:r>
          </w:p>
        </w:tc>
      </w:tr>
    </w:tbl>
    <w:p w14:paraId="04CBD4AE" w14:textId="77777777" w:rsidR="005368DA" w:rsidRPr="000A1A2A" w:rsidRDefault="005368DA" w:rsidP="005368DA">
      <w:pPr>
        <w:rPr>
          <w:rFonts w:cs="Arial"/>
          <w:b/>
          <w:i/>
          <w:sz w:val="28"/>
          <w:szCs w:val="28"/>
          <w:lang w:eastAsia="en-PH"/>
        </w:rPr>
      </w:pPr>
    </w:p>
    <w:p w14:paraId="4BAD5D21" w14:textId="1AAAC931" w:rsidR="000559D8" w:rsidRPr="000559D8" w:rsidRDefault="005368DA" w:rsidP="005368DA">
      <w:r w:rsidRPr="000A1A2A">
        <w:rPr>
          <w:sz w:val="20"/>
        </w:rPr>
        <w:br w:type="page"/>
      </w:r>
    </w:p>
    <w:p w14:paraId="4AC1521D" w14:textId="0B50DA53" w:rsidR="005368DA" w:rsidRPr="003D789D" w:rsidRDefault="005368DA" w:rsidP="00EB476F">
      <w:pPr>
        <w:pStyle w:val="Heading6"/>
        <w:rPr>
          <w:lang w:bidi="ar-DZ"/>
        </w:rPr>
      </w:pPr>
      <w:bookmarkStart w:id="48" w:name="_Toc326759885"/>
      <w:bookmarkStart w:id="49" w:name="_Toc326760423"/>
      <w:bookmarkStart w:id="50" w:name="_Toc330199002"/>
      <w:bookmarkStart w:id="51" w:name="_Toc506385389"/>
      <w:r w:rsidRPr="003D789D">
        <w:rPr>
          <w:lang w:bidi="ar-DZ"/>
        </w:rPr>
        <w:lastRenderedPageBreak/>
        <w:t>Apply gender &amp; social equity principles &amp; policies</w:t>
      </w:r>
      <w:bookmarkEnd w:id="48"/>
      <w:bookmarkEnd w:id="49"/>
      <w:bookmarkEnd w:id="50"/>
      <w:bookmarkEnd w:id="51"/>
    </w:p>
    <w:p w14:paraId="757812B3" w14:textId="3A2ED393" w:rsidR="005368DA" w:rsidRPr="000A1A2A" w:rsidRDefault="005368DA" w:rsidP="005368DA">
      <w:pPr>
        <w:rPr>
          <w:rFonts w:cs="Arial"/>
          <w:b/>
          <w:i/>
          <w:sz w:val="28"/>
          <w:szCs w:val="28"/>
          <w:lang w:eastAsia="en-PH" w:bidi="ar-D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E87C1A" w:rsidRPr="000A1A2A" w14:paraId="38A585E6" w14:textId="77777777" w:rsidTr="00816C3D">
        <w:tc>
          <w:tcPr>
            <w:tcW w:w="2835" w:type="dxa"/>
            <w:shd w:val="clear" w:color="auto" w:fill="auto"/>
          </w:tcPr>
          <w:p w14:paraId="1A725A03" w14:textId="77777777" w:rsidR="00E87C1A" w:rsidRPr="000A1A2A" w:rsidRDefault="00E87C1A" w:rsidP="00E87C1A">
            <w:pPr>
              <w:rPr>
                <w:rFonts w:cs="Arial"/>
                <w:b/>
                <w:szCs w:val="20"/>
                <w:lang w:eastAsia="en-PH"/>
              </w:rPr>
            </w:pPr>
            <w:r w:rsidRPr="000A1A2A">
              <w:rPr>
                <w:rFonts w:cs="Arial"/>
                <w:b/>
                <w:szCs w:val="20"/>
                <w:lang w:eastAsia="en-PH"/>
              </w:rPr>
              <w:t>Unit Code</w:t>
            </w:r>
          </w:p>
        </w:tc>
        <w:tc>
          <w:tcPr>
            <w:tcW w:w="6804" w:type="dxa"/>
            <w:shd w:val="clear" w:color="auto" w:fill="auto"/>
            <w:vAlign w:val="bottom"/>
          </w:tcPr>
          <w:p w14:paraId="2FF3D7AB" w14:textId="7560BFC1" w:rsidR="00E87C1A" w:rsidRPr="000A1A2A" w:rsidRDefault="00E87C1A" w:rsidP="00E87C1A">
            <w:pPr>
              <w:rPr>
                <w:rFonts w:cs="Arial"/>
                <w:b/>
                <w:i/>
                <w:szCs w:val="20"/>
                <w:lang w:eastAsia="en-PH"/>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121.008</w:t>
            </w:r>
            <w:r w:rsidRPr="008D3078">
              <w:rPr>
                <w:rFonts w:cs="Arial"/>
                <w:color w:val="000000"/>
                <w:sz w:val="22"/>
                <w:szCs w:val="22"/>
              </w:rPr>
              <w:t>.01</w:t>
            </w:r>
          </w:p>
        </w:tc>
      </w:tr>
      <w:tr w:rsidR="005368DA" w:rsidRPr="000A1A2A" w14:paraId="05A05BA7" w14:textId="77777777" w:rsidTr="00EB476F">
        <w:tc>
          <w:tcPr>
            <w:tcW w:w="2835" w:type="dxa"/>
            <w:shd w:val="clear" w:color="auto" w:fill="auto"/>
          </w:tcPr>
          <w:p w14:paraId="410EAD09" w14:textId="77777777" w:rsidR="005368DA" w:rsidRPr="000A1A2A" w:rsidRDefault="005368DA" w:rsidP="00EB476F">
            <w:pPr>
              <w:rPr>
                <w:rFonts w:cs="Arial"/>
                <w:b/>
                <w:i/>
                <w:szCs w:val="20"/>
                <w:lang w:eastAsia="en-PH"/>
              </w:rPr>
            </w:pPr>
            <w:r w:rsidRPr="000A1A2A">
              <w:rPr>
                <w:rFonts w:cs="Arial"/>
                <w:b/>
                <w:i/>
                <w:szCs w:val="20"/>
                <w:lang w:eastAsia="en-PH"/>
              </w:rPr>
              <w:t>Unit Descriptor</w:t>
            </w:r>
          </w:p>
        </w:tc>
        <w:tc>
          <w:tcPr>
            <w:tcW w:w="6804" w:type="dxa"/>
            <w:shd w:val="clear" w:color="auto" w:fill="auto"/>
          </w:tcPr>
          <w:p w14:paraId="6B10FBFF" w14:textId="77777777" w:rsidR="005368DA" w:rsidRPr="000A1A2A" w:rsidRDefault="005368DA" w:rsidP="00EB476F">
            <w:pPr>
              <w:rPr>
                <w:rFonts w:cs="Arial"/>
                <w:i/>
                <w:szCs w:val="20"/>
                <w:lang w:eastAsia="en-PH"/>
              </w:rPr>
            </w:pPr>
            <w:r w:rsidRPr="000A1A2A">
              <w:rPr>
                <w:i/>
                <w:lang w:val="en-ZA"/>
              </w:rPr>
              <w:t xml:space="preserve">This unit covers the knowledge, skills and attitudes required to apply principles and policies on gender and social equity contributing to positive and productive work environment. </w:t>
            </w:r>
          </w:p>
        </w:tc>
      </w:tr>
    </w:tbl>
    <w:p w14:paraId="73E8CC70" w14:textId="77777777" w:rsidR="005368DA" w:rsidRPr="000A1A2A" w:rsidRDefault="005368DA" w:rsidP="005368DA">
      <w:pPr>
        <w:rPr>
          <w:rFonts w:cs="Arial"/>
          <w:i/>
          <w:sz w:val="20"/>
          <w:szCs w:val="20"/>
          <w:lang w:eastAsia="en-PH"/>
        </w:rPr>
      </w:pPr>
    </w:p>
    <w:p w14:paraId="44F7DC6C" w14:textId="77777777" w:rsidR="005368DA" w:rsidRPr="000A1A2A" w:rsidRDefault="005368DA" w:rsidP="00EB476F">
      <w:pPr>
        <w:pStyle w:val="Heading7"/>
      </w:pPr>
      <w:r w:rsidRPr="000A1A2A">
        <w:t>Elements &amp; Performance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368DA" w:rsidRPr="000A1A2A" w14:paraId="2E95462D" w14:textId="77777777" w:rsidTr="00EB476F">
        <w:tc>
          <w:tcPr>
            <w:tcW w:w="2835" w:type="dxa"/>
            <w:shd w:val="clear" w:color="auto" w:fill="auto"/>
          </w:tcPr>
          <w:p w14:paraId="73CFFF43" w14:textId="77777777" w:rsidR="005368DA" w:rsidRPr="000A1A2A" w:rsidRDefault="005368DA" w:rsidP="00EB476F">
            <w:pPr>
              <w:spacing w:before="120" w:after="120"/>
              <w:jc w:val="center"/>
              <w:rPr>
                <w:rFonts w:cs="Arial"/>
                <w:b/>
                <w:szCs w:val="20"/>
                <w:lang w:eastAsia="en-PH"/>
              </w:rPr>
            </w:pPr>
            <w:r w:rsidRPr="000A1A2A">
              <w:rPr>
                <w:rFonts w:cs="Arial"/>
                <w:b/>
                <w:szCs w:val="20"/>
                <w:lang w:eastAsia="en-PH"/>
              </w:rPr>
              <w:t>ELEMENTS</w:t>
            </w:r>
          </w:p>
        </w:tc>
        <w:tc>
          <w:tcPr>
            <w:tcW w:w="6804" w:type="dxa"/>
            <w:shd w:val="clear" w:color="auto" w:fill="auto"/>
          </w:tcPr>
          <w:p w14:paraId="0D8099FD" w14:textId="1251F988" w:rsidR="005368DA" w:rsidRPr="00C44EC6" w:rsidRDefault="005368DA" w:rsidP="00C44EC6">
            <w:pPr>
              <w:jc w:val="center"/>
              <w:rPr>
                <w:b/>
                <w:lang w:eastAsia="en-PH"/>
              </w:rPr>
            </w:pPr>
            <w:r w:rsidRPr="00C44EC6">
              <w:rPr>
                <w:b/>
                <w:lang w:eastAsia="en-PH"/>
              </w:rPr>
              <w:t>PERFORMANCE CRITERIA</w:t>
            </w:r>
          </w:p>
          <w:p w14:paraId="19A04113" w14:textId="77777777" w:rsidR="005368DA" w:rsidRPr="000A1A2A" w:rsidRDefault="005368DA" w:rsidP="00EB476F">
            <w:pPr>
              <w:jc w:val="center"/>
              <w:rPr>
                <w:rFonts w:cs="Arial"/>
                <w:szCs w:val="20"/>
                <w:lang w:eastAsia="en-PH"/>
              </w:rPr>
            </w:pPr>
            <w:r w:rsidRPr="000A1A2A">
              <w:rPr>
                <w:rFonts w:cs="Arial"/>
                <w:i/>
                <w:szCs w:val="20"/>
                <w:lang w:eastAsia="en-PH"/>
              </w:rPr>
              <w:t>Italicized</w:t>
            </w:r>
            <w:r w:rsidRPr="000A1A2A">
              <w:rPr>
                <w:rFonts w:cs="Arial"/>
                <w:b/>
                <w:i/>
                <w:szCs w:val="20"/>
                <w:lang w:eastAsia="en-PH"/>
              </w:rPr>
              <w:t xml:space="preserve"> </w:t>
            </w:r>
            <w:r w:rsidRPr="000A1A2A">
              <w:rPr>
                <w:rFonts w:cs="Arial"/>
                <w:szCs w:val="20"/>
                <w:lang w:eastAsia="en-PH"/>
              </w:rPr>
              <w:t xml:space="preserve">terms are elaborated in the </w:t>
            </w:r>
          </w:p>
          <w:p w14:paraId="33ED384A" w14:textId="77777777" w:rsidR="005368DA" w:rsidRPr="000A1A2A" w:rsidRDefault="005368DA" w:rsidP="00EB476F">
            <w:pPr>
              <w:jc w:val="center"/>
              <w:rPr>
                <w:rFonts w:cs="Arial"/>
                <w:szCs w:val="20"/>
                <w:lang w:eastAsia="en-PH"/>
              </w:rPr>
            </w:pPr>
            <w:r w:rsidRPr="000A1A2A">
              <w:rPr>
                <w:rFonts w:cs="Arial"/>
                <w:szCs w:val="20"/>
                <w:lang w:eastAsia="en-PH"/>
              </w:rPr>
              <w:t>Range of Variables</w:t>
            </w:r>
          </w:p>
        </w:tc>
      </w:tr>
      <w:tr w:rsidR="005368DA" w:rsidRPr="000A1A2A" w14:paraId="68214174" w14:textId="77777777" w:rsidTr="00EB476F">
        <w:trPr>
          <w:trHeight w:val="566"/>
        </w:trPr>
        <w:tc>
          <w:tcPr>
            <w:tcW w:w="2835" w:type="dxa"/>
          </w:tcPr>
          <w:p w14:paraId="2FB1F747" w14:textId="77777777" w:rsidR="005368DA" w:rsidRPr="000A1A2A" w:rsidRDefault="005368DA" w:rsidP="00EB476F">
            <w:r w:rsidRPr="000A1A2A">
              <w:t>1.</w:t>
            </w:r>
            <w:r w:rsidRPr="000A1A2A">
              <w:tab/>
              <w:t>Follow guidelines or rules of conduct related to gender and social equity in the workplace</w:t>
            </w:r>
          </w:p>
        </w:tc>
        <w:tc>
          <w:tcPr>
            <w:tcW w:w="6804" w:type="dxa"/>
          </w:tcPr>
          <w:p w14:paraId="59682AD8" w14:textId="77777777" w:rsidR="005368DA" w:rsidRPr="000A1A2A" w:rsidRDefault="005368DA" w:rsidP="004C69BD">
            <w:pPr>
              <w:numPr>
                <w:ilvl w:val="1"/>
                <w:numId w:val="112"/>
              </w:numPr>
              <w:ind w:left="248" w:hanging="248"/>
              <w:rPr>
                <w:lang w:val="en-ZA"/>
              </w:rPr>
            </w:pPr>
            <w:r w:rsidRPr="000A1A2A">
              <w:rPr>
                <w:b/>
                <w:bCs/>
                <w:i/>
                <w:lang w:val="en-ZA"/>
              </w:rPr>
              <w:t>Workplace practices and work instructions</w:t>
            </w:r>
            <w:r w:rsidRPr="000A1A2A">
              <w:rPr>
                <w:lang w:val="en-ZA"/>
              </w:rPr>
              <w:t xml:space="preserve"> relating to interacting with different social groups based on gender, ethnicity and disability are </w:t>
            </w:r>
            <w:r w:rsidRPr="000A1A2A">
              <w:rPr>
                <w:bCs/>
                <w:lang w:val="en-ZA"/>
              </w:rPr>
              <w:t>recognized and followed</w:t>
            </w:r>
            <w:r w:rsidRPr="000A1A2A">
              <w:rPr>
                <w:lang w:val="en-ZA"/>
              </w:rPr>
              <w:t>, and clarification is sought where necessary</w:t>
            </w:r>
          </w:p>
          <w:p w14:paraId="0C408853" w14:textId="77777777" w:rsidR="005368DA" w:rsidRPr="000A1A2A" w:rsidRDefault="005368DA" w:rsidP="004C69BD">
            <w:pPr>
              <w:numPr>
                <w:ilvl w:val="1"/>
                <w:numId w:val="112"/>
              </w:numPr>
              <w:ind w:left="248" w:hanging="248"/>
              <w:rPr>
                <w:lang w:val="en-ZA"/>
              </w:rPr>
            </w:pPr>
            <w:r w:rsidRPr="000A1A2A">
              <w:rPr>
                <w:lang w:val="en-ZA"/>
              </w:rPr>
              <w:t xml:space="preserve">Relevant </w:t>
            </w:r>
            <w:r w:rsidRPr="000A1A2A">
              <w:rPr>
                <w:b/>
                <w:bCs/>
                <w:i/>
                <w:lang w:val="en-ZA"/>
              </w:rPr>
              <w:t>legislation, codes and national standards</w:t>
            </w:r>
            <w:r w:rsidRPr="000A1A2A">
              <w:rPr>
                <w:lang w:val="en-ZA"/>
              </w:rPr>
              <w:t xml:space="preserve"> that impact on gender and social equity are recognized and followed</w:t>
            </w:r>
          </w:p>
          <w:p w14:paraId="22BA8230" w14:textId="77777777" w:rsidR="005368DA" w:rsidRPr="000A1A2A" w:rsidRDefault="005368DA" w:rsidP="004C69BD">
            <w:pPr>
              <w:numPr>
                <w:ilvl w:val="1"/>
                <w:numId w:val="112"/>
              </w:numPr>
              <w:ind w:left="248" w:hanging="248"/>
              <w:rPr>
                <w:lang w:val="en-ZA"/>
              </w:rPr>
            </w:pPr>
            <w:r w:rsidRPr="000A1A2A">
              <w:rPr>
                <w:lang w:val="en-ZA"/>
              </w:rPr>
              <w:t>Introduction of and amendments to guidelines in the work conduct related to gender and social fairness practices are responded to positively and promptly in accordance with organizational requirements.</w:t>
            </w:r>
          </w:p>
        </w:tc>
      </w:tr>
      <w:tr w:rsidR="005368DA" w:rsidRPr="000A1A2A" w14:paraId="6C1D344D" w14:textId="77777777" w:rsidTr="00EB476F">
        <w:trPr>
          <w:trHeight w:val="521"/>
        </w:trPr>
        <w:tc>
          <w:tcPr>
            <w:tcW w:w="2835" w:type="dxa"/>
          </w:tcPr>
          <w:p w14:paraId="5ED8ED0F" w14:textId="77777777" w:rsidR="005368DA" w:rsidRPr="000A1A2A" w:rsidRDefault="005368DA" w:rsidP="00EB476F">
            <w:r w:rsidRPr="000A1A2A">
              <w:t>2.</w:t>
            </w:r>
            <w:r w:rsidRPr="000A1A2A">
              <w:tab/>
              <w:t>Contribute to improve workplace guidelines in promoting gender and social equity</w:t>
            </w:r>
          </w:p>
        </w:tc>
        <w:tc>
          <w:tcPr>
            <w:tcW w:w="6804" w:type="dxa"/>
          </w:tcPr>
          <w:p w14:paraId="430B4432"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2.1</w:t>
            </w:r>
            <w:r w:rsidRPr="000A1A2A">
              <w:rPr>
                <w:rFonts w:cs="Arial"/>
                <w:color w:val="000000"/>
                <w:sz w:val="23"/>
                <w:szCs w:val="23"/>
                <w:lang w:val="en-ZA" w:eastAsia="en-ZA"/>
              </w:rPr>
              <w:tab/>
            </w:r>
            <w:r w:rsidRPr="000A1A2A">
              <w:rPr>
                <w:rFonts w:cs="Arial"/>
                <w:b/>
                <w:i/>
                <w:color w:val="000000"/>
                <w:sz w:val="23"/>
                <w:szCs w:val="23"/>
                <w:lang w:val="en-ZA" w:eastAsia="en-ZA"/>
              </w:rPr>
              <w:t>Suggestions</w:t>
            </w:r>
            <w:r w:rsidRPr="000A1A2A">
              <w:rPr>
                <w:rFonts w:cs="Arial"/>
                <w:color w:val="000000"/>
                <w:sz w:val="23"/>
                <w:szCs w:val="23"/>
                <w:lang w:val="en-ZA" w:eastAsia="en-ZA"/>
              </w:rPr>
              <w:t xml:space="preserve"> are made to </w:t>
            </w:r>
            <w:r w:rsidRPr="000A1A2A">
              <w:rPr>
                <w:rFonts w:cs="Arial"/>
                <w:b/>
                <w:i/>
                <w:color w:val="000000"/>
                <w:sz w:val="23"/>
                <w:szCs w:val="23"/>
                <w:lang w:val="en-ZA" w:eastAsia="en-ZA"/>
              </w:rPr>
              <w:t>designated personnel</w:t>
            </w:r>
            <w:r w:rsidRPr="000A1A2A">
              <w:rPr>
                <w:rFonts w:cs="Arial"/>
                <w:color w:val="000000"/>
                <w:sz w:val="23"/>
                <w:szCs w:val="23"/>
                <w:lang w:val="en-ZA" w:eastAsia="en-ZA"/>
              </w:rPr>
              <w:t xml:space="preserve"> on how to improve social interaction and communication in the workplace to better promote gender and social equity</w:t>
            </w:r>
          </w:p>
          <w:p w14:paraId="224413A6"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2.2</w:t>
            </w:r>
            <w:r w:rsidRPr="000A1A2A">
              <w:rPr>
                <w:rFonts w:cs="Arial"/>
                <w:color w:val="000000"/>
                <w:sz w:val="23"/>
                <w:szCs w:val="23"/>
                <w:lang w:val="en-ZA" w:eastAsia="en-ZA"/>
              </w:rPr>
              <w:tab/>
              <w:t xml:space="preserve">Information is gathered and improvements are suggested to help improve </w:t>
            </w:r>
            <w:r w:rsidRPr="000A1A2A">
              <w:rPr>
                <w:rFonts w:cs="Arial"/>
                <w:b/>
                <w:i/>
                <w:color w:val="000000"/>
                <w:sz w:val="23"/>
                <w:szCs w:val="23"/>
                <w:lang w:val="en-ZA" w:eastAsia="en-ZA"/>
              </w:rPr>
              <w:t>workplace guidelines and policies in promoting observing gender and social fairness</w:t>
            </w:r>
            <w:r w:rsidRPr="000A1A2A">
              <w:rPr>
                <w:rFonts w:cs="Arial"/>
                <w:color w:val="000000"/>
                <w:sz w:val="23"/>
                <w:szCs w:val="23"/>
                <w:lang w:val="en-ZA" w:eastAsia="en-ZA"/>
              </w:rPr>
              <w:t>.</w:t>
            </w:r>
          </w:p>
          <w:p w14:paraId="28B286D8"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2.3</w:t>
            </w:r>
            <w:r w:rsidRPr="000A1A2A">
              <w:rPr>
                <w:rFonts w:cs="Arial"/>
                <w:color w:val="000000"/>
                <w:sz w:val="23"/>
                <w:szCs w:val="23"/>
                <w:lang w:val="en-ZA" w:eastAsia="en-ZA"/>
              </w:rPr>
              <w:tab/>
            </w:r>
            <w:r w:rsidRPr="000A1A2A">
              <w:rPr>
                <w:rFonts w:cs="Arial"/>
                <w:b/>
                <w:i/>
                <w:color w:val="000000"/>
                <w:sz w:val="23"/>
                <w:szCs w:val="23"/>
                <w:lang w:val="en-ZA" w:eastAsia="en-ZA"/>
              </w:rPr>
              <w:t>Gender and social equity issues</w:t>
            </w:r>
            <w:r w:rsidRPr="000A1A2A">
              <w:rPr>
                <w:rFonts w:cs="Arial"/>
                <w:color w:val="000000"/>
                <w:sz w:val="23"/>
                <w:szCs w:val="23"/>
                <w:lang w:val="en-ZA" w:eastAsia="en-ZA"/>
              </w:rPr>
              <w:t xml:space="preserve"> in the workplace practices are discussed in the workplace with colleagues and designated personnel.</w:t>
            </w:r>
          </w:p>
          <w:p w14:paraId="63EBE781"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2.4</w:t>
            </w:r>
            <w:r w:rsidRPr="000A1A2A">
              <w:rPr>
                <w:rFonts w:cs="Arial"/>
                <w:color w:val="000000"/>
                <w:sz w:val="23"/>
                <w:szCs w:val="23"/>
                <w:lang w:val="en-ZA" w:eastAsia="en-ZA"/>
              </w:rPr>
              <w:tab/>
              <w:t>Contributions to the review of workplace guidelines and policies  gender and social equity guidelines and policies are made within limits of responsibility</w:t>
            </w:r>
          </w:p>
        </w:tc>
      </w:tr>
      <w:tr w:rsidR="005368DA" w:rsidRPr="000A1A2A" w14:paraId="5E781906" w14:textId="77777777" w:rsidTr="00EB476F">
        <w:trPr>
          <w:trHeight w:val="2708"/>
        </w:trPr>
        <w:tc>
          <w:tcPr>
            <w:tcW w:w="2835" w:type="dxa"/>
          </w:tcPr>
          <w:p w14:paraId="376C5227" w14:textId="77777777" w:rsidR="005368DA" w:rsidRPr="000A1A2A" w:rsidRDefault="005368DA" w:rsidP="00EB476F">
            <w:r w:rsidRPr="000A1A2A">
              <w:t>3.</w:t>
            </w:r>
            <w:r w:rsidRPr="000A1A2A">
              <w:tab/>
              <w:t>Recognize and report suspected cases of gender and other forms of  social inequity</w:t>
            </w:r>
          </w:p>
        </w:tc>
        <w:tc>
          <w:tcPr>
            <w:tcW w:w="6804" w:type="dxa"/>
          </w:tcPr>
          <w:p w14:paraId="51987676"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3.1</w:t>
            </w:r>
            <w:r w:rsidRPr="000A1A2A">
              <w:rPr>
                <w:rFonts w:cs="Arial"/>
                <w:color w:val="000000"/>
                <w:sz w:val="23"/>
                <w:szCs w:val="23"/>
                <w:lang w:val="en-ZA" w:eastAsia="en-ZA"/>
              </w:rPr>
              <w:tab/>
            </w:r>
            <w:r w:rsidRPr="000A1A2A">
              <w:rPr>
                <w:rFonts w:cs="Arial"/>
                <w:b/>
                <w:i/>
                <w:color w:val="000000"/>
                <w:sz w:val="23"/>
                <w:szCs w:val="23"/>
                <w:lang w:val="en-ZA" w:eastAsia="en-ZA"/>
              </w:rPr>
              <w:t>Signs and manifestations</w:t>
            </w:r>
            <w:r w:rsidRPr="000A1A2A">
              <w:rPr>
                <w:rFonts w:cs="Arial"/>
                <w:color w:val="000000"/>
                <w:sz w:val="23"/>
                <w:szCs w:val="23"/>
                <w:lang w:val="en-ZA" w:eastAsia="en-ZA"/>
              </w:rPr>
              <w:t xml:space="preserve"> of gender and social inequities and its impact in the workplace are recognized.</w:t>
            </w:r>
          </w:p>
          <w:p w14:paraId="610573F8"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3.2</w:t>
            </w:r>
            <w:r w:rsidRPr="000A1A2A">
              <w:rPr>
                <w:rFonts w:cs="Arial"/>
                <w:color w:val="000000"/>
                <w:sz w:val="23"/>
                <w:szCs w:val="23"/>
                <w:lang w:val="en-ZA" w:eastAsia="en-ZA"/>
              </w:rPr>
              <w:tab/>
              <w:t>Information about or observations of a suspected problem related to gender and social inequity are reported to supervisors and appropriate authorities.</w:t>
            </w:r>
          </w:p>
          <w:p w14:paraId="293EC889"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3.3</w:t>
            </w:r>
            <w:r w:rsidRPr="000A1A2A">
              <w:rPr>
                <w:rFonts w:cs="Arial"/>
                <w:color w:val="000000"/>
                <w:sz w:val="23"/>
                <w:szCs w:val="23"/>
                <w:lang w:val="en-ZA" w:eastAsia="en-ZA"/>
              </w:rPr>
              <w:tab/>
              <w:t xml:space="preserve">Location and extent of suspected gender and social inequities is accurately </w:t>
            </w:r>
            <w:r w:rsidRPr="000A1A2A">
              <w:rPr>
                <w:rFonts w:cs="Arial"/>
                <w:b/>
                <w:i/>
                <w:color w:val="000000"/>
                <w:sz w:val="23"/>
                <w:szCs w:val="23"/>
                <w:lang w:val="en-ZA" w:eastAsia="en-ZA"/>
              </w:rPr>
              <w:t>recorded.</w:t>
            </w:r>
          </w:p>
          <w:p w14:paraId="68A008A2" w14:textId="77777777" w:rsidR="005368DA" w:rsidRPr="000A1A2A" w:rsidRDefault="005368DA" w:rsidP="00EB476F">
            <w:pPr>
              <w:autoSpaceDE w:val="0"/>
              <w:autoSpaceDN w:val="0"/>
              <w:adjustRightInd w:val="0"/>
              <w:rPr>
                <w:rFonts w:cs="Arial"/>
                <w:color w:val="000000"/>
                <w:sz w:val="23"/>
                <w:szCs w:val="23"/>
                <w:lang w:val="en-ZA" w:eastAsia="en-ZA"/>
              </w:rPr>
            </w:pPr>
            <w:r w:rsidRPr="000A1A2A">
              <w:rPr>
                <w:rFonts w:cs="Arial"/>
                <w:color w:val="000000"/>
                <w:sz w:val="23"/>
                <w:szCs w:val="23"/>
                <w:lang w:val="en-ZA" w:eastAsia="en-ZA"/>
              </w:rPr>
              <w:t>3.4</w:t>
            </w:r>
            <w:r w:rsidRPr="000A1A2A">
              <w:rPr>
                <w:rFonts w:cs="Arial"/>
                <w:color w:val="000000"/>
                <w:sz w:val="23"/>
                <w:szCs w:val="23"/>
                <w:lang w:val="en-ZA" w:eastAsia="en-ZA"/>
              </w:rPr>
              <w:tab/>
              <w:t>Reports on the effect of gender and social inequities are completed according to organizational guidelines.</w:t>
            </w:r>
          </w:p>
        </w:tc>
      </w:tr>
    </w:tbl>
    <w:p w14:paraId="4064E3C8" w14:textId="77777777" w:rsidR="005368DA" w:rsidRPr="000A1A2A" w:rsidRDefault="005368DA" w:rsidP="005368DA">
      <w:pPr>
        <w:rPr>
          <w:rFonts w:cs="Arial"/>
          <w:sz w:val="20"/>
          <w:szCs w:val="20"/>
          <w:lang w:eastAsia="en-PH"/>
        </w:rPr>
      </w:pPr>
    </w:p>
    <w:p w14:paraId="79833902" w14:textId="77777777" w:rsidR="005368DA" w:rsidRPr="000A1A2A" w:rsidRDefault="005368DA" w:rsidP="005368DA">
      <w:pPr>
        <w:rPr>
          <w:b/>
          <w:i/>
          <w:lang w:eastAsia="en-PH" w:bidi="ar-DZ"/>
        </w:rPr>
      </w:pPr>
    </w:p>
    <w:p w14:paraId="3A2EFB43" w14:textId="77777777" w:rsidR="005368DA" w:rsidRPr="000A1A2A" w:rsidRDefault="005368DA" w:rsidP="005368DA">
      <w:pPr>
        <w:rPr>
          <w:b/>
          <w:i/>
          <w:lang w:eastAsia="en-PH" w:bidi="ar-DZ"/>
        </w:rPr>
      </w:pPr>
    </w:p>
    <w:p w14:paraId="28C926FC" w14:textId="0418A1B9" w:rsidR="005368DA" w:rsidRPr="000A1A2A" w:rsidRDefault="005368DA" w:rsidP="00EB476F">
      <w:pPr>
        <w:pStyle w:val="Heading7"/>
        <w:rPr>
          <w:lang w:bidi="ar-DZ"/>
        </w:rPr>
      </w:pPr>
      <w:r w:rsidRPr="000A1A2A">
        <w:rPr>
          <w:rFonts w:ascii="Arial" w:hAnsi="Arial"/>
          <w:i/>
          <w:lang w:bidi="ar-DZ"/>
        </w:rPr>
        <w:br w:type="page"/>
      </w:r>
      <w:r w:rsidR="00EB476F" w:rsidRPr="000A1A2A">
        <w:rPr>
          <w:lang w:bidi="ar-DZ"/>
        </w:rPr>
        <w:lastRenderedPageBreak/>
        <w:t xml:space="preserve"> </w:t>
      </w:r>
      <w:r w:rsidRPr="000A1A2A">
        <w:rPr>
          <w:lang w:bidi="ar-DZ"/>
        </w:rPr>
        <w:t>Range of Variables</w:t>
      </w:r>
    </w:p>
    <w:tbl>
      <w:tblPr>
        <w:tblW w:w="91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345"/>
      </w:tblGrid>
      <w:tr w:rsidR="005368DA" w:rsidRPr="000A1A2A" w14:paraId="697DBA71" w14:textId="77777777" w:rsidTr="00EB476F">
        <w:trPr>
          <w:cantSplit/>
          <w:trHeight w:val="561"/>
        </w:trPr>
        <w:tc>
          <w:tcPr>
            <w:tcW w:w="2835" w:type="dxa"/>
            <w:shd w:val="clear" w:color="auto" w:fill="auto"/>
          </w:tcPr>
          <w:p w14:paraId="47E964A4" w14:textId="77777777" w:rsidR="005368DA" w:rsidRPr="000A1A2A" w:rsidRDefault="005368DA" w:rsidP="00EB476F">
            <w:pPr>
              <w:tabs>
                <w:tab w:val="left" w:pos="284"/>
              </w:tabs>
              <w:spacing w:before="120" w:after="120"/>
              <w:ind w:left="284" w:right="-29" w:hanging="284"/>
              <w:jc w:val="center"/>
              <w:rPr>
                <w:rFonts w:cs="Arial"/>
                <w:b/>
                <w:noProof/>
                <w:szCs w:val="20"/>
                <w:lang w:eastAsia="en-PH"/>
              </w:rPr>
            </w:pPr>
            <w:r w:rsidRPr="000A1A2A">
              <w:rPr>
                <w:rFonts w:cs="Arial"/>
                <w:b/>
                <w:noProof/>
                <w:szCs w:val="20"/>
                <w:lang w:eastAsia="en-PH"/>
              </w:rPr>
              <w:t>VARIABLES</w:t>
            </w:r>
          </w:p>
        </w:tc>
        <w:tc>
          <w:tcPr>
            <w:tcW w:w="6345" w:type="dxa"/>
            <w:shd w:val="clear" w:color="auto" w:fill="auto"/>
          </w:tcPr>
          <w:p w14:paraId="5FC6D246" w14:textId="77777777" w:rsidR="005368DA" w:rsidRPr="000A1A2A" w:rsidRDefault="005368DA" w:rsidP="00EB476F">
            <w:pPr>
              <w:spacing w:before="120" w:after="120"/>
              <w:ind w:right="-29"/>
              <w:jc w:val="center"/>
              <w:rPr>
                <w:rFonts w:cs="Arial"/>
                <w:b/>
                <w:noProof/>
                <w:szCs w:val="20"/>
                <w:lang w:eastAsia="en-PH"/>
              </w:rPr>
            </w:pPr>
            <w:r w:rsidRPr="000A1A2A">
              <w:rPr>
                <w:rFonts w:cs="Arial"/>
                <w:b/>
                <w:noProof/>
                <w:szCs w:val="20"/>
                <w:lang w:eastAsia="en-PH"/>
              </w:rPr>
              <w:t>RANGE</w:t>
            </w:r>
          </w:p>
        </w:tc>
      </w:tr>
      <w:tr w:rsidR="005368DA" w:rsidRPr="000A1A2A" w14:paraId="5C350BE1" w14:textId="77777777" w:rsidTr="00EB476F">
        <w:trPr>
          <w:cantSplit/>
        </w:trPr>
        <w:tc>
          <w:tcPr>
            <w:tcW w:w="2835" w:type="dxa"/>
            <w:shd w:val="clear" w:color="auto" w:fill="auto"/>
          </w:tcPr>
          <w:p w14:paraId="17667A4A" w14:textId="77777777" w:rsidR="005368DA" w:rsidRPr="000A1A2A" w:rsidRDefault="005368DA" w:rsidP="004C69BD">
            <w:pPr>
              <w:numPr>
                <w:ilvl w:val="0"/>
                <w:numId w:val="113"/>
              </w:numPr>
              <w:tabs>
                <w:tab w:val="num" w:pos="-3330"/>
              </w:tabs>
              <w:ind w:right="90" w:hanging="270"/>
              <w:contextualSpacing/>
              <w:jc w:val="left"/>
              <w:rPr>
                <w:rFonts w:cs="Arial"/>
              </w:rPr>
            </w:pPr>
            <w:r w:rsidRPr="000A1A2A">
              <w:rPr>
                <w:rFonts w:cs="Arial"/>
                <w:bCs/>
              </w:rPr>
              <w:t>Workplace practices and work instructions</w:t>
            </w:r>
          </w:p>
        </w:tc>
        <w:tc>
          <w:tcPr>
            <w:tcW w:w="6345" w:type="dxa"/>
            <w:shd w:val="clear" w:color="auto" w:fill="auto"/>
          </w:tcPr>
          <w:p w14:paraId="516E1850" w14:textId="77777777" w:rsidR="005368DA" w:rsidRPr="000A1A2A" w:rsidRDefault="005368DA" w:rsidP="004C69BD">
            <w:pPr>
              <w:numPr>
                <w:ilvl w:val="1"/>
                <w:numId w:val="113"/>
              </w:numPr>
              <w:ind w:left="720" w:right="91" w:hanging="629"/>
              <w:contextualSpacing/>
              <w:jc w:val="left"/>
              <w:rPr>
                <w:rFonts w:cs="Arial"/>
                <w:lang w:val="en-ZA" w:eastAsia="en-ZA"/>
              </w:rPr>
            </w:pPr>
            <w:r w:rsidRPr="000A1A2A">
              <w:rPr>
                <w:rFonts w:cs="Arial"/>
                <w:lang w:val="en-ZA" w:eastAsia="en-ZA"/>
              </w:rPr>
              <w:t>Social diversity awareness, recognition and analysis in the workplace</w:t>
            </w:r>
          </w:p>
          <w:p w14:paraId="07A78E15" w14:textId="77777777" w:rsidR="005368DA" w:rsidRPr="000A1A2A" w:rsidRDefault="005368DA" w:rsidP="004C69BD">
            <w:pPr>
              <w:numPr>
                <w:ilvl w:val="1"/>
                <w:numId w:val="113"/>
              </w:numPr>
              <w:ind w:left="720" w:right="91" w:hanging="629"/>
              <w:contextualSpacing/>
              <w:jc w:val="left"/>
              <w:rPr>
                <w:rFonts w:cs="Arial"/>
                <w:lang w:val="en-ZA" w:eastAsia="en-ZA"/>
              </w:rPr>
            </w:pPr>
            <w:r w:rsidRPr="000A1A2A">
              <w:rPr>
                <w:rFonts w:cs="Arial"/>
                <w:lang w:val="en-ZA" w:eastAsia="en-ZA"/>
              </w:rPr>
              <w:t>Use of gender fair and socially inclusive language in dealing with co-workers and students</w:t>
            </w:r>
          </w:p>
          <w:p w14:paraId="42026703" w14:textId="77777777" w:rsidR="005368DA" w:rsidRPr="000A1A2A" w:rsidRDefault="005368DA" w:rsidP="004C69BD">
            <w:pPr>
              <w:numPr>
                <w:ilvl w:val="1"/>
                <w:numId w:val="113"/>
              </w:numPr>
              <w:ind w:left="720" w:right="91" w:hanging="629"/>
              <w:contextualSpacing/>
              <w:jc w:val="left"/>
              <w:rPr>
                <w:rFonts w:cs="Arial"/>
                <w:lang w:val="en-ZA" w:eastAsia="en-ZA"/>
              </w:rPr>
            </w:pPr>
            <w:r w:rsidRPr="000A1A2A">
              <w:rPr>
                <w:rFonts w:cs="Arial"/>
                <w:lang w:val="en-ZA" w:eastAsia="en-ZA"/>
              </w:rPr>
              <w:t>Sexual harassment  and bullying incident recording and reporting procedures</w:t>
            </w:r>
          </w:p>
          <w:p w14:paraId="7136BE72" w14:textId="77777777" w:rsidR="005368DA" w:rsidRPr="000A1A2A" w:rsidRDefault="005368DA" w:rsidP="004C69BD">
            <w:pPr>
              <w:numPr>
                <w:ilvl w:val="1"/>
                <w:numId w:val="113"/>
              </w:numPr>
              <w:ind w:left="720" w:right="91" w:hanging="629"/>
              <w:contextualSpacing/>
              <w:jc w:val="left"/>
              <w:rPr>
                <w:rFonts w:ascii="Calibri" w:hAnsi="Calibri"/>
                <w:lang w:val="en-ZA" w:eastAsia="en-ZA"/>
              </w:rPr>
            </w:pPr>
            <w:r w:rsidRPr="000A1A2A">
              <w:rPr>
                <w:rFonts w:cs="Arial"/>
                <w:lang w:val="en-ZA" w:eastAsia="en-ZA"/>
              </w:rPr>
              <w:t>Verbal instructions from persons with responsibility related to gender and social equity awareness and sensitivity</w:t>
            </w:r>
            <w:r w:rsidRPr="000A1A2A">
              <w:rPr>
                <w:rFonts w:ascii="Calibri" w:hAnsi="Calibri"/>
                <w:sz w:val="22"/>
                <w:szCs w:val="22"/>
                <w:lang w:val="en-ZA" w:eastAsia="en-ZA"/>
              </w:rPr>
              <w:t xml:space="preserve"> </w:t>
            </w:r>
          </w:p>
        </w:tc>
      </w:tr>
      <w:tr w:rsidR="005368DA" w:rsidRPr="000A1A2A" w14:paraId="33CE0810" w14:textId="77777777" w:rsidTr="00EB476F">
        <w:trPr>
          <w:cantSplit/>
        </w:trPr>
        <w:tc>
          <w:tcPr>
            <w:tcW w:w="2835" w:type="dxa"/>
            <w:shd w:val="clear" w:color="auto" w:fill="auto"/>
          </w:tcPr>
          <w:p w14:paraId="7A15A94D" w14:textId="77777777" w:rsidR="005368DA" w:rsidRPr="000A1A2A" w:rsidRDefault="005368DA" w:rsidP="00EB476F">
            <w:r w:rsidRPr="000A1A2A">
              <w:t>2.</w:t>
            </w:r>
            <w:r w:rsidRPr="000A1A2A">
              <w:tab/>
              <w:t>Legislation, codes and national standards</w:t>
            </w:r>
          </w:p>
        </w:tc>
        <w:tc>
          <w:tcPr>
            <w:tcW w:w="6345" w:type="dxa"/>
            <w:shd w:val="clear" w:color="auto" w:fill="auto"/>
          </w:tcPr>
          <w:p w14:paraId="2C0CE4C3" w14:textId="77777777" w:rsidR="005368DA" w:rsidRPr="000A1A2A" w:rsidRDefault="005368DA" w:rsidP="00EB476F">
            <w:pPr>
              <w:tabs>
                <w:tab w:val="num" w:pos="601"/>
              </w:tabs>
            </w:pPr>
            <w:r w:rsidRPr="000A1A2A">
              <w:t>2.1</w:t>
            </w:r>
            <w:r w:rsidRPr="000A1A2A">
              <w:tab/>
              <w:t xml:space="preserve">Code of Conduct on sexual harassment in TVET institutions under </w:t>
            </w:r>
            <w:proofErr w:type="spellStart"/>
            <w:r w:rsidRPr="000A1A2A">
              <w:t>MoES</w:t>
            </w:r>
            <w:proofErr w:type="spellEnd"/>
            <w:r w:rsidRPr="000A1A2A">
              <w:t xml:space="preserve"> </w:t>
            </w:r>
          </w:p>
          <w:p w14:paraId="05B0D500" w14:textId="77777777" w:rsidR="005368DA" w:rsidRPr="000A1A2A" w:rsidRDefault="005368DA" w:rsidP="00EB476F">
            <w:pPr>
              <w:tabs>
                <w:tab w:val="num" w:pos="601"/>
              </w:tabs>
            </w:pPr>
            <w:r w:rsidRPr="000A1A2A">
              <w:t>2.2</w:t>
            </w:r>
            <w:r w:rsidRPr="000A1A2A">
              <w:tab/>
              <w:t xml:space="preserve">National Strategy for the Advancement of Women, 2005-2010 (includes goals and </w:t>
            </w:r>
            <w:proofErr w:type="spellStart"/>
            <w:r w:rsidRPr="000A1A2A">
              <w:t>programmes</w:t>
            </w:r>
            <w:proofErr w:type="spellEnd"/>
            <w:r w:rsidRPr="000A1A2A">
              <w:t xml:space="preserve"> to promote Lao women’s education, skill levels, income generating opportunities, among others</w:t>
            </w:r>
          </w:p>
          <w:p w14:paraId="6BE81167" w14:textId="77777777" w:rsidR="005368DA" w:rsidRPr="000A1A2A" w:rsidRDefault="005368DA" w:rsidP="00EB476F">
            <w:pPr>
              <w:tabs>
                <w:tab w:val="num" w:pos="601"/>
              </w:tabs>
            </w:pPr>
            <w:r w:rsidRPr="000A1A2A">
              <w:t>2.3</w:t>
            </w:r>
            <w:r w:rsidRPr="000A1A2A">
              <w:tab/>
              <w:t>Lao PDR Law on Development and Protection of Women (Among others,  aims to promote women’s  knowledge and competency, revolutionary morals and virtues, gender equality; seeks to eliminate all forms of discrimination against women;  creates enabling conditions for women’s participation; and for women to be equal force in national protection and development</w:t>
            </w:r>
          </w:p>
          <w:p w14:paraId="40F0834B" w14:textId="77777777" w:rsidR="005368DA" w:rsidRPr="000A1A2A" w:rsidRDefault="005368DA" w:rsidP="00EB476F">
            <w:pPr>
              <w:tabs>
                <w:tab w:val="num" w:pos="601"/>
              </w:tabs>
            </w:pPr>
            <w:r w:rsidRPr="000A1A2A">
              <w:t>2.4</w:t>
            </w:r>
            <w:r w:rsidRPr="000A1A2A">
              <w:tab/>
              <w:t xml:space="preserve">Labor Law of Lao PDR, 1994 (Articles 2, 39 &amp; 35) </w:t>
            </w:r>
          </w:p>
          <w:p w14:paraId="65E9BD38" w14:textId="77777777" w:rsidR="005368DA" w:rsidRPr="000A1A2A" w:rsidRDefault="005368DA" w:rsidP="00EB476F">
            <w:pPr>
              <w:tabs>
                <w:tab w:val="num" w:pos="601"/>
              </w:tabs>
            </w:pPr>
            <w:r w:rsidRPr="000A1A2A">
              <w:t>2.5</w:t>
            </w:r>
            <w:r w:rsidRPr="000A1A2A">
              <w:tab/>
              <w:t>Constitution of Lao PDR, 2003 (Articles 22, 24 &amp; 27, statement on women of all ethnic groups should receive equal treatment in terms of legal rights, economic and social opportunities)</w:t>
            </w:r>
          </w:p>
          <w:p w14:paraId="530CF98A" w14:textId="77777777" w:rsidR="005368DA" w:rsidRPr="000A1A2A" w:rsidRDefault="005368DA" w:rsidP="00EB476F">
            <w:pPr>
              <w:tabs>
                <w:tab w:val="num" w:pos="601"/>
              </w:tabs>
            </w:pPr>
            <w:r w:rsidRPr="000A1A2A">
              <w:t>2.6</w:t>
            </w:r>
            <w:r w:rsidRPr="000A1A2A">
              <w:tab/>
              <w:t>National obligations to international human rights conventions (Convention on the Elimination of all Forms of Discrimination against Women (CEDAW), 1981; Convention on the Rights of the Child (CRC), 1990</w:t>
            </w:r>
          </w:p>
        </w:tc>
      </w:tr>
      <w:tr w:rsidR="005368DA" w:rsidRPr="000A1A2A" w14:paraId="468E89BF" w14:textId="77777777" w:rsidTr="00EB476F">
        <w:trPr>
          <w:cantSplit/>
        </w:trPr>
        <w:tc>
          <w:tcPr>
            <w:tcW w:w="2835" w:type="dxa"/>
            <w:shd w:val="clear" w:color="auto" w:fill="auto"/>
          </w:tcPr>
          <w:p w14:paraId="02181AFE" w14:textId="77777777" w:rsidR="005368DA" w:rsidRPr="000A1A2A" w:rsidRDefault="005368DA" w:rsidP="00EB476F">
            <w:r w:rsidRPr="000A1A2A">
              <w:t>3.</w:t>
            </w:r>
            <w:r w:rsidRPr="000A1A2A">
              <w:tab/>
              <w:t>Suggestions</w:t>
            </w:r>
          </w:p>
        </w:tc>
        <w:tc>
          <w:tcPr>
            <w:tcW w:w="6345" w:type="dxa"/>
            <w:shd w:val="clear" w:color="auto" w:fill="auto"/>
          </w:tcPr>
          <w:p w14:paraId="71D03931" w14:textId="77777777" w:rsidR="005368DA" w:rsidRPr="000A1A2A" w:rsidRDefault="005368DA" w:rsidP="00EB476F">
            <w:pPr>
              <w:ind w:left="-18"/>
            </w:pPr>
            <w:r w:rsidRPr="000A1A2A">
              <w:t>3.1</w:t>
            </w:r>
            <w:r w:rsidRPr="000A1A2A">
              <w:tab/>
              <w:t>Be sensitive in terms of gender, ethnicity and disability in verbal and non-verbal communication</w:t>
            </w:r>
          </w:p>
          <w:p w14:paraId="5C2F1279" w14:textId="77777777" w:rsidR="005368DA" w:rsidRPr="000A1A2A" w:rsidRDefault="005368DA" w:rsidP="00EB476F">
            <w:pPr>
              <w:ind w:left="-18"/>
            </w:pPr>
            <w:r w:rsidRPr="000A1A2A">
              <w:t>3.2</w:t>
            </w:r>
            <w:r w:rsidRPr="000A1A2A">
              <w:tab/>
              <w:t xml:space="preserve">Stop the repetition of sexist and discriminatory sex jokes </w:t>
            </w:r>
          </w:p>
          <w:p w14:paraId="14E49EAD" w14:textId="77777777" w:rsidR="005368DA" w:rsidRPr="000A1A2A" w:rsidRDefault="005368DA" w:rsidP="00EB476F">
            <w:pPr>
              <w:ind w:left="-18"/>
            </w:pPr>
            <w:r w:rsidRPr="000A1A2A">
              <w:t>3.3</w:t>
            </w:r>
            <w:r w:rsidRPr="000A1A2A">
              <w:tab/>
              <w:t xml:space="preserve">Create and share jokes that are not told at the expense of different social groups </w:t>
            </w:r>
          </w:p>
          <w:p w14:paraId="21A809D9" w14:textId="77777777" w:rsidR="005368DA" w:rsidRPr="000A1A2A" w:rsidRDefault="005368DA" w:rsidP="00EB476F">
            <w:pPr>
              <w:ind w:left="-18"/>
            </w:pPr>
            <w:r w:rsidRPr="000A1A2A">
              <w:t>3.4</w:t>
            </w:r>
            <w:r w:rsidRPr="000A1A2A">
              <w:tab/>
              <w:t>Recognize the rights of different social groups i.e. women, different ethnic groups, the disabled to equal access to training and skills development, respectful treatment, etc.</w:t>
            </w:r>
          </w:p>
        </w:tc>
      </w:tr>
      <w:tr w:rsidR="005368DA" w:rsidRPr="000A1A2A" w14:paraId="0F99E263" w14:textId="77777777" w:rsidTr="00EB476F">
        <w:trPr>
          <w:cantSplit/>
        </w:trPr>
        <w:tc>
          <w:tcPr>
            <w:tcW w:w="2835" w:type="dxa"/>
            <w:shd w:val="clear" w:color="auto" w:fill="auto"/>
          </w:tcPr>
          <w:p w14:paraId="65473BE7" w14:textId="77777777" w:rsidR="005368DA" w:rsidRPr="000A1A2A" w:rsidRDefault="005368DA" w:rsidP="00EB476F">
            <w:r w:rsidRPr="000A1A2A">
              <w:lastRenderedPageBreak/>
              <w:t>4.</w:t>
            </w:r>
            <w:r w:rsidRPr="000A1A2A">
              <w:tab/>
              <w:t>Designated personnel</w:t>
            </w:r>
          </w:p>
        </w:tc>
        <w:tc>
          <w:tcPr>
            <w:tcW w:w="6345" w:type="dxa"/>
            <w:shd w:val="clear" w:color="auto" w:fill="auto"/>
          </w:tcPr>
          <w:p w14:paraId="78D1ECC0" w14:textId="77777777" w:rsidR="005368DA" w:rsidRPr="000A1A2A" w:rsidRDefault="005368DA" w:rsidP="00EB476F">
            <w:r w:rsidRPr="000A1A2A">
              <w:t>4.1</w:t>
            </w:r>
            <w:r w:rsidRPr="000A1A2A">
              <w:tab/>
              <w:t>School Administrator</w:t>
            </w:r>
          </w:p>
          <w:p w14:paraId="287467CE" w14:textId="77777777" w:rsidR="005368DA" w:rsidRPr="000A1A2A" w:rsidRDefault="005368DA" w:rsidP="00EB476F">
            <w:r w:rsidRPr="000A1A2A">
              <w:t>4.2</w:t>
            </w:r>
            <w:r w:rsidRPr="000A1A2A">
              <w:tab/>
              <w:t xml:space="preserve">Head teacher </w:t>
            </w:r>
          </w:p>
          <w:p w14:paraId="14BF0C9A" w14:textId="77777777" w:rsidR="005368DA" w:rsidRPr="000A1A2A" w:rsidRDefault="005368DA" w:rsidP="00EB476F">
            <w:r w:rsidRPr="000A1A2A">
              <w:t>4.3</w:t>
            </w:r>
            <w:r w:rsidRPr="000A1A2A">
              <w:tab/>
              <w:t xml:space="preserve">Teacher and school staff designated as gender and social equity focal point </w:t>
            </w:r>
          </w:p>
          <w:p w14:paraId="00531D5B" w14:textId="77777777" w:rsidR="005368DA" w:rsidRPr="000A1A2A" w:rsidRDefault="005368DA" w:rsidP="00EB476F">
            <w:r w:rsidRPr="000A1A2A">
              <w:t>4.4</w:t>
            </w:r>
            <w:r w:rsidRPr="000A1A2A">
              <w:tab/>
              <w:t>Workplace supervisor or other designated person</w:t>
            </w:r>
          </w:p>
        </w:tc>
      </w:tr>
      <w:tr w:rsidR="005368DA" w:rsidRPr="000A1A2A" w14:paraId="6446641E" w14:textId="77777777" w:rsidTr="00EB476F">
        <w:trPr>
          <w:cantSplit/>
        </w:trPr>
        <w:tc>
          <w:tcPr>
            <w:tcW w:w="2835" w:type="dxa"/>
            <w:shd w:val="clear" w:color="auto" w:fill="auto"/>
          </w:tcPr>
          <w:p w14:paraId="1D8E9788" w14:textId="77777777" w:rsidR="005368DA" w:rsidRPr="000A1A2A" w:rsidRDefault="005368DA" w:rsidP="00EB476F">
            <w:r w:rsidRPr="000A1A2A">
              <w:t>5.</w:t>
            </w:r>
            <w:r w:rsidRPr="000A1A2A">
              <w:tab/>
              <w:t>Workplace guidelines and policies in observing gender and social fairness.</w:t>
            </w:r>
          </w:p>
        </w:tc>
        <w:tc>
          <w:tcPr>
            <w:tcW w:w="6345" w:type="dxa"/>
            <w:shd w:val="clear" w:color="auto" w:fill="auto"/>
          </w:tcPr>
          <w:p w14:paraId="0257FAA8" w14:textId="77777777" w:rsidR="005368DA" w:rsidRPr="000A1A2A" w:rsidRDefault="005368DA" w:rsidP="00EB476F">
            <w:r w:rsidRPr="000A1A2A">
              <w:t>5.1</w:t>
            </w:r>
            <w:r w:rsidRPr="000A1A2A">
              <w:tab/>
              <w:t xml:space="preserve">Guiding workplace conduct against committing and reporting sexual harassment </w:t>
            </w:r>
          </w:p>
          <w:p w14:paraId="0437B835" w14:textId="77777777" w:rsidR="005368DA" w:rsidRPr="000A1A2A" w:rsidRDefault="005368DA" w:rsidP="00EB476F">
            <w:r w:rsidRPr="000A1A2A">
              <w:t>5.2</w:t>
            </w:r>
            <w:r w:rsidRPr="000A1A2A">
              <w:tab/>
              <w:t>Using language that is sensitive in terms of gender, ethnicity and disability</w:t>
            </w:r>
          </w:p>
          <w:p w14:paraId="68A26D12" w14:textId="77777777" w:rsidR="005368DA" w:rsidRPr="000A1A2A" w:rsidRDefault="005368DA" w:rsidP="00EB476F">
            <w:r w:rsidRPr="000A1A2A">
              <w:t>5.3</w:t>
            </w:r>
            <w:r w:rsidRPr="000A1A2A">
              <w:tab/>
              <w:t xml:space="preserve">Information on personnel policies that are aligned with national and official policies and guidelines that uphold the rights of women, ethnic groups and the disabled </w:t>
            </w:r>
          </w:p>
          <w:p w14:paraId="3A3F35A1" w14:textId="77777777" w:rsidR="005368DA" w:rsidRPr="000A1A2A" w:rsidRDefault="005368DA" w:rsidP="00EB476F">
            <w:r w:rsidRPr="000A1A2A">
              <w:t>5.4</w:t>
            </w:r>
            <w:r w:rsidRPr="000A1A2A">
              <w:tab/>
              <w:t xml:space="preserve">Provision of separate and secure accommodations, toilets wash and resting areas for women, ethnic groups and disabled people </w:t>
            </w:r>
          </w:p>
          <w:p w14:paraId="25F933D6" w14:textId="77777777" w:rsidR="005368DA" w:rsidRPr="000A1A2A" w:rsidRDefault="005368DA" w:rsidP="00EB476F">
            <w:r w:rsidRPr="000A1A2A">
              <w:t>5.5</w:t>
            </w:r>
            <w:r w:rsidRPr="000A1A2A">
              <w:tab/>
              <w:t>The designation of a gender focal point among teachers, non-teaching staff and among student population.</w:t>
            </w:r>
          </w:p>
        </w:tc>
      </w:tr>
      <w:tr w:rsidR="005368DA" w:rsidRPr="000A1A2A" w14:paraId="7C4AE7E0" w14:textId="77777777" w:rsidTr="00EB476F">
        <w:trPr>
          <w:cantSplit/>
        </w:trPr>
        <w:tc>
          <w:tcPr>
            <w:tcW w:w="2835" w:type="dxa"/>
            <w:shd w:val="clear" w:color="auto" w:fill="auto"/>
          </w:tcPr>
          <w:p w14:paraId="7B7BC8C2" w14:textId="77777777" w:rsidR="005368DA" w:rsidRPr="000A1A2A" w:rsidRDefault="005368DA" w:rsidP="00EB476F">
            <w:r w:rsidRPr="000A1A2A">
              <w:t>6.</w:t>
            </w:r>
            <w:r w:rsidRPr="000A1A2A">
              <w:tab/>
              <w:t>Gender and social equity issues</w:t>
            </w:r>
          </w:p>
        </w:tc>
        <w:tc>
          <w:tcPr>
            <w:tcW w:w="6345" w:type="dxa"/>
            <w:shd w:val="clear" w:color="auto" w:fill="auto"/>
          </w:tcPr>
          <w:p w14:paraId="56D1AFF7" w14:textId="77777777" w:rsidR="005368DA" w:rsidRPr="000A1A2A" w:rsidRDefault="005368DA" w:rsidP="00EB476F">
            <w:r w:rsidRPr="000A1A2A">
              <w:t>6.1</w:t>
            </w:r>
            <w:r w:rsidRPr="000A1A2A">
              <w:tab/>
              <w:t xml:space="preserve">Sexual harassment </w:t>
            </w:r>
          </w:p>
          <w:p w14:paraId="45586960" w14:textId="77777777" w:rsidR="005368DA" w:rsidRPr="000A1A2A" w:rsidRDefault="005368DA" w:rsidP="00EB476F">
            <w:r w:rsidRPr="000A1A2A">
              <w:t>6.2</w:t>
            </w:r>
            <w:r w:rsidRPr="000A1A2A">
              <w:tab/>
              <w:t xml:space="preserve">Bullying </w:t>
            </w:r>
          </w:p>
          <w:p w14:paraId="6BCF6F20" w14:textId="77777777" w:rsidR="005368DA" w:rsidRPr="000A1A2A" w:rsidRDefault="005368DA" w:rsidP="00EB476F">
            <w:r w:rsidRPr="000A1A2A">
              <w:t>6.3</w:t>
            </w:r>
            <w:r w:rsidRPr="000A1A2A">
              <w:tab/>
              <w:t>Voyeurism</w:t>
            </w:r>
          </w:p>
          <w:p w14:paraId="0FE70402" w14:textId="77777777" w:rsidR="005368DA" w:rsidRPr="000A1A2A" w:rsidRDefault="005368DA" w:rsidP="00EB476F">
            <w:r w:rsidRPr="000A1A2A">
              <w:t>6.4</w:t>
            </w:r>
            <w:r w:rsidRPr="000A1A2A">
              <w:tab/>
              <w:t>Different forms of gender-based violence</w:t>
            </w:r>
          </w:p>
          <w:p w14:paraId="2C916B10" w14:textId="77777777" w:rsidR="005368DA" w:rsidRPr="000A1A2A" w:rsidRDefault="005368DA" w:rsidP="00EB476F">
            <w:r w:rsidRPr="000A1A2A">
              <w:t>6.5</w:t>
            </w:r>
            <w:r w:rsidRPr="000A1A2A">
              <w:tab/>
              <w:t xml:space="preserve">Inappropriate and discriminatory language </w:t>
            </w:r>
          </w:p>
          <w:p w14:paraId="61C51057" w14:textId="77777777" w:rsidR="005368DA" w:rsidRPr="000A1A2A" w:rsidRDefault="005368DA" w:rsidP="00EB476F">
            <w:r w:rsidRPr="000A1A2A">
              <w:t>6.6</w:t>
            </w:r>
            <w:r w:rsidRPr="000A1A2A">
              <w:tab/>
              <w:t xml:space="preserve">Sex jokes that are discriminatory against women, ethnic groups, disabled people </w:t>
            </w:r>
          </w:p>
          <w:p w14:paraId="6010B70A" w14:textId="77777777" w:rsidR="005368DA" w:rsidRPr="000A1A2A" w:rsidRDefault="005368DA" w:rsidP="00EB476F">
            <w:r w:rsidRPr="000A1A2A">
              <w:t>6.7</w:t>
            </w:r>
            <w:r w:rsidRPr="000A1A2A">
              <w:tab/>
              <w:t>Discrimination in the workplace</w:t>
            </w:r>
          </w:p>
        </w:tc>
      </w:tr>
      <w:tr w:rsidR="005368DA" w:rsidRPr="000A1A2A" w14:paraId="77405795" w14:textId="77777777" w:rsidTr="00EB476F">
        <w:trPr>
          <w:cantSplit/>
        </w:trPr>
        <w:tc>
          <w:tcPr>
            <w:tcW w:w="2835" w:type="dxa"/>
            <w:shd w:val="clear" w:color="auto" w:fill="auto"/>
          </w:tcPr>
          <w:p w14:paraId="60AE7622" w14:textId="77777777" w:rsidR="005368DA" w:rsidRPr="000A1A2A" w:rsidRDefault="005368DA" w:rsidP="00EB476F">
            <w:r w:rsidRPr="000A1A2A">
              <w:t>7.</w:t>
            </w:r>
            <w:r w:rsidRPr="000A1A2A">
              <w:tab/>
              <w:t>Signs or manifestations</w:t>
            </w:r>
          </w:p>
        </w:tc>
        <w:tc>
          <w:tcPr>
            <w:tcW w:w="6345" w:type="dxa"/>
            <w:shd w:val="clear" w:color="auto" w:fill="auto"/>
          </w:tcPr>
          <w:p w14:paraId="1FF6D6A3" w14:textId="77777777" w:rsidR="005368DA" w:rsidRPr="000A1A2A" w:rsidRDefault="005368DA" w:rsidP="00EB476F">
            <w:r w:rsidRPr="000A1A2A">
              <w:t>7.1</w:t>
            </w:r>
            <w:r w:rsidRPr="000A1A2A">
              <w:tab/>
              <w:t xml:space="preserve">Sub-standard performance, social withdrawal of affected group or individual </w:t>
            </w:r>
          </w:p>
          <w:p w14:paraId="5B94EE59" w14:textId="77777777" w:rsidR="005368DA" w:rsidRPr="000A1A2A" w:rsidRDefault="005368DA" w:rsidP="00EB476F">
            <w:r w:rsidRPr="000A1A2A">
              <w:t>7.2</w:t>
            </w:r>
            <w:r w:rsidRPr="000A1A2A">
              <w:tab/>
              <w:t>Lack of motivation to advance or excel</w:t>
            </w:r>
          </w:p>
          <w:p w14:paraId="7B88C2F1" w14:textId="77777777" w:rsidR="005368DA" w:rsidRPr="000A1A2A" w:rsidRDefault="005368DA" w:rsidP="00EB476F">
            <w:r w:rsidRPr="000A1A2A">
              <w:t>7.3</w:t>
            </w:r>
            <w:r w:rsidRPr="000A1A2A">
              <w:tab/>
              <w:t xml:space="preserve">Absenteeism, intention to resign without reason </w:t>
            </w:r>
          </w:p>
          <w:p w14:paraId="48AB85FF" w14:textId="77777777" w:rsidR="005368DA" w:rsidRPr="000A1A2A" w:rsidRDefault="005368DA" w:rsidP="00EB476F">
            <w:r w:rsidRPr="000A1A2A">
              <w:t>7.4</w:t>
            </w:r>
            <w:r w:rsidRPr="000A1A2A">
              <w:tab/>
              <w:t xml:space="preserve">Display of fear, nervous and seemingly irrational </w:t>
            </w:r>
            <w:proofErr w:type="spellStart"/>
            <w:r w:rsidRPr="000A1A2A">
              <w:t>behaviour</w:t>
            </w:r>
            <w:proofErr w:type="spellEnd"/>
            <w:r w:rsidRPr="000A1A2A">
              <w:t xml:space="preserve"> of affected group in the presence of perpetuator</w:t>
            </w:r>
          </w:p>
        </w:tc>
      </w:tr>
      <w:tr w:rsidR="005368DA" w:rsidRPr="000A1A2A" w14:paraId="669C5598" w14:textId="77777777" w:rsidTr="00EB476F">
        <w:trPr>
          <w:cantSplit/>
        </w:trPr>
        <w:tc>
          <w:tcPr>
            <w:tcW w:w="2835" w:type="dxa"/>
            <w:shd w:val="clear" w:color="auto" w:fill="auto"/>
          </w:tcPr>
          <w:p w14:paraId="7A6CE80F" w14:textId="77777777" w:rsidR="005368DA" w:rsidRPr="000A1A2A" w:rsidRDefault="005368DA" w:rsidP="00EB476F">
            <w:r w:rsidRPr="000A1A2A">
              <w:t>8.</w:t>
            </w:r>
            <w:r w:rsidRPr="000A1A2A">
              <w:tab/>
              <w:t>Reported</w:t>
            </w:r>
          </w:p>
        </w:tc>
        <w:tc>
          <w:tcPr>
            <w:tcW w:w="6345" w:type="dxa"/>
            <w:shd w:val="clear" w:color="auto" w:fill="auto"/>
          </w:tcPr>
          <w:p w14:paraId="3F0F8E3F" w14:textId="77777777" w:rsidR="005368DA" w:rsidRPr="000A1A2A" w:rsidRDefault="005368DA" w:rsidP="00EB476F">
            <w:r w:rsidRPr="000A1A2A">
              <w:t>8.1</w:t>
            </w:r>
            <w:r w:rsidRPr="000A1A2A">
              <w:tab/>
              <w:t xml:space="preserve">Verbally (face-to-face or through communication equipment) </w:t>
            </w:r>
          </w:p>
          <w:p w14:paraId="52D0D809" w14:textId="77777777" w:rsidR="005368DA" w:rsidRPr="000A1A2A" w:rsidRDefault="005368DA" w:rsidP="00EB476F">
            <w:r w:rsidRPr="000A1A2A">
              <w:t>8.2</w:t>
            </w:r>
            <w:r w:rsidRPr="000A1A2A">
              <w:tab/>
              <w:t>In writing (memo, notes, faxes, email or electronic messages)</w:t>
            </w:r>
          </w:p>
          <w:p w14:paraId="30FCA03F" w14:textId="77777777" w:rsidR="005368DA" w:rsidRPr="000A1A2A" w:rsidRDefault="005368DA" w:rsidP="00EB476F">
            <w:r w:rsidRPr="000A1A2A">
              <w:t>8.3</w:t>
            </w:r>
            <w:r w:rsidRPr="000A1A2A">
              <w:tab/>
              <w:t>Witness or third party accounts</w:t>
            </w:r>
          </w:p>
        </w:tc>
      </w:tr>
      <w:tr w:rsidR="005368DA" w:rsidRPr="000A1A2A" w14:paraId="3E51A796" w14:textId="77777777" w:rsidTr="00EB476F">
        <w:trPr>
          <w:cantSplit/>
        </w:trPr>
        <w:tc>
          <w:tcPr>
            <w:tcW w:w="2835" w:type="dxa"/>
            <w:shd w:val="clear" w:color="auto" w:fill="auto"/>
          </w:tcPr>
          <w:p w14:paraId="168C97B7" w14:textId="77777777" w:rsidR="005368DA" w:rsidRPr="000A1A2A" w:rsidRDefault="005368DA" w:rsidP="00EB476F">
            <w:r w:rsidRPr="000A1A2A">
              <w:t>9.</w:t>
            </w:r>
            <w:r w:rsidRPr="000A1A2A">
              <w:tab/>
              <w:t>Recorded</w:t>
            </w:r>
          </w:p>
        </w:tc>
        <w:tc>
          <w:tcPr>
            <w:tcW w:w="6345" w:type="dxa"/>
            <w:shd w:val="clear" w:color="auto" w:fill="auto"/>
          </w:tcPr>
          <w:p w14:paraId="2AA505BF" w14:textId="77777777" w:rsidR="005368DA" w:rsidRPr="000A1A2A" w:rsidRDefault="005368DA" w:rsidP="00EB476F">
            <w:r w:rsidRPr="000A1A2A">
              <w:t>9.1</w:t>
            </w:r>
            <w:r w:rsidRPr="000A1A2A">
              <w:tab/>
              <w:t>Incident report</w:t>
            </w:r>
          </w:p>
          <w:p w14:paraId="17DA480E" w14:textId="77777777" w:rsidR="005368DA" w:rsidRPr="000A1A2A" w:rsidRDefault="005368DA" w:rsidP="00EB476F">
            <w:r w:rsidRPr="000A1A2A">
              <w:t>9.2</w:t>
            </w:r>
            <w:r w:rsidRPr="000A1A2A">
              <w:tab/>
              <w:t xml:space="preserve">Public petitions </w:t>
            </w:r>
          </w:p>
          <w:p w14:paraId="2C0B087F" w14:textId="77777777" w:rsidR="005368DA" w:rsidRPr="000A1A2A" w:rsidRDefault="005368DA" w:rsidP="00EB476F">
            <w:r w:rsidRPr="000A1A2A">
              <w:t>9.3</w:t>
            </w:r>
            <w:r w:rsidRPr="000A1A2A">
              <w:tab/>
              <w:t>CCTV in the workplace</w:t>
            </w:r>
          </w:p>
        </w:tc>
      </w:tr>
    </w:tbl>
    <w:p w14:paraId="5D96E8DA" w14:textId="77777777" w:rsidR="005368DA" w:rsidRPr="000A1A2A" w:rsidRDefault="005368DA" w:rsidP="005368DA">
      <w:pPr>
        <w:rPr>
          <w:b/>
          <w:i/>
          <w:lang w:eastAsia="en-PH" w:bidi="ar-DZ"/>
        </w:rPr>
      </w:pPr>
    </w:p>
    <w:p w14:paraId="016FD85A" w14:textId="77777777" w:rsidR="005368DA" w:rsidRPr="000A1A2A" w:rsidRDefault="005368DA" w:rsidP="005368DA">
      <w:pPr>
        <w:rPr>
          <w:b/>
          <w:i/>
          <w:lang w:eastAsia="en-PH" w:bidi="ar-DZ"/>
        </w:rPr>
      </w:pPr>
    </w:p>
    <w:p w14:paraId="3ACBB06A" w14:textId="77777777" w:rsidR="005368DA" w:rsidRPr="000A1A2A" w:rsidRDefault="005368DA" w:rsidP="005368DA">
      <w:pPr>
        <w:rPr>
          <w:b/>
          <w:i/>
          <w:lang w:eastAsia="en-PH" w:bidi="ar-DZ"/>
        </w:rPr>
      </w:pPr>
    </w:p>
    <w:p w14:paraId="333BA36F" w14:textId="77777777" w:rsidR="005368DA" w:rsidRPr="000A1A2A" w:rsidRDefault="005368DA" w:rsidP="005368DA">
      <w:pPr>
        <w:rPr>
          <w:b/>
          <w:i/>
          <w:lang w:eastAsia="en-PH" w:bidi="ar-DZ"/>
        </w:rPr>
      </w:pPr>
      <w:r w:rsidRPr="000A1A2A">
        <w:rPr>
          <w:b/>
          <w:i/>
          <w:lang w:eastAsia="en-PH" w:bidi="ar-DZ"/>
        </w:rPr>
        <w:br w:type="page"/>
      </w:r>
    </w:p>
    <w:p w14:paraId="0DF4227C" w14:textId="77777777" w:rsidR="005368DA" w:rsidRPr="000A1A2A" w:rsidRDefault="005368DA" w:rsidP="00EB476F">
      <w:pPr>
        <w:pStyle w:val="Heading7"/>
        <w:rPr>
          <w:lang w:bidi="ar-DZ"/>
        </w:rPr>
      </w:pPr>
      <w:r w:rsidRPr="000A1A2A">
        <w:rPr>
          <w:lang w:bidi="ar-DZ"/>
        </w:rPr>
        <w:lastRenderedPageBreak/>
        <w:t>Evidence Guide</w:t>
      </w:r>
    </w:p>
    <w:tbl>
      <w:tblPr>
        <w:tblW w:w="9640" w:type="dxa"/>
        <w:tblInd w:w="-176" w:type="dxa"/>
        <w:tblBorders>
          <w:insideH w:val="single" w:sz="6" w:space="0" w:color="auto"/>
          <w:insideV w:val="single" w:sz="6" w:space="0" w:color="auto"/>
        </w:tblBorders>
        <w:tblLayout w:type="fixed"/>
        <w:tblLook w:val="0000" w:firstRow="0" w:lastRow="0" w:firstColumn="0" w:lastColumn="0" w:noHBand="0" w:noVBand="0"/>
      </w:tblPr>
      <w:tblGrid>
        <w:gridCol w:w="2978"/>
        <w:gridCol w:w="6662"/>
      </w:tblGrid>
      <w:tr w:rsidR="005368DA" w:rsidRPr="000A1A2A" w14:paraId="2D64D73E" w14:textId="77777777" w:rsidTr="00EB476F">
        <w:trPr>
          <w:cantSplit/>
          <w:trHeight w:val="620"/>
        </w:trPr>
        <w:tc>
          <w:tcPr>
            <w:tcW w:w="2978" w:type="dxa"/>
            <w:tcBorders>
              <w:top w:val="single" w:sz="4" w:space="0" w:color="auto"/>
              <w:left w:val="single" w:sz="4" w:space="0" w:color="auto"/>
              <w:bottom w:val="single" w:sz="4" w:space="0" w:color="auto"/>
              <w:right w:val="single" w:sz="4" w:space="0" w:color="auto"/>
            </w:tcBorders>
          </w:tcPr>
          <w:p w14:paraId="69DBA478" w14:textId="77777777" w:rsidR="005368DA" w:rsidRPr="000A1A2A" w:rsidRDefault="005368DA" w:rsidP="00EB476F">
            <w:pPr>
              <w:spacing w:after="200"/>
              <w:contextualSpacing/>
              <w:jc w:val="center"/>
              <w:rPr>
                <w:rFonts w:cs="Arial"/>
                <w:b/>
                <w:szCs w:val="22"/>
                <w:lang w:val="en-ZA" w:eastAsia="en-ZA"/>
              </w:rPr>
            </w:pPr>
            <w:r w:rsidRPr="000A1A2A">
              <w:rPr>
                <w:rFonts w:cs="Arial"/>
                <w:b/>
                <w:szCs w:val="22"/>
                <w:lang w:val="en-ZA" w:eastAsia="en-ZA"/>
              </w:rPr>
              <w:t>ASPECTS OF COMPETENCY</w:t>
            </w:r>
          </w:p>
        </w:tc>
        <w:tc>
          <w:tcPr>
            <w:tcW w:w="6662" w:type="dxa"/>
            <w:tcBorders>
              <w:top w:val="single" w:sz="4" w:space="0" w:color="auto"/>
              <w:left w:val="single" w:sz="4" w:space="0" w:color="auto"/>
              <w:bottom w:val="single" w:sz="4" w:space="0" w:color="auto"/>
              <w:right w:val="single" w:sz="4" w:space="0" w:color="auto"/>
            </w:tcBorders>
          </w:tcPr>
          <w:p w14:paraId="2A417CFE" w14:textId="77777777" w:rsidR="005368DA" w:rsidRPr="000A1A2A" w:rsidRDefault="005368DA" w:rsidP="00EB476F">
            <w:pPr>
              <w:ind w:right="91"/>
              <w:contextualSpacing/>
              <w:jc w:val="center"/>
              <w:rPr>
                <w:rFonts w:cs="Arial"/>
                <w:b/>
                <w:lang w:val="en-ZA" w:eastAsia="en-ZA"/>
              </w:rPr>
            </w:pPr>
            <w:r w:rsidRPr="000A1A2A">
              <w:rPr>
                <w:rFonts w:cs="Arial"/>
                <w:b/>
                <w:lang w:val="en-ZA" w:eastAsia="en-ZA"/>
              </w:rPr>
              <w:t>EVIDENCE REQUIREMENTS</w:t>
            </w:r>
          </w:p>
        </w:tc>
      </w:tr>
      <w:tr w:rsidR="005368DA" w:rsidRPr="000A1A2A" w14:paraId="26FDAE2D" w14:textId="77777777" w:rsidTr="00EB476F">
        <w:trPr>
          <w:cantSplit/>
          <w:trHeight w:val="620"/>
        </w:trPr>
        <w:tc>
          <w:tcPr>
            <w:tcW w:w="2978" w:type="dxa"/>
            <w:tcBorders>
              <w:top w:val="single" w:sz="4" w:space="0" w:color="auto"/>
              <w:left w:val="single" w:sz="4" w:space="0" w:color="auto"/>
              <w:bottom w:val="single" w:sz="4" w:space="0" w:color="auto"/>
              <w:right w:val="single" w:sz="4" w:space="0" w:color="auto"/>
            </w:tcBorders>
          </w:tcPr>
          <w:p w14:paraId="10A23D7E" w14:textId="77777777" w:rsidR="005368DA" w:rsidRPr="000A1A2A" w:rsidRDefault="005368DA" w:rsidP="004C69BD">
            <w:pPr>
              <w:numPr>
                <w:ilvl w:val="0"/>
                <w:numId w:val="114"/>
              </w:numPr>
              <w:spacing w:after="200"/>
              <w:ind w:left="363" w:hanging="272"/>
              <w:contextualSpacing/>
              <w:jc w:val="left"/>
              <w:rPr>
                <w:rFonts w:cs="Arial"/>
                <w:szCs w:val="22"/>
                <w:lang w:val="en-ZA" w:eastAsia="en-ZA"/>
              </w:rPr>
            </w:pPr>
            <w:r w:rsidRPr="000A1A2A">
              <w:rPr>
                <w:rFonts w:cs="Arial"/>
                <w:szCs w:val="22"/>
                <w:lang w:val="en-ZA" w:eastAsia="en-ZA"/>
              </w:rPr>
              <w:t xml:space="preserve">Critical aspects of Competency </w:t>
            </w:r>
          </w:p>
        </w:tc>
        <w:tc>
          <w:tcPr>
            <w:tcW w:w="6662" w:type="dxa"/>
            <w:tcBorders>
              <w:top w:val="single" w:sz="4" w:space="0" w:color="auto"/>
              <w:left w:val="single" w:sz="4" w:space="0" w:color="auto"/>
              <w:bottom w:val="single" w:sz="4" w:space="0" w:color="auto"/>
              <w:right w:val="single" w:sz="4" w:space="0" w:color="auto"/>
            </w:tcBorders>
          </w:tcPr>
          <w:p w14:paraId="3B1DC7B1"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 xml:space="preserve">Demonstrated knowledge of workplace practices and work instructions. </w:t>
            </w:r>
          </w:p>
          <w:p w14:paraId="00829EA2"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 xml:space="preserve">Described relevant legislations, codes and national standards related to gender and social equity issues in the workplace </w:t>
            </w:r>
          </w:p>
          <w:p w14:paraId="2E0C4B59"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Followed workplace practices, policies and guidelines related to gender and social equity</w:t>
            </w:r>
          </w:p>
          <w:p w14:paraId="28B36C67"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 xml:space="preserve">Contributed to improve workplace guidelines in promoting gender and social equity </w:t>
            </w:r>
          </w:p>
          <w:p w14:paraId="06526CF2"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 xml:space="preserve">Recognized and reported on suspected cases of gender and other forms of social inequity </w:t>
            </w:r>
          </w:p>
          <w:p w14:paraId="232A409E"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 xml:space="preserve">Reported, recorded or became aware of the need to report and document lack of compliance with guidelines and policies on gender and social fairness in the workplace </w:t>
            </w:r>
          </w:p>
        </w:tc>
      </w:tr>
      <w:tr w:rsidR="005368DA" w:rsidRPr="000A1A2A" w14:paraId="522CAAC6" w14:textId="77777777" w:rsidTr="00EB476F">
        <w:trPr>
          <w:cantSplit/>
          <w:trHeight w:val="624"/>
        </w:trPr>
        <w:tc>
          <w:tcPr>
            <w:tcW w:w="2978" w:type="dxa"/>
            <w:tcBorders>
              <w:top w:val="single" w:sz="4" w:space="0" w:color="auto"/>
              <w:left w:val="single" w:sz="4" w:space="0" w:color="auto"/>
              <w:bottom w:val="single" w:sz="4" w:space="0" w:color="auto"/>
              <w:right w:val="single" w:sz="4" w:space="0" w:color="auto"/>
            </w:tcBorders>
          </w:tcPr>
          <w:p w14:paraId="6D0FBC17" w14:textId="77777777" w:rsidR="005368DA" w:rsidRPr="000A1A2A" w:rsidRDefault="005368DA" w:rsidP="004C69BD">
            <w:pPr>
              <w:numPr>
                <w:ilvl w:val="0"/>
                <w:numId w:val="114"/>
              </w:numPr>
              <w:spacing w:after="200"/>
              <w:ind w:left="363" w:hanging="272"/>
              <w:contextualSpacing/>
              <w:jc w:val="left"/>
              <w:rPr>
                <w:rFonts w:cs="Arial"/>
                <w:szCs w:val="22"/>
                <w:lang w:val="en-ZA" w:eastAsia="en-ZA"/>
              </w:rPr>
            </w:pPr>
            <w:r w:rsidRPr="000A1A2A">
              <w:rPr>
                <w:rFonts w:cs="Arial"/>
                <w:szCs w:val="22"/>
                <w:lang w:val="en-ZA" w:eastAsia="en-ZA"/>
              </w:rPr>
              <w:t xml:space="preserve">Underpinning Knowledge </w:t>
            </w:r>
          </w:p>
        </w:tc>
        <w:tc>
          <w:tcPr>
            <w:tcW w:w="6662" w:type="dxa"/>
            <w:tcBorders>
              <w:top w:val="single" w:sz="4" w:space="0" w:color="auto"/>
              <w:left w:val="single" w:sz="4" w:space="0" w:color="auto"/>
              <w:bottom w:val="single" w:sz="4" w:space="0" w:color="auto"/>
              <w:right w:val="single" w:sz="4" w:space="0" w:color="auto"/>
            </w:tcBorders>
          </w:tcPr>
          <w:p w14:paraId="0FAFA858"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Relevant legislation from all levels of government on gender and other social equity issues involving ethnic groups and disability</w:t>
            </w:r>
          </w:p>
          <w:p w14:paraId="60D9FC14"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Relevant gender and social equity official legislation, policies and workplace practices and procedures</w:t>
            </w:r>
          </w:p>
          <w:p w14:paraId="25A86961"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Good practice approaches relevant to work area particularly in regard to observance of and compliance with guidelines and policies that uphold and promote gender and social equity.</w:t>
            </w:r>
          </w:p>
          <w:p w14:paraId="48DF671C"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Gender and other social equity issues, especially in regard to sexual harassment and gender and other discrimination in the workplace</w:t>
            </w:r>
          </w:p>
          <w:p w14:paraId="3D8371D7"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 xml:space="preserve">Gender issues in TVET areas traditionally not associated with women </w:t>
            </w:r>
          </w:p>
          <w:p w14:paraId="76B328AF" w14:textId="77777777" w:rsidR="005368DA" w:rsidRPr="000A1A2A" w:rsidRDefault="005368DA" w:rsidP="004C69BD">
            <w:pPr>
              <w:numPr>
                <w:ilvl w:val="1"/>
                <w:numId w:val="114"/>
              </w:numPr>
              <w:ind w:left="720" w:right="91" w:hanging="629"/>
              <w:contextualSpacing/>
              <w:jc w:val="left"/>
              <w:rPr>
                <w:rFonts w:cs="Arial"/>
                <w:lang w:val="en-ZA" w:eastAsia="en-ZA"/>
              </w:rPr>
            </w:pPr>
            <w:r w:rsidRPr="000A1A2A">
              <w:rPr>
                <w:rFonts w:cs="Arial"/>
                <w:lang w:val="en-ZA" w:eastAsia="en-ZA"/>
              </w:rPr>
              <w:t>General work place practices and their potential impact on the gender and other dimensions of social equity.</w:t>
            </w:r>
          </w:p>
        </w:tc>
      </w:tr>
      <w:tr w:rsidR="005368DA" w:rsidRPr="000A1A2A" w14:paraId="261C1C57" w14:textId="77777777" w:rsidTr="00EB476F">
        <w:trPr>
          <w:cantSplit/>
          <w:trHeight w:val="719"/>
        </w:trPr>
        <w:tc>
          <w:tcPr>
            <w:tcW w:w="2978" w:type="dxa"/>
            <w:tcBorders>
              <w:top w:val="single" w:sz="4" w:space="0" w:color="auto"/>
              <w:left w:val="single" w:sz="4" w:space="0" w:color="auto"/>
              <w:bottom w:val="single" w:sz="4" w:space="0" w:color="auto"/>
              <w:right w:val="single" w:sz="4" w:space="0" w:color="auto"/>
            </w:tcBorders>
          </w:tcPr>
          <w:p w14:paraId="16A048AC" w14:textId="77777777" w:rsidR="005368DA" w:rsidRPr="000A1A2A" w:rsidRDefault="005368DA" w:rsidP="004C69BD">
            <w:pPr>
              <w:numPr>
                <w:ilvl w:val="0"/>
                <w:numId w:val="114"/>
              </w:numPr>
              <w:spacing w:after="200" w:line="276" w:lineRule="auto"/>
              <w:ind w:left="360" w:right="90" w:hanging="270"/>
              <w:contextualSpacing/>
              <w:jc w:val="left"/>
              <w:rPr>
                <w:rFonts w:cs="Arial"/>
                <w:lang w:val="en-ZA" w:eastAsia="en-ZA"/>
              </w:rPr>
            </w:pPr>
            <w:r w:rsidRPr="000A1A2A">
              <w:rPr>
                <w:rFonts w:cs="Arial"/>
                <w:lang w:val="en-ZA" w:eastAsia="en-ZA"/>
              </w:rPr>
              <w:lastRenderedPageBreak/>
              <w:t>Underpinning Skills</w:t>
            </w:r>
          </w:p>
        </w:tc>
        <w:tc>
          <w:tcPr>
            <w:tcW w:w="6662" w:type="dxa"/>
            <w:tcBorders>
              <w:top w:val="single" w:sz="4" w:space="0" w:color="auto"/>
              <w:left w:val="single" w:sz="4" w:space="0" w:color="auto"/>
              <w:bottom w:val="single" w:sz="4" w:space="0" w:color="auto"/>
              <w:right w:val="single" w:sz="4" w:space="0" w:color="auto"/>
            </w:tcBorders>
          </w:tcPr>
          <w:p w14:paraId="1E10A0B0" w14:textId="77777777" w:rsidR="005368DA" w:rsidRPr="000A1A2A" w:rsidRDefault="005368DA" w:rsidP="004C69BD">
            <w:pPr>
              <w:numPr>
                <w:ilvl w:val="0"/>
                <w:numId w:val="115"/>
              </w:numPr>
              <w:ind w:left="720" w:hanging="629"/>
              <w:contextualSpacing/>
              <w:jc w:val="left"/>
              <w:rPr>
                <w:rFonts w:cs="Arial"/>
                <w:lang w:val="en-ZA" w:eastAsia="en-ZA"/>
              </w:rPr>
            </w:pPr>
            <w:r w:rsidRPr="000A1A2A">
              <w:rPr>
                <w:rFonts w:cs="Arial"/>
                <w:lang w:val="en-ZA" w:eastAsia="en-ZA"/>
              </w:rPr>
              <w:t xml:space="preserve">Discuss and explain gender and other social equity issues in TVET </w:t>
            </w:r>
          </w:p>
          <w:p w14:paraId="7EF14E3C" w14:textId="77777777" w:rsidR="005368DA" w:rsidRPr="000A1A2A" w:rsidRDefault="005368DA" w:rsidP="004C69BD">
            <w:pPr>
              <w:numPr>
                <w:ilvl w:val="0"/>
                <w:numId w:val="115"/>
              </w:numPr>
              <w:ind w:left="720" w:hanging="629"/>
              <w:contextualSpacing/>
              <w:jc w:val="left"/>
              <w:rPr>
                <w:rFonts w:cs="Arial"/>
                <w:lang w:val="en-ZA" w:eastAsia="en-ZA"/>
              </w:rPr>
            </w:pPr>
            <w:r w:rsidRPr="000A1A2A">
              <w:rPr>
                <w:rFonts w:cs="Arial"/>
                <w:lang w:val="en-ZA" w:eastAsia="en-ZA"/>
              </w:rPr>
              <w:t>Communicate with co-workers and students in an inclusive manner that respects the rights of the different groups that constitute the workplace and the classroom</w:t>
            </w:r>
          </w:p>
          <w:p w14:paraId="0A534CE2" w14:textId="77777777" w:rsidR="005368DA" w:rsidRPr="000A1A2A" w:rsidRDefault="005368DA" w:rsidP="004C69BD">
            <w:pPr>
              <w:numPr>
                <w:ilvl w:val="0"/>
                <w:numId w:val="115"/>
              </w:numPr>
              <w:ind w:left="720" w:hanging="629"/>
              <w:contextualSpacing/>
              <w:jc w:val="left"/>
              <w:rPr>
                <w:rFonts w:cs="Arial"/>
                <w:lang w:val="en-ZA" w:eastAsia="en-ZA"/>
              </w:rPr>
            </w:pPr>
            <w:r w:rsidRPr="000A1A2A">
              <w:rPr>
                <w:rFonts w:cs="Arial"/>
                <w:lang w:val="en-ZA" w:eastAsia="en-ZA"/>
              </w:rPr>
              <w:t>Recognize signs and manifestations of sexual harassment and other forms of gender-based violence in the workplace and in the classroom</w:t>
            </w:r>
          </w:p>
          <w:p w14:paraId="38B941F5" w14:textId="77777777" w:rsidR="005368DA" w:rsidRPr="000A1A2A" w:rsidRDefault="005368DA" w:rsidP="004C69BD">
            <w:pPr>
              <w:numPr>
                <w:ilvl w:val="0"/>
                <w:numId w:val="115"/>
              </w:numPr>
              <w:ind w:left="720" w:hanging="629"/>
              <w:contextualSpacing/>
              <w:jc w:val="left"/>
              <w:rPr>
                <w:rFonts w:cs="Arial"/>
                <w:lang w:val="en-ZA" w:eastAsia="en-ZA"/>
              </w:rPr>
            </w:pPr>
            <w:r w:rsidRPr="000A1A2A">
              <w:rPr>
                <w:rFonts w:cs="Arial"/>
                <w:lang w:val="en-ZA" w:eastAsia="en-ZA"/>
              </w:rPr>
              <w:t>Follow workplace directions and instructions</w:t>
            </w:r>
          </w:p>
          <w:p w14:paraId="36243543" w14:textId="77777777" w:rsidR="005368DA" w:rsidRPr="000A1A2A" w:rsidRDefault="005368DA" w:rsidP="004C69BD">
            <w:pPr>
              <w:numPr>
                <w:ilvl w:val="0"/>
                <w:numId w:val="115"/>
              </w:numPr>
              <w:ind w:left="720" w:hanging="629"/>
              <w:contextualSpacing/>
              <w:jc w:val="left"/>
              <w:rPr>
                <w:rFonts w:cs="Arial"/>
                <w:sz w:val="22"/>
                <w:szCs w:val="22"/>
                <w:lang w:val="en-ZA" w:eastAsia="en-ZA"/>
              </w:rPr>
            </w:pPr>
            <w:r w:rsidRPr="000A1A2A">
              <w:rPr>
                <w:rFonts w:cs="Arial"/>
                <w:lang w:val="en-ZA" w:eastAsia="en-ZA"/>
              </w:rPr>
              <w:t>Ability to report and document cases of sexual harassment and other forms of gender-based violence and violence directed at other disadvantaged groups</w:t>
            </w:r>
          </w:p>
        </w:tc>
      </w:tr>
      <w:tr w:rsidR="005368DA" w:rsidRPr="000A1A2A" w14:paraId="1B458B35" w14:textId="77777777" w:rsidTr="00EB476F">
        <w:trPr>
          <w:cantSplit/>
          <w:trHeight w:val="701"/>
        </w:trPr>
        <w:tc>
          <w:tcPr>
            <w:tcW w:w="2978" w:type="dxa"/>
            <w:tcBorders>
              <w:top w:val="single" w:sz="4" w:space="0" w:color="auto"/>
              <w:left w:val="single" w:sz="4" w:space="0" w:color="auto"/>
              <w:bottom w:val="single" w:sz="4" w:space="0" w:color="auto"/>
              <w:right w:val="single" w:sz="4" w:space="0" w:color="auto"/>
            </w:tcBorders>
          </w:tcPr>
          <w:p w14:paraId="1F77F6A5" w14:textId="77777777" w:rsidR="005368DA" w:rsidRPr="000A1A2A" w:rsidRDefault="005368DA" w:rsidP="00EB476F">
            <w:pPr>
              <w:tabs>
                <w:tab w:val="left" w:pos="90"/>
              </w:tabs>
              <w:ind w:left="360" w:hanging="360"/>
            </w:pPr>
            <w:r w:rsidRPr="000A1A2A">
              <w:t>4.</w:t>
            </w:r>
            <w:r w:rsidRPr="000A1A2A">
              <w:tab/>
              <w:t>Resource Implications</w:t>
            </w:r>
          </w:p>
        </w:tc>
        <w:tc>
          <w:tcPr>
            <w:tcW w:w="6662" w:type="dxa"/>
            <w:tcBorders>
              <w:top w:val="single" w:sz="4" w:space="0" w:color="auto"/>
              <w:left w:val="single" w:sz="4" w:space="0" w:color="auto"/>
              <w:bottom w:val="single" w:sz="4" w:space="0" w:color="auto"/>
              <w:right w:val="single" w:sz="4" w:space="0" w:color="auto"/>
            </w:tcBorders>
          </w:tcPr>
          <w:p w14:paraId="583DE4E4" w14:textId="77777777" w:rsidR="005368DA" w:rsidRPr="000A1A2A" w:rsidRDefault="005368DA" w:rsidP="00EB476F">
            <w:pPr>
              <w:ind w:left="432" w:hanging="432"/>
            </w:pPr>
            <w:r w:rsidRPr="000A1A2A">
              <w:t>4.1 Induction procedures</w:t>
            </w:r>
          </w:p>
          <w:p w14:paraId="5982ED92" w14:textId="77777777" w:rsidR="005368DA" w:rsidRPr="000A1A2A" w:rsidRDefault="005368DA" w:rsidP="00EB476F">
            <w:pPr>
              <w:ind w:left="432" w:hanging="432"/>
            </w:pPr>
            <w:r w:rsidRPr="000A1A2A">
              <w:t>4.2.Realistic or simulated tasks covering mandatory OHS requirements</w:t>
            </w:r>
          </w:p>
          <w:p w14:paraId="0EE0E5B7" w14:textId="77777777" w:rsidR="005368DA" w:rsidRPr="000A1A2A" w:rsidRDefault="005368DA" w:rsidP="00EB476F">
            <w:pPr>
              <w:ind w:left="432" w:hanging="432"/>
            </w:pPr>
            <w:r w:rsidRPr="000A1A2A">
              <w:t>4.3. Relevant specifications &amp; work instructions</w:t>
            </w:r>
          </w:p>
          <w:p w14:paraId="64D951A1" w14:textId="77777777" w:rsidR="005368DA" w:rsidRPr="000A1A2A" w:rsidRDefault="005368DA" w:rsidP="00EB476F">
            <w:pPr>
              <w:ind w:left="432" w:hanging="432"/>
            </w:pPr>
            <w:r w:rsidRPr="000A1A2A">
              <w:t>4.4.Tools &amp; equipment appropriate to applying safe work practices</w:t>
            </w:r>
          </w:p>
          <w:p w14:paraId="001D7784" w14:textId="77777777" w:rsidR="005368DA" w:rsidRPr="000A1A2A" w:rsidRDefault="005368DA" w:rsidP="00EB476F">
            <w:pPr>
              <w:ind w:left="432" w:hanging="432"/>
            </w:pPr>
            <w:r w:rsidRPr="000A1A2A">
              <w:t>4.5.Support materials appropriate to activity</w:t>
            </w:r>
          </w:p>
          <w:p w14:paraId="057EB742" w14:textId="77777777" w:rsidR="005368DA" w:rsidRPr="000A1A2A" w:rsidRDefault="005368DA" w:rsidP="00EB476F">
            <w:pPr>
              <w:ind w:left="432" w:hanging="432"/>
            </w:pPr>
            <w:r w:rsidRPr="000A1A2A">
              <w:t>4.6.Workplace instructions relating to safe work practices</w:t>
            </w:r>
          </w:p>
          <w:p w14:paraId="69490A36" w14:textId="77777777" w:rsidR="005368DA" w:rsidRPr="000A1A2A" w:rsidRDefault="005368DA" w:rsidP="00EB476F">
            <w:pPr>
              <w:ind w:left="432" w:hanging="432"/>
            </w:pPr>
            <w:r w:rsidRPr="000A1A2A">
              <w:t>4.7.Material safety data sheets</w:t>
            </w:r>
          </w:p>
          <w:p w14:paraId="32199A69" w14:textId="77777777" w:rsidR="005368DA" w:rsidRPr="000A1A2A" w:rsidRDefault="005368DA" w:rsidP="00EB476F">
            <w:pPr>
              <w:ind w:left="432" w:hanging="432"/>
            </w:pPr>
            <w:r w:rsidRPr="000A1A2A">
              <w:t>4.8.Research resources</w:t>
            </w:r>
          </w:p>
        </w:tc>
      </w:tr>
      <w:tr w:rsidR="005368DA" w:rsidRPr="000A1A2A" w14:paraId="048974FA" w14:textId="77777777" w:rsidTr="00EB476F">
        <w:trPr>
          <w:cantSplit/>
          <w:trHeight w:val="602"/>
        </w:trPr>
        <w:tc>
          <w:tcPr>
            <w:tcW w:w="2978" w:type="dxa"/>
            <w:tcBorders>
              <w:top w:val="single" w:sz="4" w:space="0" w:color="auto"/>
              <w:left w:val="single" w:sz="4" w:space="0" w:color="auto"/>
              <w:bottom w:val="single" w:sz="4" w:space="0" w:color="auto"/>
              <w:right w:val="single" w:sz="4" w:space="0" w:color="auto"/>
            </w:tcBorders>
          </w:tcPr>
          <w:p w14:paraId="55FA3AA8" w14:textId="77777777" w:rsidR="005368DA" w:rsidRPr="000A1A2A" w:rsidRDefault="005368DA" w:rsidP="00EB476F">
            <w:pPr>
              <w:spacing w:after="200"/>
              <w:ind w:left="459" w:right="91" w:hanging="426"/>
              <w:contextualSpacing/>
              <w:rPr>
                <w:rFonts w:cs="Arial"/>
                <w:lang w:val="en-ZA" w:eastAsia="en-ZA"/>
              </w:rPr>
            </w:pPr>
            <w:r w:rsidRPr="000A1A2A">
              <w:rPr>
                <w:rFonts w:cs="Arial"/>
                <w:lang w:val="en-ZA" w:eastAsia="en-ZA"/>
              </w:rPr>
              <w:t>5.</w:t>
            </w:r>
            <w:r w:rsidRPr="000A1A2A">
              <w:rPr>
                <w:rFonts w:cs="Arial"/>
                <w:lang w:val="en-ZA" w:eastAsia="en-ZA"/>
              </w:rPr>
              <w:tab/>
              <w:t>Methods of Assessment</w:t>
            </w:r>
          </w:p>
        </w:tc>
        <w:tc>
          <w:tcPr>
            <w:tcW w:w="6662" w:type="dxa"/>
            <w:tcBorders>
              <w:top w:val="single" w:sz="4" w:space="0" w:color="auto"/>
              <w:left w:val="single" w:sz="4" w:space="0" w:color="auto"/>
              <w:bottom w:val="single" w:sz="4" w:space="0" w:color="auto"/>
              <w:right w:val="single" w:sz="4" w:space="0" w:color="auto"/>
            </w:tcBorders>
          </w:tcPr>
          <w:p w14:paraId="7BA92707" w14:textId="77777777" w:rsidR="005368DA" w:rsidRPr="000A1A2A" w:rsidRDefault="005368DA" w:rsidP="00EB476F">
            <w:pPr>
              <w:ind w:right="90"/>
              <w:contextualSpacing/>
              <w:rPr>
                <w:rFonts w:cs="Arial"/>
                <w:lang w:val="en-ZA" w:eastAsia="en-ZA"/>
              </w:rPr>
            </w:pPr>
            <w:r w:rsidRPr="000A1A2A">
              <w:rPr>
                <w:rFonts w:cs="Arial"/>
                <w:lang w:val="en-ZA" w:eastAsia="en-ZA"/>
              </w:rPr>
              <w:t>Competency may be assess</w:t>
            </w:r>
            <w:r>
              <w:rPr>
                <w:rFonts w:cs="Arial"/>
                <w:lang w:val="en-ZA" w:eastAsia="en-ZA"/>
              </w:rPr>
              <w:t>ed</w:t>
            </w:r>
            <w:r w:rsidRPr="000A1A2A">
              <w:rPr>
                <w:rFonts w:cs="Arial"/>
                <w:lang w:val="en-ZA" w:eastAsia="en-ZA"/>
              </w:rPr>
              <w:t xml:space="preserve"> through:</w:t>
            </w:r>
          </w:p>
          <w:p w14:paraId="234B3C3E" w14:textId="77777777" w:rsidR="005368DA" w:rsidRPr="00BE12F0" w:rsidRDefault="005368DA" w:rsidP="004C69BD">
            <w:pPr>
              <w:numPr>
                <w:ilvl w:val="0"/>
                <w:numId w:val="116"/>
              </w:numPr>
              <w:ind w:right="90" w:hanging="630"/>
              <w:contextualSpacing/>
              <w:jc w:val="left"/>
              <w:rPr>
                <w:rFonts w:cs="Arial"/>
                <w:lang w:val="en-ZA" w:eastAsia="en-ZA"/>
              </w:rPr>
            </w:pPr>
            <w:r w:rsidRPr="00BE12F0">
              <w:rPr>
                <w:rFonts w:cs="Arial"/>
                <w:lang w:val="en-ZA" w:eastAsia="en-ZA"/>
              </w:rPr>
              <w:t>Written or oral Examination</w:t>
            </w:r>
          </w:p>
          <w:p w14:paraId="1852E460" w14:textId="77777777" w:rsidR="005368DA" w:rsidRPr="00BE12F0" w:rsidRDefault="005368DA" w:rsidP="004C69BD">
            <w:pPr>
              <w:numPr>
                <w:ilvl w:val="0"/>
                <w:numId w:val="116"/>
              </w:numPr>
              <w:ind w:right="90" w:hanging="630"/>
              <w:contextualSpacing/>
              <w:jc w:val="left"/>
              <w:rPr>
                <w:rFonts w:cs="Arial"/>
                <w:lang w:val="en-ZA" w:eastAsia="en-ZA"/>
              </w:rPr>
            </w:pPr>
            <w:r w:rsidRPr="00BE12F0">
              <w:rPr>
                <w:rFonts w:cs="Arial"/>
                <w:lang w:val="en-ZA" w:eastAsia="en-ZA"/>
              </w:rPr>
              <w:t>Interview or Third Party Reports</w:t>
            </w:r>
          </w:p>
          <w:p w14:paraId="3F100626" w14:textId="77777777" w:rsidR="005368DA" w:rsidRPr="00BE12F0" w:rsidRDefault="005368DA" w:rsidP="004C69BD">
            <w:pPr>
              <w:numPr>
                <w:ilvl w:val="0"/>
                <w:numId w:val="116"/>
              </w:numPr>
              <w:ind w:right="90" w:hanging="630"/>
              <w:contextualSpacing/>
              <w:jc w:val="left"/>
              <w:rPr>
                <w:rFonts w:cs="Arial"/>
                <w:sz w:val="22"/>
                <w:szCs w:val="22"/>
                <w:lang w:val="en-ZA" w:eastAsia="en-ZA"/>
              </w:rPr>
            </w:pPr>
            <w:r w:rsidRPr="00BE12F0">
              <w:rPr>
                <w:rFonts w:cs="Arial"/>
                <w:lang w:val="en-ZA" w:eastAsia="en-ZA"/>
              </w:rPr>
              <w:t>Certificate of attendance in basic sensitization workshop on gender and other social equity issues</w:t>
            </w:r>
          </w:p>
          <w:p w14:paraId="64C8C063" w14:textId="77777777" w:rsidR="005368DA" w:rsidRPr="000A1A2A" w:rsidRDefault="005368DA" w:rsidP="00EB476F">
            <w:pPr>
              <w:ind w:left="90" w:right="90"/>
              <w:contextualSpacing/>
              <w:rPr>
                <w:rFonts w:cs="Arial"/>
                <w:sz w:val="22"/>
                <w:szCs w:val="22"/>
                <w:lang w:val="en-ZA" w:eastAsia="en-ZA"/>
              </w:rPr>
            </w:pPr>
            <w:r w:rsidRPr="00BE12F0">
              <w:rPr>
                <w:rFonts w:cs="Arial"/>
                <w:i/>
                <w:lang w:eastAsia="en-PH"/>
              </w:rPr>
              <w:t>Evidence provided for competency determination will be Valid, Sufficient</w:t>
            </w:r>
            <w:r w:rsidRPr="000A1A2A">
              <w:rPr>
                <w:rFonts w:cs="Arial"/>
                <w:i/>
                <w:lang w:eastAsia="en-PH"/>
              </w:rPr>
              <w:t xml:space="preserve"> &amp; Current</w:t>
            </w:r>
          </w:p>
        </w:tc>
      </w:tr>
      <w:tr w:rsidR="005368DA" w:rsidRPr="000A1A2A" w14:paraId="1A9E8457" w14:textId="77777777" w:rsidTr="00EB476F">
        <w:trPr>
          <w:cantSplit/>
          <w:trHeight w:val="629"/>
        </w:trPr>
        <w:tc>
          <w:tcPr>
            <w:tcW w:w="2978" w:type="dxa"/>
            <w:tcBorders>
              <w:top w:val="single" w:sz="4" w:space="0" w:color="auto"/>
              <w:left w:val="single" w:sz="4" w:space="0" w:color="auto"/>
              <w:bottom w:val="single" w:sz="4" w:space="0" w:color="auto"/>
              <w:right w:val="single" w:sz="4" w:space="0" w:color="auto"/>
            </w:tcBorders>
          </w:tcPr>
          <w:p w14:paraId="28595A96" w14:textId="77777777" w:rsidR="005368DA" w:rsidRPr="000A1A2A" w:rsidRDefault="005368DA" w:rsidP="00EB476F">
            <w:pPr>
              <w:spacing w:after="200"/>
              <w:ind w:left="459" w:right="91" w:hanging="460"/>
              <w:contextualSpacing/>
              <w:rPr>
                <w:rFonts w:cs="Arial"/>
                <w:lang w:val="en-ZA" w:eastAsia="en-ZA"/>
              </w:rPr>
            </w:pPr>
            <w:r w:rsidRPr="000A1A2A">
              <w:rPr>
                <w:rFonts w:cs="Arial"/>
                <w:lang w:val="en-ZA" w:eastAsia="en-ZA"/>
              </w:rPr>
              <w:t>6.</w:t>
            </w:r>
            <w:r w:rsidRPr="000A1A2A">
              <w:rPr>
                <w:rFonts w:cs="Arial"/>
                <w:lang w:val="en-ZA" w:eastAsia="en-ZA"/>
              </w:rPr>
              <w:tab/>
              <w:t>Context for Assessment</w:t>
            </w:r>
          </w:p>
        </w:tc>
        <w:tc>
          <w:tcPr>
            <w:tcW w:w="6662" w:type="dxa"/>
            <w:tcBorders>
              <w:top w:val="single" w:sz="4" w:space="0" w:color="auto"/>
              <w:left w:val="single" w:sz="4" w:space="0" w:color="auto"/>
              <w:bottom w:val="single" w:sz="4" w:space="0" w:color="auto"/>
              <w:right w:val="single" w:sz="4" w:space="0" w:color="auto"/>
            </w:tcBorders>
          </w:tcPr>
          <w:p w14:paraId="06F4F613" w14:textId="77777777" w:rsidR="005368DA" w:rsidRPr="000A1A2A" w:rsidRDefault="005368DA" w:rsidP="00EB476F">
            <w:pPr>
              <w:ind w:left="90" w:right="90"/>
              <w:rPr>
                <w:rFonts w:cs="Arial"/>
              </w:rPr>
            </w:pPr>
            <w:r w:rsidRPr="000A1A2A">
              <w:rPr>
                <w:rFonts w:cs="Arial"/>
              </w:rPr>
              <w:t>6.1.</w:t>
            </w:r>
            <w:r w:rsidRPr="000A1A2A">
              <w:rPr>
                <w:rFonts w:cs="Arial"/>
              </w:rPr>
              <w:tab/>
              <w:t xml:space="preserve">Competency may be assessed in the work place or in an accredited </w:t>
            </w:r>
            <w:proofErr w:type="spellStart"/>
            <w:r w:rsidRPr="000A1A2A">
              <w:rPr>
                <w:rFonts w:cs="Arial"/>
              </w:rPr>
              <w:t>centre</w:t>
            </w:r>
            <w:proofErr w:type="spellEnd"/>
            <w:r w:rsidRPr="000A1A2A">
              <w:rPr>
                <w:rFonts w:cs="Arial"/>
              </w:rPr>
              <w:t>.</w:t>
            </w:r>
          </w:p>
          <w:p w14:paraId="7E90F89C" w14:textId="77777777" w:rsidR="005368DA" w:rsidRPr="000A1A2A" w:rsidRDefault="005368DA" w:rsidP="00EB476F">
            <w:pPr>
              <w:ind w:left="90" w:right="90"/>
              <w:rPr>
                <w:rFonts w:cs="Arial"/>
              </w:rPr>
            </w:pPr>
            <w:r w:rsidRPr="000A1A2A">
              <w:rPr>
                <w:rFonts w:cs="Arial"/>
              </w:rPr>
              <w:t>6.2.</w:t>
            </w:r>
            <w:r w:rsidRPr="000A1A2A">
              <w:rPr>
                <w:rFonts w:cs="Arial"/>
              </w:rPr>
              <w:tab/>
              <w:t>Assessment must be undertaken in accordance with Lao PDR CBT assessment guidelines</w:t>
            </w:r>
          </w:p>
        </w:tc>
      </w:tr>
    </w:tbl>
    <w:p w14:paraId="4E47C742" w14:textId="77777777" w:rsidR="005368DA" w:rsidRPr="00B77166" w:rsidRDefault="005368DA" w:rsidP="005368DA">
      <w:pPr>
        <w:pStyle w:val="BodyText"/>
        <w:rPr>
          <w:rFonts w:cs="Arial"/>
          <w:sz w:val="20"/>
          <w:lang w:eastAsia="en-PH"/>
        </w:rPr>
      </w:pPr>
      <w:r w:rsidRPr="000A1A2A">
        <w:rPr>
          <w:rFonts w:cs="Arial"/>
          <w:bCs/>
          <w:sz w:val="20"/>
          <w:lang w:eastAsia="en-PH"/>
        </w:rPr>
        <w:br w:type="page"/>
      </w:r>
    </w:p>
    <w:p w14:paraId="5CF5DC19" w14:textId="791A0228" w:rsidR="005E5FF1" w:rsidRPr="00D7126C" w:rsidRDefault="005E5FF1" w:rsidP="00F678CF">
      <w:pPr>
        <w:pStyle w:val="Heading1"/>
      </w:pPr>
      <w:bookmarkStart w:id="52" w:name="_Toc506385390"/>
      <w:r w:rsidRPr="00D7126C">
        <w:lastRenderedPageBreak/>
        <w:t>CORE UNITS OF COMPETENCY</w:t>
      </w:r>
      <w:bookmarkEnd w:id="52"/>
    </w:p>
    <w:p w14:paraId="56BBE15A" w14:textId="7CE4DBF4" w:rsidR="008B432F" w:rsidRPr="009E6E44" w:rsidRDefault="008B432F" w:rsidP="004C69BD">
      <w:pPr>
        <w:pStyle w:val="Heading6"/>
        <w:numPr>
          <w:ilvl w:val="5"/>
          <w:numId w:val="155"/>
        </w:numPr>
      </w:pPr>
      <w:bookmarkStart w:id="53" w:name="_Toc505288591"/>
      <w:bookmarkStart w:id="54" w:name="_Toc506385391"/>
      <w:r w:rsidRPr="009E6E44">
        <w:t>Perform maintenance &amp; troubleshooting work</w:t>
      </w:r>
      <w:bookmarkEnd w:id="53"/>
      <w:bookmarkEnd w:id="54"/>
    </w:p>
    <w:p w14:paraId="00C11B42" w14:textId="43D25653" w:rsidR="008B432F" w:rsidRPr="00227324" w:rsidRDefault="008B432F" w:rsidP="008B432F">
      <w:pPr>
        <w:pStyle w:val="BodyText"/>
        <w:spacing w:after="0"/>
        <w:rPr>
          <w:rFonts w:cs="Arial"/>
          <w:b/>
          <w:i/>
          <w:sz w:val="28"/>
          <w:szCs w:val="28"/>
          <w:lang w:eastAsia="en-PH"/>
        </w:rPr>
      </w:pPr>
    </w:p>
    <w:tbl>
      <w:tblPr>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107"/>
      </w:tblGrid>
      <w:tr w:rsidR="00206823" w:rsidRPr="00B77166" w14:paraId="0AD4F5AA" w14:textId="77777777" w:rsidTr="00206823">
        <w:tc>
          <w:tcPr>
            <w:tcW w:w="2552" w:type="dxa"/>
            <w:shd w:val="clear" w:color="auto" w:fill="auto"/>
          </w:tcPr>
          <w:p w14:paraId="0B3F5320" w14:textId="77777777" w:rsidR="00206823" w:rsidRPr="004D599D" w:rsidRDefault="00206823" w:rsidP="00206823">
            <w:pPr>
              <w:rPr>
                <w:rFonts w:cs="Arial"/>
                <w:b/>
                <w:szCs w:val="20"/>
                <w:lang w:eastAsia="en-PH"/>
              </w:rPr>
            </w:pPr>
            <w:r w:rsidRPr="004D599D">
              <w:rPr>
                <w:rFonts w:cs="Arial"/>
                <w:b/>
                <w:szCs w:val="20"/>
                <w:lang w:eastAsia="en-PH"/>
              </w:rPr>
              <w:t>Unit Code</w:t>
            </w:r>
          </w:p>
        </w:tc>
        <w:tc>
          <w:tcPr>
            <w:tcW w:w="7107" w:type="dxa"/>
            <w:shd w:val="clear" w:color="auto" w:fill="auto"/>
          </w:tcPr>
          <w:p w14:paraId="1764A32F" w14:textId="16534614" w:rsidR="00206823" w:rsidRPr="00B77166" w:rsidRDefault="00206823" w:rsidP="00206823">
            <w:pPr>
              <w:rPr>
                <w:rFonts w:cs="Arial"/>
                <w:b/>
                <w:i/>
                <w:szCs w:val="20"/>
                <w:lang w:eastAsia="en-PH"/>
              </w:rPr>
            </w:pPr>
            <w:r>
              <w:rPr>
                <w:rFonts w:cs="Arial"/>
                <w:sz w:val="22"/>
                <w:szCs w:val="22"/>
              </w:rPr>
              <w:t>741</w:t>
            </w:r>
            <w:r w:rsidRPr="008D3078">
              <w:rPr>
                <w:rFonts w:cs="Arial"/>
                <w:sz w:val="22"/>
                <w:szCs w:val="22"/>
              </w:rPr>
              <w:t>.</w:t>
            </w:r>
            <w:r>
              <w:rPr>
                <w:rFonts w:cs="Arial"/>
                <w:sz w:val="22"/>
                <w:szCs w:val="22"/>
              </w:rPr>
              <w:t>741</w:t>
            </w:r>
            <w:r w:rsidRPr="008D3078">
              <w:rPr>
                <w:rFonts w:cs="Arial"/>
                <w:sz w:val="22"/>
                <w:szCs w:val="22"/>
              </w:rPr>
              <w:t>1.</w:t>
            </w:r>
            <w:r w:rsidR="005F5A47">
              <w:rPr>
                <w:rFonts w:cs="Arial"/>
                <w:sz w:val="22"/>
                <w:szCs w:val="22"/>
              </w:rPr>
              <w:t>123</w:t>
            </w:r>
            <w:r>
              <w:rPr>
                <w:rFonts w:cs="Arial"/>
                <w:sz w:val="22"/>
                <w:szCs w:val="22"/>
              </w:rPr>
              <w:t>.003</w:t>
            </w:r>
            <w:r w:rsidRPr="008D3078">
              <w:rPr>
                <w:rFonts w:cs="Arial"/>
                <w:sz w:val="22"/>
                <w:szCs w:val="22"/>
              </w:rPr>
              <w:t>.01</w:t>
            </w:r>
          </w:p>
        </w:tc>
      </w:tr>
      <w:tr w:rsidR="008B432F" w:rsidRPr="00B77166" w14:paraId="3055A7A9" w14:textId="77777777" w:rsidTr="00206823">
        <w:tc>
          <w:tcPr>
            <w:tcW w:w="2552" w:type="dxa"/>
            <w:shd w:val="clear" w:color="auto" w:fill="auto"/>
          </w:tcPr>
          <w:p w14:paraId="26E143B4" w14:textId="77777777" w:rsidR="008B432F" w:rsidRPr="004D599D" w:rsidRDefault="008B432F" w:rsidP="00CA5190">
            <w:pPr>
              <w:rPr>
                <w:rFonts w:cs="Arial"/>
                <w:b/>
                <w:szCs w:val="20"/>
                <w:lang w:eastAsia="en-PH"/>
              </w:rPr>
            </w:pPr>
            <w:r w:rsidRPr="004D599D">
              <w:rPr>
                <w:rFonts w:cs="Arial"/>
                <w:b/>
                <w:szCs w:val="20"/>
                <w:lang w:eastAsia="en-PH"/>
              </w:rPr>
              <w:t>Unit Descriptor</w:t>
            </w:r>
          </w:p>
        </w:tc>
        <w:tc>
          <w:tcPr>
            <w:tcW w:w="7107" w:type="dxa"/>
            <w:shd w:val="clear" w:color="auto" w:fill="auto"/>
          </w:tcPr>
          <w:p w14:paraId="2AEF106B" w14:textId="77777777" w:rsidR="008B432F" w:rsidRPr="00E73926" w:rsidRDefault="008B432F" w:rsidP="00CA5190">
            <w:pPr>
              <w:rPr>
                <w:rFonts w:cs="Arial"/>
                <w:i/>
                <w:szCs w:val="20"/>
                <w:lang w:eastAsia="en-PH"/>
              </w:rPr>
            </w:pPr>
            <w:r w:rsidRPr="00E73926">
              <w:rPr>
                <w:rFonts w:cs="Arial"/>
                <w:i/>
                <w:szCs w:val="20"/>
                <w:lang w:eastAsia="en-PH"/>
              </w:rPr>
              <w:t xml:space="preserve">This Unit covers the Skills Knowledge &amp; Attitudes required </w:t>
            </w:r>
            <w:r w:rsidRPr="008A5F8F">
              <w:rPr>
                <w:rFonts w:cs="Arial"/>
                <w:i/>
                <w:szCs w:val="20"/>
                <w:lang w:eastAsia="en-PH"/>
              </w:rPr>
              <w:t>in performing maintenance, troubleshooting and repair work.</w:t>
            </w:r>
          </w:p>
        </w:tc>
      </w:tr>
    </w:tbl>
    <w:p w14:paraId="610DC4DD" w14:textId="77777777" w:rsidR="008B432F" w:rsidRDefault="008B432F" w:rsidP="008B432F">
      <w:pPr>
        <w:rPr>
          <w:rFonts w:cs="Arial"/>
          <w:szCs w:val="20"/>
          <w:lang w:eastAsia="en-PH"/>
        </w:rPr>
      </w:pPr>
    </w:p>
    <w:p w14:paraId="684638E6" w14:textId="09DCB362" w:rsidR="008B432F" w:rsidRPr="00A4687B" w:rsidRDefault="008B432F" w:rsidP="00EB476F">
      <w:pPr>
        <w:pStyle w:val="Heading7"/>
      </w:pPr>
      <w:r w:rsidRPr="00A4687B">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128"/>
      </w:tblGrid>
      <w:tr w:rsidR="008B432F" w:rsidRPr="00D51790" w14:paraId="27CB409E" w14:textId="77777777" w:rsidTr="00CA5190">
        <w:tc>
          <w:tcPr>
            <w:tcW w:w="2518" w:type="dxa"/>
            <w:shd w:val="clear" w:color="auto" w:fill="auto"/>
          </w:tcPr>
          <w:p w14:paraId="6901B335" w14:textId="77777777" w:rsidR="008B432F" w:rsidRPr="00D51790" w:rsidRDefault="008B432F" w:rsidP="004C69BD">
            <w:pPr>
              <w:numPr>
                <w:ilvl w:val="0"/>
                <w:numId w:val="14"/>
              </w:numPr>
              <w:ind w:left="567" w:hanging="567"/>
              <w:jc w:val="left"/>
              <w:rPr>
                <w:rFonts w:cs="Arial"/>
                <w:szCs w:val="20"/>
                <w:lang w:eastAsia="en-PH"/>
              </w:rPr>
            </w:pPr>
            <w:r w:rsidRPr="00D51790">
              <w:rPr>
                <w:rFonts w:cs="Arial"/>
                <w:szCs w:val="20"/>
                <w:lang w:eastAsia="en-PH"/>
              </w:rPr>
              <w:t>Plan, prepare &amp; coordinate maintenance work</w:t>
            </w:r>
          </w:p>
        </w:tc>
        <w:tc>
          <w:tcPr>
            <w:tcW w:w="7467" w:type="dxa"/>
            <w:shd w:val="clear" w:color="auto" w:fill="auto"/>
          </w:tcPr>
          <w:p w14:paraId="0144E86D"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b/>
                <w:i/>
                <w:szCs w:val="20"/>
                <w:lang w:eastAsia="en-PH"/>
              </w:rPr>
              <w:t>Maintenance work schedule</w:t>
            </w:r>
            <w:r w:rsidRPr="00D51790">
              <w:rPr>
                <w:rFonts w:cs="Arial"/>
                <w:szCs w:val="20"/>
                <w:lang w:eastAsia="en-PH"/>
              </w:rPr>
              <w:t xml:space="preserve"> is prepared in accordance with machine/equipment operating time/condition</w:t>
            </w:r>
          </w:p>
          <w:p w14:paraId="4B954DDA"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szCs w:val="20"/>
                <w:lang w:eastAsia="en-PH"/>
              </w:rPr>
              <w:t>Work instructions are prepared according to machine’s manual and established enterprise procedures</w:t>
            </w:r>
          </w:p>
          <w:p w14:paraId="39D87D23"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b/>
                <w:i/>
                <w:szCs w:val="20"/>
                <w:lang w:eastAsia="en-PH"/>
              </w:rPr>
              <w:t>Materials, tools, equipment, testing devices, permits &amp; PPE</w:t>
            </w:r>
            <w:r w:rsidRPr="00D51790">
              <w:rPr>
                <w:rFonts w:cs="Arial"/>
                <w:szCs w:val="20"/>
                <w:lang w:eastAsia="en-PH"/>
              </w:rPr>
              <w:t xml:space="preserve"> needed are identified and requested &amp; obtained in line SOP</w:t>
            </w:r>
          </w:p>
          <w:p w14:paraId="41457DF5"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b/>
                <w:szCs w:val="20"/>
                <w:lang w:eastAsia="en-PH"/>
              </w:rPr>
              <w:t>Potential hazards</w:t>
            </w:r>
            <w:r w:rsidRPr="00D51790">
              <w:rPr>
                <w:rFonts w:cs="Arial"/>
                <w:szCs w:val="20"/>
                <w:lang w:eastAsia="en-PH"/>
              </w:rPr>
              <w:t xml:space="preserve"> are identified for prevention </w:t>
            </w:r>
          </w:p>
          <w:p w14:paraId="21FDFC78"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szCs w:val="20"/>
                <w:lang w:eastAsia="en-PH"/>
              </w:rPr>
              <w:t xml:space="preserve"> Relevant department/personnel are informed on the schedule of work according to SOP.</w:t>
            </w:r>
          </w:p>
        </w:tc>
      </w:tr>
      <w:tr w:rsidR="008B432F" w:rsidRPr="00D51790" w14:paraId="2790CC37" w14:textId="77777777" w:rsidTr="00CA5190">
        <w:tc>
          <w:tcPr>
            <w:tcW w:w="2518" w:type="dxa"/>
            <w:shd w:val="clear" w:color="auto" w:fill="auto"/>
          </w:tcPr>
          <w:p w14:paraId="3B7AA9A4" w14:textId="77777777" w:rsidR="008B432F" w:rsidRPr="00D51790" w:rsidRDefault="008B432F" w:rsidP="004C69BD">
            <w:pPr>
              <w:numPr>
                <w:ilvl w:val="0"/>
                <w:numId w:val="14"/>
              </w:numPr>
              <w:ind w:left="567" w:hanging="567"/>
              <w:jc w:val="left"/>
              <w:rPr>
                <w:rFonts w:cs="Arial"/>
                <w:szCs w:val="20"/>
                <w:lang w:eastAsia="en-PH"/>
              </w:rPr>
            </w:pPr>
            <w:r w:rsidRPr="00D51790">
              <w:rPr>
                <w:rFonts w:cs="Arial"/>
                <w:szCs w:val="20"/>
                <w:lang w:eastAsia="en-PH"/>
              </w:rPr>
              <w:t>Maintain electrical equipment &amp; systems</w:t>
            </w:r>
          </w:p>
        </w:tc>
        <w:tc>
          <w:tcPr>
            <w:tcW w:w="7467" w:type="dxa"/>
            <w:shd w:val="clear" w:color="auto" w:fill="auto"/>
          </w:tcPr>
          <w:p w14:paraId="6BCAD3EA"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szCs w:val="20"/>
                <w:lang w:eastAsia="en-PH"/>
              </w:rPr>
              <w:t>Safety policies and procedures are followed in accordance with OSH and enterprise procedures</w:t>
            </w:r>
          </w:p>
          <w:p w14:paraId="5F30A1F4"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b/>
                <w:i/>
                <w:szCs w:val="20"/>
                <w:lang w:eastAsia="en-PH"/>
              </w:rPr>
              <w:t>Electrical system or equipment parts</w:t>
            </w:r>
            <w:r w:rsidRPr="00D51790">
              <w:rPr>
                <w:rFonts w:cs="Arial"/>
                <w:szCs w:val="20"/>
                <w:lang w:eastAsia="en-PH"/>
              </w:rPr>
              <w:t xml:space="preserve"> are maintained according to manufacturer &amp; SOP</w:t>
            </w:r>
          </w:p>
          <w:p w14:paraId="67C207D9"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szCs w:val="20"/>
                <w:lang w:eastAsia="en-PH"/>
              </w:rPr>
              <w:t>Worn-out/malfunctioning systems or equipment parts are identified and replaced in accordance with manufacturer’s requirements/SOP.</w:t>
            </w:r>
          </w:p>
          <w:p w14:paraId="19B3F37D"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szCs w:val="20"/>
                <w:lang w:eastAsia="en-PH"/>
              </w:rPr>
              <w:t>Maintenance report is compiled, approved &amp; actioned</w:t>
            </w:r>
          </w:p>
        </w:tc>
      </w:tr>
      <w:tr w:rsidR="008B432F" w:rsidRPr="00D51790" w14:paraId="7450487A" w14:textId="77777777" w:rsidTr="00CA5190">
        <w:tc>
          <w:tcPr>
            <w:tcW w:w="2518" w:type="dxa"/>
            <w:shd w:val="clear" w:color="auto" w:fill="auto"/>
          </w:tcPr>
          <w:p w14:paraId="78F73098" w14:textId="77777777" w:rsidR="008B432F" w:rsidRPr="00D51790" w:rsidRDefault="008B432F" w:rsidP="004C69BD">
            <w:pPr>
              <w:numPr>
                <w:ilvl w:val="0"/>
                <w:numId w:val="14"/>
              </w:numPr>
              <w:ind w:left="567" w:hanging="567"/>
              <w:jc w:val="left"/>
              <w:rPr>
                <w:rFonts w:cs="Arial"/>
                <w:szCs w:val="20"/>
                <w:lang w:eastAsia="en-PH"/>
              </w:rPr>
            </w:pPr>
            <w:r w:rsidRPr="00D51790">
              <w:rPr>
                <w:rFonts w:cs="Arial"/>
                <w:szCs w:val="20"/>
                <w:lang w:eastAsia="en-PH"/>
              </w:rPr>
              <w:t>Troubleshoot faults in electrical equipment &amp; systems</w:t>
            </w:r>
          </w:p>
        </w:tc>
        <w:tc>
          <w:tcPr>
            <w:tcW w:w="7467" w:type="dxa"/>
            <w:shd w:val="clear" w:color="auto" w:fill="auto"/>
          </w:tcPr>
          <w:p w14:paraId="3E103686" w14:textId="77777777" w:rsidR="008B432F" w:rsidRPr="00D51790" w:rsidRDefault="008B432F" w:rsidP="004C69BD">
            <w:pPr>
              <w:numPr>
                <w:ilvl w:val="1"/>
                <w:numId w:val="14"/>
              </w:numPr>
              <w:ind w:left="743"/>
              <w:jc w:val="left"/>
              <w:rPr>
                <w:rFonts w:cs="Arial"/>
                <w:szCs w:val="20"/>
                <w:lang w:eastAsia="en-PH"/>
              </w:rPr>
            </w:pPr>
            <w:r w:rsidRPr="00D51790">
              <w:rPr>
                <w:rFonts w:cs="Arial"/>
                <w:szCs w:val="20"/>
                <w:lang w:eastAsia="en-PH"/>
              </w:rPr>
              <w:t xml:space="preserve">Indicators/Symptoms of fault or failure are identified. </w:t>
            </w:r>
          </w:p>
          <w:p w14:paraId="0F087D89" w14:textId="77777777" w:rsidR="008B432F" w:rsidRPr="00D51790" w:rsidRDefault="008B432F" w:rsidP="004C69BD">
            <w:pPr>
              <w:numPr>
                <w:ilvl w:val="1"/>
                <w:numId w:val="14"/>
              </w:numPr>
              <w:ind w:left="601" w:hanging="578"/>
              <w:jc w:val="left"/>
              <w:rPr>
                <w:rFonts w:cs="Arial"/>
                <w:szCs w:val="20"/>
                <w:lang w:eastAsia="en-PH"/>
              </w:rPr>
            </w:pPr>
            <w:r w:rsidRPr="00D51790">
              <w:rPr>
                <w:rFonts w:cs="Arial"/>
                <w:szCs w:val="20"/>
                <w:lang w:eastAsia="en-PH"/>
              </w:rPr>
              <w:t xml:space="preserve">Necessary electrical test on the system or equipment is performed in accordance with established procedure or according to </w:t>
            </w:r>
            <w:proofErr w:type="spellStart"/>
            <w:proofErr w:type="gramStart"/>
            <w:r w:rsidRPr="00D51790">
              <w:rPr>
                <w:rFonts w:cs="Arial"/>
                <w:szCs w:val="20"/>
                <w:lang w:eastAsia="en-PH"/>
              </w:rPr>
              <w:t>manufacturers</w:t>
            </w:r>
            <w:proofErr w:type="spellEnd"/>
            <w:proofErr w:type="gramEnd"/>
            <w:r w:rsidRPr="00D51790">
              <w:rPr>
                <w:rFonts w:cs="Arial"/>
                <w:szCs w:val="20"/>
                <w:lang w:eastAsia="en-PH"/>
              </w:rPr>
              <w:t xml:space="preserve"> guidelines.</w:t>
            </w:r>
          </w:p>
          <w:p w14:paraId="53C4B5DA" w14:textId="77777777" w:rsidR="008B432F" w:rsidRPr="00D51790" w:rsidRDefault="008B432F" w:rsidP="004C69BD">
            <w:pPr>
              <w:numPr>
                <w:ilvl w:val="1"/>
                <w:numId w:val="14"/>
              </w:numPr>
              <w:ind w:left="601" w:hanging="567"/>
              <w:jc w:val="left"/>
              <w:rPr>
                <w:rFonts w:cs="Arial"/>
                <w:szCs w:val="20"/>
                <w:lang w:eastAsia="en-PH"/>
              </w:rPr>
            </w:pPr>
            <w:r w:rsidRPr="00D51790">
              <w:rPr>
                <w:rFonts w:cs="Arial"/>
                <w:szCs w:val="20"/>
                <w:lang w:eastAsia="en-PH"/>
              </w:rPr>
              <w:t>Extent of the fault to include the time to accomplish the job and the spare parts needed is estimated according to extent of damage.</w:t>
            </w:r>
          </w:p>
          <w:p w14:paraId="3C81582B" w14:textId="77777777" w:rsidR="008B432F" w:rsidRPr="00D51790" w:rsidRDefault="008B432F" w:rsidP="004C69BD">
            <w:pPr>
              <w:numPr>
                <w:ilvl w:val="1"/>
                <w:numId w:val="14"/>
              </w:numPr>
              <w:ind w:left="601" w:hanging="601"/>
              <w:jc w:val="left"/>
              <w:rPr>
                <w:rFonts w:cs="Arial"/>
                <w:szCs w:val="20"/>
                <w:lang w:eastAsia="en-PH"/>
              </w:rPr>
            </w:pPr>
            <w:r w:rsidRPr="00D51790">
              <w:rPr>
                <w:rFonts w:cs="Arial"/>
                <w:szCs w:val="20"/>
                <w:lang w:eastAsia="en-PH"/>
              </w:rPr>
              <w:t xml:space="preserve">Other works associated with the problem are coordinated with other concerned group. </w:t>
            </w:r>
          </w:p>
          <w:p w14:paraId="492039A5" w14:textId="77777777" w:rsidR="008B432F" w:rsidRPr="00D51790" w:rsidRDefault="008B432F" w:rsidP="004C69BD">
            <w:pPr>
              <w:numPr>
                <w:ilvl w:val="1"/>
                <w:numId w:val="14"/>
              </w:numPr>
              <w:ind w:left="743"/>
              <w:jc w:val="left"/>
              <w:rPr>
                <w:rFonts w:cs="Arial"/>
                <w:szCs w:val="20"/>
                <w:lang w:eastAsia="en-PH"/>
              </w:rPr>
            </w:pPr>
            <w:r w:rsidRPr="00D51790">
              <w:rPr>
                <w:rFonts w:cs="Arial"/>
                <w:szCs w:val="20"/>
                <w:lang w:eastAsia="en-PH"/>
              </w:rPr>
              <w:t>Details of fault, possible cause, corrective action, recommendation to eliminate the problem are recorded accordingly.</w:t>
            </w:r>
          </w:p>
        </w:tc>
      </w:tr>
      <w:tr w:rsidR="008B432F" w:rsidRPr="00D51790" w14:paraId="13A351E6" w14:textId="77777777" w:rsidTr="00CA5190">
        <w:tc>
          <w:tcPr>
            <w:tcW w:w="2518" w:type="dxa"/>
            <w:shd w:val="clear" w:color="auto" w:fill="auto"/>
          </w:tcPr>
          <w:p w14:paraId="46F972D8" w14:textId="77777777" w:rsidR="008B432F" w:rsidRPr="00D51790" w:rsidRDefault="008B432F" w:rsidP="004C69BD">
            <w:pPr>
              <w:numPr>
                <w:ilvl w:val="0"/>
                <w:numId w:val="14"/>
              </w:numPr>
              <w:ind w:left="567" w:hanging="567"/>
              <w:jc w:val="left"/>
              <w:rPr>
                <w:rFonts w:cs="Arial"/>
                <w:szCs w:val="20"/>
                <w:lang w:eastAsia="en-PH"/>
              </w:rPr>
            </w:pPr>
            <w:r>
              <w:rPr>
                <w:rFonts w:cs="Arial"/>
                <w:szCs w:val="20"/>
                <w:lang w:eastAsia="en-PH"/>
              </w:rPr>
              <w:t>Record work completion</w:t>
            </w:r>
          </w:p>
        </w:tc>
        <w:tc>
          <w:tcPr>
            <w:tcW w:w="7467" w:type="dxa"/>
            <w:shd w:val="clear" w:color="auto" w:fill="auto"/>
          </w:tcPr>
          <w:p w14:paraId="6AB7B27D" w14:textId="77777777" w:rsidR="008B432F" w:rsidRPr="00A4687B" w:rsidRDefault="008B432F" w:rsidP="004C69BD">
            <w:pPr>
              <w:numPr>
                <w:ilvl w:val="1"/>
                <w:numId w:val="14"/>
              </w:numPr>
              <w:ind w:left="601" w:hanging="601"/>
              <w:jc w:val="left"/>
              <w:rPr>
                <w:rFonts w:cs="Arial"/>
                <w:szCs w:val="20"/>
                <w:lang w:eastAsia="en-PH"/>
              </w:rPr>
            </w:pPr>
            <w:r>
              <w:rPr>
                <w:rFonts w:cs="Arial"/>
                <w:szCs w:val="20"/>
                <w:lang w:eastAsia="en-PH"/>
              </w:rPr>
              <w:t>Supervisor</w:t>
            </w:r>
            <w:r w:rsidRPr="00A4687B">
              <w:rPr>
                <w:rFonts w:cs="Arial"/>
                <w:szCs w:val="20"/>
                <w:lang w:eastAsia="en-PH"/>
              </w:rPr>
              <w:t xml:space="preserve"> notified upon completion of work.</w:t>
            </w:r>
          </w:p>
          <w:p w14:paraId="24476670" w14:textId="77777777" w:rsidR="008B432F" w:rsidRPr="00A4687B" w:rsidRDefault="008B432F" w:rsidP="004C69BD">
            <w:pPr>
              <w:numPr>
                <w:ilvl w:val="1"/>
                <w:numId w:val="14"/>
              </w:numPr>
              <w:ind w:left="601" w:hanging="601"/>
              <w:jc w:val="left"/>
              <w:rPr>
                <w:rFonts w:cs="Arial"/>
                <w:szCs w:val="20"/>
                <w:lang w:eastAsia="en-PH"/>
              </w:rPr>
            </w:pPr>
            <w:r w:rsidRPr="00A4687B">
              <w:rPr>
                <w:rFonts w:cs="Arial"/>
                <w:szCs w:val="20"/>
                <w:lang w:eastAsia="en-PH"/>
              </w:rPr>
              <w:t>Performance tests are made to ensure that work conforms to instructions and job requirements.</w:t>
            </w:r>
          </w:p>
          <w:p w14:paraId="6231A848" w14:textId="77777777" w:rsidR="008B432F" w:rsidRPr="00A4687B" w:rsidRDefault="008B432F" w:rsidP="004C69BD">
            <w:pPr>
              <w:numPr>
                <w:ilvl w:val="1"/>
                <w:numId w:val="14"/>
              </w:numPr>
              <w:ind w:left="601" w:hanging="601"/>
              <w:jc w:val="left"/>
              <w:rPr>
                <w:rFonts w:cs="Arial"/>
                <w:szCs w:val="20"/>
                <w:lang w:eastAsia="en-PH"/>
              </w:rPr>
            </w:pPr>
            <w:r w:rsidRPr="00A4687B">
              <w:rPr>
                <w:rFonts w:cs="Arial"/>
                <w:szCs w:val="20"/>
                <w:lang w:eastAsia="en-PH"/>
              </w:rPr>
              <w:t>Tools, equipment and any surplus materials are cleaned, checked and returned to storage area in accordance with established procedures.</w:t>
            </w:r>
          </w:p>
          <w:p w14:paraId="2611CAF1" w14:textId="77777777" w:rsidR="008B432F" w:rsidRPr="00D51790" w:rsidRDefault="008B432F" w:rsidP="004C69BD">
            <w:pPr>
              <w:numPr>
                <w:ilvl w:val="1"/>
                <w:numId w:val="14"/>
              </w:numPr>
              <w:ind w:left="601" w:hanging="601"/>
              <w:jc w:val="left"/>
              <w:rPr>
                <w:rFonts w:cs="Arial"/>
                <w:szCs w:val="20"/>
                <w:lang w:eastAsia="en-PH"/>
              </w:rPr>
            </w:pPr>
            <w:r w:rsidRPr="00A4687B">
              <w:rPr>
                <w:rFonts w:cs="Arial"/>
                <w:szCs w:val="20"/>
                <w:lang w:eastAsia="en-PH"/>
              </w:rPr>
              <w:t xml:space="preserve">Service report is prepared and submitted </w:t>
            </w:r>
            <w:r>
              <w:rPr>
                <w:rFonts w:cs="Arial"/>
                <w:szCs w:val="20"/>
                <w:lang w:eastAsia="en-PH"/>
              </w:rPr>
              <w:t>to supervisor</w:t>
            </w:r>
          </w:p>
        </w:tc>
      </w:tr>
    </w:tbl>
    <w:p w14:paraId="7B89AFEE" w14:textId="77777777" w:rsidR="008B432F" w:rsidRDefault="008B432F" w:rsidP="008B432F">
      <w:pPr>
        <w:rPr>
          <w:rFonts w:cs="Arial"/>
          <w:szCs w:val="20"/>
          <w:lang w:eastAsia="en-PH"/>
        </w:rPr>
      </w:pPr>
    </w:p>
    <w:p w14:paraId="6C2F3352" w14:textId="201C5A2E" w:rsidR="004F1376" w:rsidRDefault="004F1376">
      <w:pPr>
        <w:jc w:val="left"/>
        <w:rPr>
          <w:rFonts w:cs="Arial"/>
          <w:b/>
          <w:szCs w:val="20"/>
          <w:lang w:eastAsia="en-PH"/>
        </w:rPr>
      </w:pPr>
      <w:r>
        <w:rPr>
          <w:rFonts w:cs="Arial"/>
          <w:b/>
          <w:szCs w:val="20"/>
          <w:lang w:eastAsia="en-PH"/>
        </w:rPr>
        <w:br w:type="page"/>
      </w:r>
    </w:p>
    <w:p w14:paraId="7ABC5EDD" w14:textId="77777777" w:rsidR="008B432F" w:rsidRPr="00B77166" w:rsidRDefault="008B432F" w:rsidP="008B432F">
      <w:pPr>
        <w:rPr>
          <w:rFonts w:cs="Arial"/>
          <w:b/>
          <w:szCs w:val="20"/>
          <w:lang w:eastAsia="en-PH"/>
        </w:rPr>
      </w:pPr>
    </w:p>
    <w:p w14:paraId="4D8A4DB3" w14:textId="77777777" w:rsidR="008B432F" w:rsidRPr="00760D2E" w:rsidRDefault="008B432F" w:rsidP="00EB476F">
      <w:pPr>
        <w:pStyle w:val="Heading7"/>
      </w:pPr>
      <w:r w:rsidRPr="00760D2E">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750"/>
      </w:tblGrid>
      <w:tr w:rsidR="008B432F" w:rsidRPr="00153CED" w14:paraId="15B3B2CF" w14:textId="77777777" w:rsidTr="00CA5190">
        <w:tc>
          <w:tcPr>
            <w:tcW w:w="2884" w:type="dxa"/>
            <w:shd w:val="clear" w:color="auto" w:fill="auto"/>
          </w:tcPr>
          <w:p w14:paraId="4DD3ADA9" w14:textId="77777777" w:rsidR="008B432F" w:rsidRPr="00153CED" w:rsidRDefault="008B432F" w:rsidP="00CA5190">
            <w:pPr>
              <w:jc w:val="center"/>
              <w:rPr>
                <w:rFonts w:cs="Arial"/>
                <w:b/>
                <w:szCs w:val="20"/>
                <w:lang w:eastAsia="en-PH"/>
              </w:rPr>
            </w:pPr>
            <w:r w:rsidRPr="00153CED">
              <w:rPr>
                <w:rFonts w:cs="Arial"/>
                <w:b/>
                <w:szCs w:val="20"/>
                <w:lang w:eastAsia="en-PH"/>
              </w:rPr>
              <w:t>VARIABLES</w:t>
            </w:r>
          </w:p>
        </w:tc>
        <w:tc>
          <w:tcPr>
            <w:tcW w:w="7101" w:type="dxa"/>
            <w:shd w:val="clear" w:color="auto" w:fill="auto"/>
          </w:tcPr>
          <w:p w14:paraId="4CB9F9DF" w14:textId="77777777" w:rsidR="008B432F" w:rsidRPr="00153CED" w:rsidRDefault="008B432F" w:rsidP="00CA5190">
            <w:pPr>
              <w:jc w:val="center"/>
              <w:rPr>
                <w:rFonts w:cs="Arial"/>
                <w:b/>
                <w:lang w:eastAsia="en-PH"/>
              </w:rPr>
            </w:pPr>
            <w:r w:rsidRPr="00153CED">
              <w:rPr>
                <w:rFonts w:cs="Arial"/>
                <w:b/>
                <w:lang w:eastAsia="en-PH"/>
              </w:rPr>
              <w:t>RANGE</w:t>
            </w:r>
          </w:p>
        </w:tc>
      </w:tr>
      <w:tr w:rsidR="008B432F" w:rsidRPr="00153CED" w14:paraId="65DFD3EC" w14:textId="77777777" w:rsidTr="00CA5190">
        <w:tc>
          <w:tcPr>
            <w:tcW w:w="2884" w:type="dxa"/>
            <w:shd w:val="clear" w:color="auto" w:fill="auto"/>
          </w:tcPr>
          <w:p w14:paraId="29DF7E07"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Maintenance work</w:t>
            </w:r>
          </w:p>
        </w:tc>
        <w:tc>
          <w:tcPr>
            <w:tcW w:w="7101" w:type="dxa"/>
            <w:shd w:val="clear" w:color="auto" w:fill="auto"/>
          </w:tcPr>
          <w:p w14:paraId="7DF28950" w14:textId="77777777" w:rsidR="008B432F" w:rsidRPr="00153CED" w:rsidRDefault="008B432F" w:rsidP="004C69BD">
            <w:pPr>
              <w:numPr>
                <w:ilvl w:val="1"/>
                <w:numId w:val="15"/>
              </w:numPr>
              <w:ind w:left="660" w:hanging="660"/>
              <w:jc w:val="left"/>
              <w:rPr>
                <w:rFonts w:cs="Arial"/>
                <w:lang w:eastAsia="en-PH"/>
              </w:rPr>
            </w:pPr>
            <w:r w:rsidRPr="00153CED">
              <w:rPr>
                <w:rFonts w:cs="Arial"/>
                <w:lang w:eastAsia="en-PH"/>
              </w:rPr>
              <w:t>Preventive</w:t>
            </w:r>
          </w:p>
          <w:p w14:paraId="5C8AB9C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Corrective/Breakdown</w:t>
            </w:r>
          </w:p>
          <w:p w14:paraId="5106AB23"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Routine</w:t>
            </w:r>
          </w:p>
          <w:p w14:paraId="07E04A5D"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Predictive</w:t>
            </w:r>
          </w:p>
          <w:p w14:paraId="429193C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Condition based</w:t>
            </w:r>
          </w:p>
        </w:tc>
      </w:tr>
      <w:tr w:rsidR="008B432F" w:rsidRPr="00153CED" w14:paraId="1C88576C" w14:textId="77777777" w:rsidTr="00CA5190">
        <w:tc>
          <w:tcPr>
            <w:tcW w:w="2884" w:type="dxa"/>
            <w:shd w:val="clear" w:color="auto" w:fill="auto"/>
          </w:tcPr>
          <w:p w14:paraId="56D1E444"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Materials</w:t>
            </w:r>
          </w:p>
        </w:tc>
        <w:tc>
          <w:tcPr>
            <w:tcW w:w="7101" w:type="dxa"/>
            <w:shd w:val="clear" w:color="auto" w:fill="auto"/>
          </w:tcPr>
          <w:p w14:paraId="4D2EF53F"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1D8344F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Contact cleaner</w:t>
            </w:r>
          </w:p>
          <w:p w14:paraId="4FFA3BE1"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Insulating varnish/materials</w:t>
            </w:r>
          </w:p>
          <w:p w14:paraId="4DD819C1"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Carbon brushes</w:t>
            </w:r>
          </w:p>
          <w:p w14:paraId="7660D3FB"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Sand paper</w:t>
            </w:r>
          </w:p>
          <w:p w14:paraId="7BB14056"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Waste rugs</w:t>
            </w:r>
          </w:p>
          <w:p w14:paraId="59FE22B2"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Electrical tapes</w:t>
            </w:r>
          </w:p>
          <w:p w14:paraId="0585DF7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 xml:space="preserve">Warning tags, </w:t>
            </w:r>
            <w:proofErr w:type="spellStart"/>
            <w:r w:rsidRPr="00153CED">
              <w:rPr>
                <w:rFonts w:cs="Arial"/>
                <w:szCs w:val="20"/>
                <w:lang w:eastAsia="en-PH"/>
              </w:rPr>
              <w:t>Signages</w:t>
            </w:r>
            <w:proofErr w:type="spellEnd"/>
            <w:r w:rsidRPr="00153CED">
              <w:rPr>
                <w:rFonts w:cs="Arial"/>
                <w:szCs w:val="20"/>
                <w:lang w:eastAsia="en-PH"/>
              </w:rPr>
              <w:t>, Lockout/</w:t>
            </w:r>
            <w:proofErr w:type="spellStart"/>
            <w:r w:rsidRPr="00153CED">
              <w:rPr>
                <w:rFonts w:cs="Arial"/>
                <w:szCs w:val="20"/>
                <w:lang w:eastAsia="en-PH"/>
              </w:rPr>
              <w:t>tagout</w:t>
            </w:r>
            <w:proofErr w:type="spellEnd"/>
          </w:p>
          <w:p w14:paraId="7BDA4858"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Lubricants</w:t>
            </w:r>
          </w:p>
          <w:p w14:paraId="001644B2"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Motor cleaner</w:t>
            </w:r>
          </w:p>
          <w:p w14:paraId="7156035A"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Insulating oil</w:t>
            </w:r>
          </w:p>
          <w:p w14:paraId="0BCB97B9"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Coolant</w:t>
            </w:r>
          </w:p>
        </w:tc>
      </w:tr>
      <w:tr w:rsidR="008B432F" w:rsidRPr="00153CED" w14:paraId="4C950C99" w14:textId="77777777" w:rsidTr="00CA5190">
        <w:tc>
          <w:tcPr>
            <w:tcW w:w="2884" w:type="dxa"/>
            <w:shd w:val="clear" w:color="auto" w:fill="auto"/>
          </w:tcPr>
          <w:p w14:paraId="358E7B17"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Tools, equipment &amp; testing devices</w:t>
            </w:r>
          </w:p>
        </w:tc>
        <w:tc>
          <w:tcPr>
            <w:tcW w:w="7101" w:type="dxa"/>
            <w:shd w:val="clear" w:color="auto" w:fill="auto"/>
          </w:tcPr>
          <w:p w14:paraId="3614E551"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 xml:space="preserve">Electrician’s hand tools </w:t>
            </w:r>
          </w:p>
          <w:p w14:paraId="5AAE2499"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Pliers</w:t>
            </w:r>
          </w:p>
          <w:p w14:paraId="65BEE90E"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Screwdrivers</w:t>
            </w:r>
          </w:p>
          <w:p w14:paraId="67FFB85E"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Wrenches</w:t>
            </w:r>
          </w:p>
          <w:p w14:paraId="5850D8C5"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Wire splicers</w:t>
            </w:r>
          </w:p>
          <w:p w14:paraId="3098E99D"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Knives</w:t>
            </w:r>
          </w:p>
          <w:p w14:paraId="75470306"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Bolt/Cable cutter</w:t>
            </w:r>
          </w:p>
          <w:p w14:paraId="404BF8F6"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Knockout puncher</w:t>
            </w:r>
          </w:p>
          <w:p w14:paraId="3D9AD1E7" w14:textId="77777777" w:rsidR="008B432F" w:rsidRPr="00153CED" w:rsidRDefault="008B432F" w:rsidP="004C69BD">
            <w:pPr>
              <w:numPr>
                <w:ilvl w:val="0"/>
                <w:numId w:val="16"/>
              </w:numPr>
              <w:tabs>
                <w:tab w:val="left" w:pos="944"/>
              </w:tabs>
              <w:ind w:left="1085" w:hanging="567"/>
              <w:jc w:val="left"/>
              <w:rPr>
                <w:rFonts w:cs="Arial"/>
                <w:szCs w:val="20"/>
                <w:lang w:eastAsia="en-PH"/>
              </w:rPr>
            </w:pPr>
            <w:r w:rsidRPr="00153CED">
              <w:rPr>
                <w:rFonts w:cs="Arial"/>
                <w:szCs w:val="20"/>
                <w:lang w:eastAsia="en-PH"/>
              </w:rPr>
              <w:t>Torque wrench</w:t>
            </w:r>
          </w:p>
          <w:p w14:paraId="77737144"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 xml:space="preserve">Testing instruments/devices </w:t>
            </w:r>
          </w:p>
          <w:p w14:paraId="22CD428E"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Multi-tester (VOM)</w:t>
            </w:r>
          </w:p>
          <w:p w14:paraId="377EF703"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Insulation resistance tester (Megger)</w:t>
            </w:r>
          </w:p>
          <w:p w14:paraId="1CD6F520"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High potential tester</w:t>
            </w:r>
          </w:p>
          <w:p w14:paraId="7D868797"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Low resistance tester</w:t>
            </w:r>
          </w:p>
          <w:p w14:paraId="2D0CAA30"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Phase sequence meter</w:t>
            </w:r>
          </w:p>
          <w:p w14:paraId="59E9B081"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Ammeter</w:t>
            </w:r>
          </w:p>
          <w:p w14:paraId="7525201F" w14:textId="77777777" w:rsidR="008B432F" w:rsidRPr="00153CED" w:rsidRDefault="008B432F" w:rsidP="004C69BD">
            <w:pPr>
              <w:numPr>
                <w:ilvl w:val="0"/>
                <w:numId w:val="17"/>
              </w:numPr>
              <w:tabs>
                <w:tab w:val="left" w:pos="944"/>
              </w:tabs>
              <w:ind w:left="944" w:hanging="426"/>
              <w:jc w:val="left"/>
              <w:rPr>
                <w:rFonts w:cs="Arial"/>
                <w:szCs w:val="20"/>
                <w:lang w:eastAsia="en-PH"/>
              </w:rPr>
            </w:pPr>
            <w:r w:rsidRPr="00153CED">
              <w:rPr>
                <w:rFonts w:cs="Arial"/>
                <w:szCs w:val="20"/>
                <w:lang w:eastAsia="en-PH"/>
              </w:rPr>
              <w:t>Torque meter</w:t>
            </w:r>
          </w:p>
          <w:p w14:paraId="2C4E4E9B"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Equipment</w:t>
            </w:r>
          </w:p>
          <w:p w14:paraId="532A6833"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Labeling machine</w:t>
            </w:r>
          </w:p>
          <w:p w14:paraId="1CEC48D7"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Vacuum cleaner</w:t>
            </w:r>
          </w:p>
          <w:p w14:paraId="2FB3318E"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Air blower</w:t>
            </w:r>
          </w:p>
          <w:p w14:paraId="0880D913"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Dryer</w:t>
            </w:r>
          </w:p>
          <w:p w14:paraId="52146220"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Welding machine</w:t>
            </w:r>
          </w:p>
          <w:p w14:paraId="7305569D"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Pressure washer</w:t>
            </w:r>
          </w:p>
          <w:p w14:paraId="2ED8C1F1" w14:textId="77777777" w:rsidR="008B432F" w:rsidRPr="00153CED" w:rsidRDefault="008B432F" w:rsidP="004C69BD">
            <w:pPr>
              <w:numPr>
                <w:ilvl w:val="0"/>
                <w:numId w:val="18"/>
              </w:numPr>
              <w:ind w:left="944" w:hanging="426"/>
              <w:jc w:val="left"/>
              <w:rPr>
                <w:rFonts w:cs="Arial"/>
                <w:szCs w:val="20"/>
                <w:lang w:eastAsia="en-PH"/>
              </w:rPr>
            </w:pPr>
            <w:r w:rsidRPr="00153CED">
              <w:rPr>
                <w:rFonts w:cs="Arial"/>
                <w:szCs w:val="20"/>
                <w:lang w:eastAsia="en-PH"/>
              </w:rPr>
              <w:t>Vacuum pump</w:t>
            </w:r>
          </w:p>
        </w:tc>
      </w:tr>
      <w:tr w:rsidR="008B432F" w:rsidRPr="00153CED" w14:paraId="50AD8CCF" w14:textId="77777777" w:rsidTr="00CA5190">
        <w:tc>
          <w:tcPr>
            <w:tcW w:w="2884" w:type="dxa"/>
            <w:shd w:val="clear" w:color="auto" w:fill="auto"/>
          </w:tcPr>
          <w:p w14:paraId="0D111F74"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PPE</w:t>
            </w:r>
          </w:p>
        </w:tc>
        <w:tc>
          <w:tcPr>
            <w:tcW w:w="7101" w:type="dxa"/>
            <w:shd w:val="clear" w:color="auto" w:fill="auto"/>
          </w:tcPr>
          <w:p w14:paraId="64F05EC2"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74702C76"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lastRenderedPageBreak/>
              <w:t>Working gloves</w:t>
            </w:r>
          </w:p>
          <w:p w14:paraId="0E66B1F7"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Safety shoes</w:t>
            </w:r>
          </w:p>
          <w:p w14:paraId="14C61764"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Hard hat</w:t>
            </w:r>
          </w:p>
          <w:p w14:paraId="0E7C15D2"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Face shield</w:t>
            </w:r>
          </w:p>
          <w:p w14:paraId="495DDF7F"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Insulating mat</w:t>
            </w:r>
          </w:p>
          <w:p w14:paraId="3153EC8B"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Lockout tags</w:t>
            </w:r>
          </w:p>
          <w:p w14:paraId="7BA66F6D"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Safety goggles</w:t>
            </w:r>
          </w:p>
          <w:p w14:paraId="3B0DAE1F"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Safety belt</w:t>
            </w:r>
          </w:p>
          <w:p w14:paraId="16DDA91D"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Safety ladder</w:t>
            </w:r>
          </w:p>
        </w:tc>
      </w:tr>
      <w:tr w:rsidR="008B432F" w:rsidRPr="00153CED" w14:paraId="38949B29" w14:textId="77777777" w:rsidTr="00CA5190">
        <w:tc>
          <w:tcPr>
            <w:tcW w:w="2884" w:type="dxa"/>
            <w:shd w:val="clear" w:color="auto" w:fill="auto"/>
          </w:tcPr>
          <w:p w14:paraId="2CFFC1C9"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lastRenderedPageBreak/>
              <w:t>Hazards</w:t>
            </w:r>
          </w:p>
        </w:tc>
        <w:tc>
          <w:tcPr>
            <w:tcW w:w="7101" w:type="dxa"/>
            <w:shd w:val="clear" w:color="auto" w:fill="auto"/>
          </w:tcPr>
          <w:p w14:paraId="6AB9F4AA"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7AEC03E2"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Live wires</w:t>
            </w:r>
          </w:p>
          <w:p w14:paraId="4B5DE50B"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Oil spill</w:t>
            </w:r>
          </w:p>
          <w:p w14:paraId="6C28BF38"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Chemical hazards</w:t>
            </w:r>
          </w:p>
          <w:p w14:paraId="723CBA9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Flammable materials</w:t>
            </w:r>
          </w:p>
          <w:p w14:paraId="1ECECE0F"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Sources of energy</w:t>
            </w:r>
          </w:p>
          <w:p w14:paraId="7EC3C686"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Moving machine parts</w:t>
            </w:r>
          </w:p>
          <w:p w14:paraId="37A401E9"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 xml:space="preserve">Sharp/pointed objects </w:t>
            </w:r>
          </w:p>
          <w:p w14:paraId="29EA0B9B"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Noise hazards</w:t>
            </w:r>
          </w:p>
          <w:p w14:paraId="12CC097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Confined space</w:t>
            </w:r>
          </w:p>
        </w:tc>
      </w:tr>
      <w:tr w:rsidR="008B432F" w:rsidRPr="00153CED" w14:paraId="69F661F2" w14:textId="77777777" w:rsidTr="00CA5190">
        <w:tc>
          <w:tcPr>
            <w:tcW w:w="2884" w:type="dxa"/>
            <w:shd w:val="clear" w:color="auto" w:fill="auto"/>
          </w:tcPr>
          <w:p w14:paraId="381147D1"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Electrical equipment/system parts</w:t>
            </w:r>
          </w:p>
        </w:tc>
        <w:tc>
          <w:tcPr>
            <w:tcW w:w="7101" w:type="dxa"/>
            <w:shd w:val="clear" w:color="auto" w:fill="auto"/>
          </w:tcPr>
          <w:p w14:paraId="09FCE130"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4557B41F"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Electrical</w:t>
            </w:r>
          </w:p>
          <w:p w14:paraId="50A5E041"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Carbon brushes</w:t>
            </w:r>
          </w:p>
          <w:p w14:paraId="0698F309"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Brush holders</w:t>
            </w:r>
          </w:p>
          <w:p w14:paraId="34B05672"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Slip ring</w:t>
            </w:r>
          </w:p>
          <w:p w14:paraId="6BF11367"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Commutators</w:t>
            </w:r>
          </w:p>
          <w:p w14:paraId="1A8234E8"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Contactors</w:t>
            </w:r>
          </w:p>
          <w:p w14:paraId="10345DB5"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Relays</w:t>
            </w:r>
          </w:p>
          <w:p w14:paraId="43FBAFC9"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Circuit breakers</w:t>
            </w:r>
          </w:p>
          <w:p w14:paraId="2993935A"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Wires</w:t>
            </w:r>
          </w:p>
          <w:p w14:paraId="1D88BBAA"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Timers</w:t>
            </w:r>
          </w:p>
          <w:p w14:paraId="219425AD"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Switches and push buttons</w:t>
            </w:r>
          </w:p>
          <w:p w14:paraId="4B762B2C"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Indicating lamps</w:t>
            </w:r>
          </w:p>
          <w:p w14:paraId="0F632236"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Terminal blocks</w:t>
            </w:r>
          </w:p>
          <w:p w14:paraId="69242252" w14:textId="77777777" w:rsidR="008B432F" w:rsidRPr="00153CED" w:rsidRDefault="008B432F" w:rsidP="004C69BD">
            <w:pPr>
              <w:numPr>
                <w:ilvl w:val="0"/>
                <w:numId w:val="19"/>
              </w:numPr>
              <w:tabs>
                <w:tab w:val="left" w:pos="750"/>
              </w:tabs>
              <w:ind w:left="1085" w:hanging="425"/>
              <w:jc w:val="left"/>
              <w:rPr>
                <w:rFonts w:cs="Arial"/>
                <w:szCs w:val="20"/>
                <w:lang w:eastAsia="en-PH"/>
              </w:rPr>
            </w:pPr>
            <w:r w:rsidRPr="00153CED">
              <w:rPr>
                <w:rFonts w:cs="Arial"/>
                <w:szCs w:val="20"/>
                <w:lang w:eastAsia="en-PH"/>
              </w:rPr>
              <w:t>Sensors</w:t>
            </w:r>
          </w:p>
          <w:p w14:paraId="2A45802D"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Mechanical</w:t>
            </w:r>
          </w:p>
          <w:p w14:paraId="475316C3" w14:textId="77777777" w:rsidR="008B432F" w:rsidRPr="00153CED" w:rsidRDefault="008B432F" w:rsidP="004C69BD">
            <w:pPr>
              <w:numPr>
                <w:ilvl w:val="0"/>
                <w:numId w:val="20"/>
              </w:numPr>
              <w:ind w:left="1085" w:hanging="425"/>
              <w:jc w:val="left"/>
              <w:rPr>
                <w:rFonts w:cs="Arial"/>
                <w:szCs w:val="20"/>
                <w:lang w:eastAsia="en-PH"/>
              </w:rPr>
            </w:pPr>
            <w:r w:rsidRPr="00153CED">
              <w:rPr>
                <w:rFonts w:cs="Arial"/>
                <w:szCs w:val="20"/>
                <w:lang w:eastAsia="en-PH"/>
              </w:rPr>
              <w:t>Bearings, Bushings, Shafts</w:t>
            </w:r>
          </w:p>
          <w:p w14:paraId="599D1D91" w14:textId="77777777" w:rsidR="008B432F" w:rsidRPr="00153CED" w:rsidRDefault="008B432F" w:rsidP="004C69BD">
            <w:pPr>
              <w:numPr>
                <w:ilvl w:val="0"/>
                <w:numId w:val="20"/>
              </w:numPr>
              <w:ind w:left="1085" w:hanging="425"/>
              <w:jc w:val="left"/>
              <w:rPr>
                <w:rFonts w:cs="Arial"/>
                <w:szCs w:val="20"/>
                <w:lang w:eastAsia="en-PH"/>
              </w:rPr>
            </w:pPr>
            <w:r w:rsidRPr="00153CED">
              <w:rPr>
                <w:rFonts w:cs="Arial"/>
                <w:szCs w:val="20"/>
                <w:lang w:eastAsia="en-PH"/>
              </w:rPr>
              <w:t>Filters</w:t>
            </w:r>
          </w:p>
          <w:p w14:paraId="7B841EA3" w14:textId="77777777" w:rsidR="008B432F" w:rsidRPr="00153CED" w:rsidRDefault="008B432F" w:rsidP="004C69BD">
            <w:pPr>
              <w:numPr>
                <w:ilvl w:val="0"/>
                <w:numId w:val="20"/>
              </w:numPr>
              <w:ind w:left="1085" w:hanging="425"/>
              <w:jc w:val="left"/>
              <w:rPr>
                <w:rFonts w:cs="Arial"/>
                <w:szCs w:val="20"/>
                <w:lang w:eastAsia="en-PH"/>
              </w:rPr>
            </w:pPr>
            <w:r w:rsidRPr="00153CED">
              <w:rPr>
                <w:rFonts w:cs="Arial"/>
                <w:szCs w:val="20"/>
                <w:lang w:eastAsia="en-PH"/>
              </w:rPr>
              <w:t>Bolts and nuts</w:t>
            </w:r>
          </w:p>
          <w:p w14:paraId="169840B0" w14:textId="77777777" w:rsidR="008B432F" w:rsidRPr="00153CED" w:rsidRDefault="008B432F" w:rsidP="004C69BD">
            <w:pPr>
              <w:numPr>
                <w:ilvl w:val="0"/>
                <w:numId w:val="20"/>
              </w:numPr>
              <w:ind w:left="1085" w:hanging="425"/>
              <w:jc w:val="left"/>
              <w:rPr>
                <w:rFonts w:cs="Arial"/>
                <w:szCs w:val="20"/>
                <w:lang w:eastAsia="en-PH"/>
              </w:rPr>
            </w:pPr>
            <w:r w:rsidRPr="00153CED">
              <w:rPr>
                <w:rFonts w:cs="Arial"/>
                <w:szCs w:val="20"/>
                <w:lang w:eastAsia="en-PH"/>
              </w:rPr>
              <w:t>Belts, Pulleys, Couplings, Gears</w:t>
            </w:r>
          </w:p>
        </w:tc>
      </w:tr>
      <w:tr w:rsidR="008B432F" w:rsidRPr="00153CED" w14:paraId="188AF3AA" w14:textId="77777777" w:rsidTr="00CA5190">
        <w:tc>
          <w:tcPr>
            <w:tcW w:w="2884" w:type="dxa"/>
            <w:shd w:val="clear" w:color="auto" w:fill="auto"/>
          </w:tcPr>
          <w:p w14:paraId="2C188218"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Electrical Measuring Instruments</w:t>
            </w:r>
          </w:p>
        </w:tc>
        <w:tc>
          <w:tcPr>
            <w:tcW w:w="7101" w:type="dxa"/>
            <w:shd w:val="clear" w:color="auto" w:fill="auto"/>
          </w:tcPr>
          <w:p w14:paraId="43438BE4"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115A7403"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Multi-tester (VOM/DMM)</w:t>
            </w:r>
          </w:p>
          <w:p w14:paraId="562143D2"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Insulation resistance tester (Megger)</w:t>
            </w:r>
          </w:p>
          <w:p w14:paraId="5533B9F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High potential tester</w:t>
            </w:r>
          </w:p>
          <w:p w14:paraId="3C72EB90"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Low resistance tester</w:t>
            </w:r>
          </w:p>
          <w:p w14:paraId="1FC3C62F"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Phase sequence meter</w:t>
            </w:r>
          </w:p>
          <w:p w14:paraId="3496CEDE"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Ammeter</w:t>
            </w:r>
          </w:p>
        </w:tc>
      </w:tr>
      <w:tr w:rsidR="008B432F" w:rsidRPr="00153CED" w14:paraId="38EAF3CE" w14:textId="77777777" w:rsidTr="00CA5190">
        <w:tc>
          <w:tcPr>
            <w:tcW w:w="2884" w:type="dxa"/>
            <w:shd w:val="clear" w:color="auto" w:fill="auto"/>
          </w:tcPr>
          <w:p w14:paraId="25B29282"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lastRenderedPageBreak/>
              <w:t>Maintenance records</w:t>
            </w:r>
          </w:p>
        </w:tc>
        <w:tc>
          <w:tcPr>
            <w:tcW w:w="7101" w:type="dxa"/>
            <w:shd w:val="clear" w:color="auto" w:fill="auto"/>
          </w:tcPr>
          <w:p w14:paraId="4EAB3F38"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1AA537D0"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Electrical plans</w:t>
            </w:r>
          </w:p>
          <w:p w14:paraId="4F5AF2B0"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Equipment electrical diagrams</w:t>
            </w:r>
          </w:p>
          <w:p w14:paraId="6F1D38C1"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Historical records, Log books</w:t>
            </w:r>
          </w:p>
          <w:p w14:paraId="4F1736C1"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Job orders</w:t>
            </w:r>
          </w:p>
          <w:p w14:paraId="489C60A8"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Commissioning test record</w:t>
            </w:r>
          </w:p>
          <w:p w14:paraId="3234DF01"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Preventive Maintenance schedules</w:t>
            </w:r>
          </w:p>
          <w:p w14:paraId="315BF844"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Corrective Maintenance records</w:t>
            </w:r>
          </w:p>
          <w:p w14:paraId="30500672"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Manufacturer’s maintenance guides</w:t>
            </w:r>
          </w:p>
          <w:p w14:paraId="091410AB"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Equipment breakdown records</w:t>
            </w:r>
          </w:p>
          <w:p w14:paraId="61D02E03"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Periodic monitoring data</w:t>
            </w:r>
          </w:p>
          <w:p w14:paraId="0A820448" w14:textId="77777777" w:rsidR="008B432F" w:rsidRPr="00153CED" w:rsidRDefault="008B432F" w:rsidP="004C69BD">
            <w:pPr>
              <w:numPr>
                <w:ilvl w:val="0"/>
                <w:numId w:val="21"/>
              </w:numPr>
              <w:ind w:left="1085" w:hanging="425"/>
              <w:jc w:val="left"/>
              <w:rPr>
                <w:rFonts w:cs="Arial"/>
                <w:szCs w:val="20"/>
                <w:lang w:eastAsia="en-PH"/>
              </w:rPr>
            </w:pPr>
            <w:r w:rsidRPr="00153CED">
              <w:rPr>
                <w:rFonts w:cs="Arial"/>
                <w:szCs w:val="20"/>
                <w:lang w:eastAsia="en-PH"/>
              </w:rPr>
              <w:t>Service reports</w:t>
            </w:r>
          </w:p>
        </w:tc>
      </w:tr>
      <w:tr w:rsidR="008B432F" w:rsidRPr="00153CED" w14:paraId="498D9477" w14:textId="77777777" w:rsidTr="00CA5190">
        <w:tc>
          <w:tcPr>
            <w:tcW w:w="2884" w:type="dxa"/>
            <w:shd w:val="clear" w:color="auto" w:fill="auto"/>
          </w:tcPr>
          <w:p w14:paraId="289801C6"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Quality Management Systems</w:t>
            </w:r>
          </w:p>
        </w:tc>
        <w:tc>
          <w:tcPr>
            <w:tcW w:w="7101" w:type="dxa"/>
            <w:shd w:val="clear" w:color="auto" w:fill="auto"/>
          </w:tcPr>
          <w:p w14:paraId="6A88DDE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ISO 9001</w:t>
            </w:r>
          </w:p>
          <w:p w14:paraId="1FB599A6"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QS 9000</w:t>
            </w:r>
          </w:p>
          <w:p w14:paraId="14D427A9"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TS 16949</w:t>
            </w:r>
          </w:p>
          <w:p w14:paraId="2A02344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ISO 14000</w:t>
            </w:r>
          </w:p>
          <w:p w14:paraId="319C058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ISO14001</w:t>
            </w:r>
          </w:p>
        </w:tc>
      </w:tr>
      <w:tr w:rsidR="008B432F" w:rsidRPr="00153CED" w14:paraId="52E33EA7" w14:textId="77777777" w:rsidTr="00CA5190">
        <w:tc>
          <w:tcPr>
            <w:tcW w:w="2884" w:type="dxa"/>
            <w:shd w:val="clear" w:color="auto" w:fill="auto"/>
          </w:tcPr>
          <w:p w14:paraId="57857371"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Problem indicators</w:t>
            </w:r>
          </w:p>
        </w:tc>
        <w:tc>
          <w:tcPr>
            <w:tcW w:w="7101" w:type="dxa"/>
            <w:shd w:val="clear" w:color="auto" w:fill="auto"/>
          </w:tcPr>
          <w:p w14:paraId="35AAAA91"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6F5E417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Heating of parts</w:t>
            </w:r>
          </w:p>
          <w:p w14:paraId="0E021BF8"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Loose connections</w:t>
            </w:r>
          </w:p>
          <w:p w14:paraId="01F7B351"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Burned or exposed parts</w:t>
            </w:r>
          </w:p>
          <w:p w14:paraId="16A6E313"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Malfunction of logic controls</w:t>
            </w:r>
          </w:p>
          <w:p w14:paraId="1B620FA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Abnormal/Unusual Noise/Smell/vibration</w:t>
            </w:r>
          </w:p>
          <w:p w14:paraId="1BFFF3B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Intermittent operation</w:t>
            </w:r>
          </w:p>
          <w:p w14:paraId="45351F66"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High current reading</w:t>
            </w:r>
          </w:p>
          <w:p w14:paraId="2202722F"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Tripping of breakers</w:t>
            </w:r>
          </w:p>
        </w:tc>
      </w:tr>
      <w:tr w:rsidR="008B432F" w:rsidRPr="00153CED" w14:paraId="0630548F" w14:textId="77777777" w:rsidTr="00CA5190">
        <w:tc>
          <w:tcPr>
            <w:tcW w:w="2884" w:type="dxa"/>
            <w:shd w:val="clear" w:color="auto" w:fill="auto"/>
          </w:tcPr>
          <w:p w14:paraId="72E774BE"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Electrical testing</w:t>
            </w:r>
          </w:p>
        </w:tc>
        <w:tc>
          <w:tcPr>
            <w:tcW w:w="7101" w:type="dxa"/>
            <w:shd w:val="clear" w:color="auto" w:fill="auto"/>
          </w:tcPr>
          <w:p w14:paraId="34768254"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41729A2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Continuity test</w:t>
            </w:r>
          </w:p>
          <w:p w14:paraId="649152AA"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Electrical insulation test</w:t>
            </w:r>
          </w:p>
          <w:p w14:paraId="361D24F1"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Earth resistance test</w:t>
            </w:r>
          </w:p>
          <w:p w14:paraId="171EFB9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Phase sequence test</w:t>
            </w:r>
          </w:p>
          <w:p w14:paraId="1AA6484A"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Load test</w:t>
            </w:r>
          </w:p>
          <w:p w14:paraId="78300B75"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 xml:space="preserve">Winding resistance test </w:t>
            </w:r>
          </w:p>
          <w:p w14:paraId="663479C4"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Free running test</w:t>
            </w:r>
          </w:p>
        </w:tc>
      </w:tr>
      <w:tr w:rsidR="008B432F" w:rsidRPr="00153CED" w14:paraId="3B5146B6" w14:textId="77777777" w:rsidTr="00CA5190">
        <w:tc>
          <w:tcPr>
            <w:tcW w:w="2884" w:type="dxa"/>
            <w:shd w:val="clear" w:color="auto" w:fill="auto"/>
          </w:tcPr>
          <w:p w14:paraId="0728AB33"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Testing Mechanical &amp; electronic</w:t>
            </w:r>
          </w:p>
        </w:tc>
        <w:tc>
          <w:tcPr>
            <w:tcW w:w="7101" w:type="dxa"/>
            <w:shd w:val="clear" w:color="auto" w:fill="auto"/>
          </w:tcPr>
          <w:p w14:paraId="3E3C6E50" w14:textId="77777777" w:rsidR="008B432F" w:rsidRPr="00153CED" w:rsidRDefault="008B432F" w:rsidP="00CA5190">
            <w:pPr>
              <w:ind w:left="660" w:hanging="660"/>
              <w:rPr>
                <w:rFonts w:cs="Arial"/>
                <w:szCs w:val="20"/>
                <w:lang w:eastAsia="en-PH"/>
              </w:rPr>
            </w:pPr>
            <w:r w:rsidRPr="00153CED">
              <w:rPr>
                <w:rFonts w:cs="Arial"/>
                <w:szCs w:val="20"/>
                <w:lang w:eastAsia="en-PH"/>
              </w:rPr>
              <w:t>Includes but not limited to;-</w:t>
            </w:r>
          </w:p>
          <w:p w14:paraId="2F60C20A"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Mechanical works</w:t>
            </w:r>
          </w:p>
          <w:p w14:paraId="2E00BE58"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Computer programs</w:t>
            </w:r>
          </w:p>
          <w:p w14:paraId="6D92FF19"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Communication systems</w:t>
            </w:r>
          </w:p>
        </w:tc>
      </w:tr>
      <w:tr w:rsidR="008B432F" w:rsidRPr="00153CED" w14:paraId="2D1FFB71" w14:textId="77777777" w:rsidTr="00CA5190">
        <w:tc>
          <w:tcPr>
            <w:tcW w:w="2884" w:type="dxa"/>
            <w:shd w:val="clear" w:color="auto" w:fill="auto"/>
          </w:tcPr>
          <w:p w14:paraId="38128BDC" w14:textId="77777777" w:rsidR="008B432F" w:rsidRPr="00153CED" w:rsidRDefault="008B432F" w:rsidP="004C69BD">
            <w:pPr>
              <w:numPr>
                <w:ilvl w:val="0"/>
                <w:numId w:val="15"/>
              </w:numPr>
              <w:ind w:left="567" w:hanging="567"/>
              <w:jc w:val="left"/>
              <w:rPr>
                <w:rFonts w:cs="Arial"/>
                <w:szCs w:val="20"/>
                <w:lang w:eastAsia="en-PH"/>
              </w:rPr>
            </w:pPr>
            <w:r w:rsidRPr="00153CED">
              <w:rPr>
                <w:rFonts w:cs="Arial"/>
                <w:szCs w:val="20"/>
                <w:lang w:eastAsia="en-PH"/>
              </w:rPr>
              <w:t>Performance testing</w:t>
            </w:r>
          </w:p>
        </w:tc>
        <w:tc>
          <w:tcPr>
            <w:tcW w:w="7101" w:type="dxa"/>
            <w:shd w:val="clear" w:color="auto" w:fill="auto"/>
          </w:tcPr>
          <w:p w14:paraId="3A8C454C"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Simulation Test/No-Load Test</w:t>
            </w:r>
          </w:p>
          <w:p w14:paraId="324B4E4D"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Phase sequence</w:t>
            </w:r>
          </w:p>
          <w:p w14:paraId="0E07A3B6"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Actual Operation</w:t>
            </w:r>
          </w:p>
          <w:p w14:paraId="56203862" w14:textId="77777777" w:rsidR="008B432F" w:rsidRPr="00153CED" w:rsidRDefault="008B432F" w:rsidP="004C69BD">
            <w:pPr>
              <w:numPr>
                <w:ilvl w:val="1"/>
                <w:numId w:val="15"/>
              </w:numPr>
              <w:ind w:left="660" w:hanging="660"/>
              <w:jc w:val="left"/>
              <w:rPr>
                <w:rFonts w:cs="Arial"/>
                <w:szCs w:val="20"/>
                <w:lang w:eastAsia="en-PH"/>
              </w:rPr>
            </w:pPr>
            <w:r w:rsidRPr="00153CED">
              <w:rPr>
                <w:rFonts w:cs="Arial"/>
                <w:szCs w:val="20"/>
                <w:lang w:eastAsia="en-PH"/>
              </w:rPr>
              <w:t>Temperature rise</w:t>
            </w:r>
          </w:p>
        </w:tc>
      </w:tr>
    </w:tbl>
    <w:p w14:paraId="3EFDF0D9" w14:textId="77777777" w:rsidR="008B432F" w:rsidRDefault="008B432F" w:rsidP="008B432F">
      <w:pPr>
        <w:rPr>
          <w:rFonts w:cs="Arial"/>
          <w:b/>
          <w:szCs w:val="20"/>
          <w:lang w:eastAsia="en-PH"/>
        </w:rPr>
      </w:pPr>
    </w:p>
    <w:p w14:paraId="2F0D83A8" w14:textId="77777777" w:rsidR="008B432F" w:rsidRDefault="008B432F" w:rsidP="008B432F">
      <w:pPr>
        <w:rPr>
          <w:rFonts w:cs="Arial"/>
          <w:b/>
          <w:szCs w:val="20"/>
          <w:lang w:eastAsia="en-PH"/>
        </w:rPr>
      </w:pPr>
    </w:p>
    <w:p w14:paraId="3480A12B" w14:textId="49AC663E" w:rsidR="004F1376" w:rsidRDefault="004F1376">
      <w:pPr>
        <w:jc w:val="left"/>
        <w:rPr>
          <w:rFonts w:cs="Arial"/>
          <w:b/>
          <w:szCs w:val="20"/>
          <w:lang w:eastAsia="en-PH"/>
        </w:rPr>
      </w:pPr>
      <w:r>
        <w:rPr>
          <w:rFonts w:cs="Arial"/>
          <w:b/>
          <w:szCs w:val="20"/>
          <w:lang w:eastAsia="en-PH"/>
        </w:rPr>
        <w:br w:type="page"/>
      </w:r>
    </w:p>
    <w:p w14:paraId="75DB3582" w14:textId="77777777" w:rsidR="008B432F" w:rsidRPr="00B77166" w:rsidRDefault="008B432F" w:rsidP="008B432F">
      <w:pPr>
        <w:rPr>
          <w:rFonts w:cs="Arial"/>
          <w:b/>
          <w:szCs w:val="20"/>
          <w:lang w:eastAsia="en-PH"/>
        </w:rPr>
      </w:pPr>
    </w:p>
    <w:p w14:paraId="45B3BFFE" w14:textId="574ECCC9" w:rsidR="008B432F" w:rsidRPr="00B77166" w:rsidRDefault="008B432F" w:rsidP="008B432F">
      <w:pPr>
        <w:rPr>
          <w:rFonts w:cs="Arial"/>
          <w:b/>
          <w:szCs w:val="20"/>
          <w:lang w:eastAsia="en-PH"/>
        </w:rPr>
      </w:pPr>
    </w:p>
    <w:p w14:paraId="73DEEEFD" w14:textId="77777777" w:rsidR="008B432F" w:rsidRDefault="008B432F" w:rsidP="00EB476F">
      <w:pPr>
        <w:pStyle w:val="Heading7"/>
      </w:pPr>
      <w:r w:rsidRPr="00760D2E">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997"/>
      </w:tblGrid>
      <w:tr w:rsidR="008B432F" w:rsidRPr="00153CED" w14:paraId="1BE8D820" w14:textId="77777777" w:rsidTr="00EC51D1">
        <w:tc>
          <w:tcPr>
            <w:tcW w:w="2660" w:type="dxa"/>
            <w:shd w:val="clear" w:color="auto" w:fill="auto"/>
          </w:tcPr>
          <w:p w14:paraId="4A836069" w14:textId="77777777" w:rsidR="008B432F" w:rsidRPr="00153CED" w:rsidRDefault="008B432F" w:rsidP="004C69BD">
            <w:pPr>
              <w:numPr>
                <w:ilvl w:val="0"/>
                <w:numId w:val="22"/>
              </w:numPr>
              <w:ind w:left="567" w:hanging="567"/>
              <w:jc w:val="left"/>
              <w:rPr>
                <w:rFonts w:cs="Arial"/>
                <w:lang w:eastAsia="en-PH"/>
              </w:rPr>
            </w:pPr>
            <w:r w:rsidRPr="00153CED">
              <w:rPr>
                <w:rFonts w:cs="Arial"/>
                <w:lang w:eastAsia="en-PH"/>
              </w:rPr>
              <w:t>Critical aspects of competency</w:t>
            </w:r>
          </w:p>
        </w:tc>
        <w:tc>
          <w:tcPr>
            <w:tcW w:w="7325" w:type="dxa"/>
            <w:shd w:val="clear" w:color="auto" w:fill="auto"/>
          </w:tcPr>
          <w:p w14:paraId="2D1689C4" w14:textId="77777777" w:rsidR="008B432F" w:rsidRPr="00153CED" w:rsidRDefault="008B432F" w:rsidP="00EC51D1">
            <w:pPr>
              <w:tabs>
                <w:tab w:val="left" w:pos="423"/>
              </w:tabs>
              <w:ind w:left="1026" w:hanging="992"/>
              <w:rPr>
                <w:rFonts w:cs="Arial"/>
                <w:lang w:eastAsia="en-PH"/>
              </w:rPr>
            </w:pPr>
            <w:r w:rsidRPr="00153CED">
              <w:rPr>
                <w:rFonts w:cs="Arial"/>
                <w:lang w:eastAsia="en-PH"/>
              </w:rPr>
              <w:t>Assessment requires evidence that the candidate has;-</w:t>
            </w:r>
          </w:p>
          <w:p w14:paraId="54AFF413"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Identified faults causes using maintenance troubleshooting procedures</w:t>
            </w:r>
          </w:p>
          <w:p w14:paraId="7D336EDD"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Analyzed and interpreted electrical machine circuit diagram</w:t>
            </w:r>
          </w:p>
          <w:p w14:paraId="39311F0E"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 xml:space="preserve">Interpreted and analyzed periodic monitoring data </w:t>
            </w:r>
          </w:p>
          <w:p w14:paraId="2C811ED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 xml:space="preserve">Demonstrated understanding on the use of electrical testing equipment </w:t>
            </w:r>
          </w:p>
          <w:p w14:paraId="70893E9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 xml:space="preserve">Demonstrated understanding on final inspection procedures  </w:t>
            </w:r>
          </w:p>
          <w:p w14:paraId="5C3376A1"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Coordinated effectively with others to ensure safe and effective work operations</w:t>
            </w:r>
          </w:p>
          <w:p w14:paraId="3D5AF2DA"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Applied OHS in the workplace</w:t>
            </w:r>
          </w:p>
          <w:p w14:paraId="65237267"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Reported maintenance &amp; troubleshooting outcomes in line with SOP</w:t>
            </w:r>
          </w:p>
        </w:tc>
      </w:tr>
      <w:tr w:rsidR="008B432F" w:rsidRPr="00153CED" w14:paraId="29A40B15" w14:textId="77777777" w:rsidTr="00EC51D1">
        <w:tc>
          <w:tcPr>
            <w:tcW w:w="2660" w:type="dxa"/>
            <w:shd w:val="clear" w:color="auto" w:fill="auto"/>
          </w:tcPr>
          <w:p w14:paraId="4EB7FD05" w14:textId="77777777" w:rsidR="008B432F" w:rsidRPr="00153CED" w:rsidRDefault="008B432F" w:rsidP="004C69BD">
            <w:pPr>
              <w:numPr>
                <w:ilvl w:val="0"/>
                <w:numId w:val="22"/>
              </w:numPr>
              <w:ind w:left="567" w:hanging="567"/>
              <w:jc w:val="left"/>
              <w:rPr>
                <w:rFonts w:cs="Arial"/>
                <w:lang w:eastAsia="en-PH"/>
              </w:rPr>
            </w:pPr>
            <w:r w:rsidRPr="00153CED">
              <w:rPr>
                <w:rFonts w:cs="Arial"/>
                <w:lang w:eastAsia="en-PH"/>
              </w:rPr>
              <w:t>Underpinning knowledge</w:t>
            </w:r>
          </w:p>
        </w:tc>
        <w:tc>
          <w:tcPr>
            <w:tcW w:w="7325" w:type="dxa"/>
            <w:shd w:val="clear" w:color="auto" w:fill="auto"/>
          </w:tcPr>
          <w:p w14:paraId="037287E8"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Lao Electrical Code (LEC) requirements</w:t>
            </w:r>
          </w:p>
          <w:p w14:paraId="5BD46FA6"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Maintenance and troubleshooting procedures</w:t>
            </w:r>
          </w:p>
          <w:p w14:paraId="7FCC1F1F"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Standard operating procedure in energizing electrical system</w:t>
            </w:r>
          </w:p>
          <w:p w14:paraId="54D2F713"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Mensuration</w:t>
            </w:r>
          </w:p>
          <w:p w14:paraId="3C5D75D6"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Interpretation of electrical plans/shop drawings</w:t>
            </w:r>
          </w:p>
          <w:p w14:paraId="687E55BA"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Interpretation of indicating instrument readings and test  instruments</w:t>
            </w:r>
          </w:p>
          <w:p w14:paraId="51ABA93F"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Electrical Laws and principles</w:t>
            </w:r>
          </w:p>
          <w:p w14:paraId="4188A636"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Sensors/Actuators</w:t>
            </w:r>
          </w:p>
          <w:p w14:paraId="325D34AB"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Computer Operations-Basic Computer Operation</w:t>
            </w:r>
          </w:p>
          <w:p w14:paraId="3CBA4FCD"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Pneumatics and Electro-Pneumatics</w:t>
            </w:r>
          </w:p>
          <w:p w14:paraId="5294307B"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Types of potential hazards</w:t>
            </w:r>
          </w:p>
          <w:p w14:paraId="1A14C3B1"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OHS Safety practices</w:t>
            </w:r>
          </w:p>
        </w:tc>
      </w:tr>
      <w:tr w:rsidR="008B432F" w:rsidRPr="00153CED" w14:paraId="16A4E10F" w14:textId="77777777" w:rsidTr="00EC51D1">
        <w:tc>
          <w:tcPr>
            <w:tcW w:w="2660" w:type="dxa"/>
            <w:shd w:val="clear" w:color="auto" w:fill="auto"/>
          </w:tcPr>
          <w:p w14:paraId="1549FDCC" w14:textId="77777777" w:rsidR="008B432F" w:rsidRPr="00153CED" w:rsidRDefault="008B432F" w:rsidP="004C69BD">
            <w:pPr>
              <w:numPr>
                <w:ilvl w:val="0"/>
                <w:numId w:val="22"/>
              </w:numPr>
              <w:ind w:left="567" w:hanging="567"/>
              <w:jc w:val="left"/>
              <w:rPr>
                <w:rFonts w:cs="Arial"/>
                <w:lang w:eastAsia="en-PH"/>
              </w:rPr>
            </w:pPr>
            <w:r w:rsidRPr="00153CED">
              <w:rPr>
                <w:rFonts w:cs="Arial"/>
                <w:lang w:eastAsia="en-PH"/>
              </w:rPr>
              <w:t>Underpinning skills</w:t>
            </w:r>
          </w:p>
        </w:tc>
        <w:tc>
          <w:tcPr>
            <w:tcW w:w="7325" w:type="dxa"/>
            <w:shd w:val="clear" w:color="auto" w:fill="auto"/>
          </w:tcPr>
          <w:p w14:paraId="529A346E"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 xml:space="preserve">Interpreting plan and details </w:t>
            </w:r>
          </w:p>
          <w:p w14:paraId="00DA3815"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Tracing circuits</w:t>
            </w:r>
          </w:p>
          <w:p w14:paraId="4EA6221E"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Performing basic first-aid</w:t>
            </w:r>
          </w:p>
          <w:p w14:paraId="5677C45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Practicing safe working habits</w:t>
            </w:r>
          </w:p>
          <w:p w14:paraId="4BB45B67"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Using test instruments</w:t>
            </w:r>
          </w:p>
          <w:p w14:paraId="61236CC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Troubleshooting skills</w:t>
            </w:r>
          </w:p>
          <w:p w14:paraId="27114A37"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Application of maintenance procedures</w:t>
            </w:r>
          </w:p>
          <w:p w14:paraId="5D58E8BC"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Preparing/obtaining materials, PPE, tools, equipment and testing   devices in line with established procedures</w:t>
            </w:r>
          </w:p>
          <w:p w14:paraId="36E55C73"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Estimating the time required to accomplish the job (depending on extent of damage)</w:t>
            </w:r>
          </w:p>
          <w:p w14:paraId="18186DB0"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Evaluating condition of damage</w:t>
            </w:r>
          </w:p>
          <w:p w14:paraId="7C34BE78"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Selecting prevention and/or control measures</w:t>
            </w:r>
          </w:p>
          <w:p w14:paraId="0E7BF104"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lastRenderedPageBreak/>
              <w:t>Proper handling of equipment, tools, materials and consumables</w:t>
            </w:r>
          </w:p>
          <w:p w14:paraId="43D9DDD3"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Operating computers</w:t>
            </w:r>
          </w:p>
          <w:p w14:paraId="181FCA6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Communication skills</w:t>
            </w:r>
          </w:p>
        </w:tc>
      </w:tr>
      <w:tr w:rsidR="008B432F" w:rsidRPr="00153CED" w14:paraId="2D890080" w14:textId="77777777" w:rsidTr="00EC51D1">
        <w:tc>
          <w:tcPr>
            <w:tcW w:w="2660" w:type="dxa"/>
            <w:shd w:val="clear" w:color="auto" w:fill="auto"/>
          </w:tcPr>
          <w:p w14:paraId="4E5AB7CB" w14:textId="77777777" w:rsidR="008B432F" w:rsidRPr="00153CED" w:rsidRDefault="008B432F" w:rsidP="004C69BD">
            <w:pPr>
              <w:numPr>
                <w:ilvl w:val="0"/>
                <w:numId w:val="22"/>
              </w:numPr>
              <w:ind w:left="567" w:hanging="567"/>
              <w:jc w:val="left"/>
              <w:rPr>
                <w:rFonts w:cs="Arial"/>
                <w:lang w:eastAsia="en-PH"/>
              </w:rPr>
            </w:pPr>
            <w:r w:rsidRPr="00153CED">
              <w:rPr>
                <w:rFonts w:cs="Arial"/>
                <w:lang w:eastAsia="en-PH"/>
              </w:rPr>
              <w:lastRenderedPageBreak/>
              <w:t>Resource implications</w:t>
            </w:r>
          </w:p>
        </w:tc>
        <w:tc>
          <w:tcPr>
            <w:tcW w:w="7325" w:type="dxa"/>
            <w:shd w:val="clear" w:color="auto" w:fill="auto"/>
          </w:tcPr>
          <w:p w14:paraId="0949BB32" w14:textId="77777777" w:rsidR="008B432F" w:rsidRPr="00153CED" w:rsidRDefault="008B432F" w:rsidP="00EC51D1">
            <w:pPr>
              <w:tabs>
                <w:tab w:val="left" w:pos="423"/>
              </w:tabs>
              <w:ind w:left="1026" w:hanging="992"/>
              <w:rPr>
                <w:rFonts w:cs="Arial"/>
                <w:lang w:eastAsia="en-PH"/>
              </w:rPr>
            </w:pPr>
            <w:r w:rsidRPr="00153CED">
              <w:rPr>
                <w:rFonts w:cs="Arial"/>
                <w:lang w:eastAsia="en-PH"/>
              </w:rPr>
              <w:t>The following resources should be provided;-</w:t>
            </w:r>
          </w:p>
          <w:p w14:paraId="6C9F157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Workplace location</w:t>
            </w:r>
          </w:p>
          <w:p w14:paraId="2E07B885"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Tools, equipment and materials appropriate to maintenance  and troubleshooting relevant to the task</w:t>
            </w:r>
          </w:p>
          <w:p w14:paraId="793EA001"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Drawings and specifications relevant to the task</w:t>
            </w:r>
          </w:p>
          <w:p w14:paraId="728D3075"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Service report form</w:t>
            </w:r>
          </w:p>
        </w:tc>
      </w:tr>
      <w:tr w:rsidR="008B432F" w:rsidRPr="00153CED" w14:paraId="15ADF1EF" w14:textId="77777777" w:rsidTr="00EC51D1">
        <w:tc>
          <w:tcPr>
            <w:tcW w:w="2660" w:type="dxa"/>
            <w:shd w:val="clear" w:color="auto" w:fill="auto"/>
          </w:tcPr>
          <w:p w14:paraId="7BE4FC0C" w14:textId="77777777" w:rsidR="008B432F" w:rsidRPr="00153CED" w:rsidRDefault="008B432F" w:rsidP="004C69BD">
            <w:pPr>
              <w:numPr>
                <w:ilvl w:val="0"/>
                <w:numId w:val="22"/>
              </w:numPr>
              <w:ind w:left="567" w:hanging="567"/>
              <w:jc w:val="left"/>
              <w:rPr>
                <w:rFonts w:cs="Arial"/>
                <w:lang w:eastAsia="en-PH"/>
              </w:rPr>
            </w:pPr>
            <w:r w:rsidRPr="00153CED">
              <w:rPr>
                <w:rFonts w:cs="Arial"/>
                <w:lang w:eastAsia="en-PH"/>
              </w:rPr>
              <w:t>Methods of assessment</w:t>
            </w:r>
          </w:p>
        </w:tc>
        <w:tc>
          <w:tcPr>
            <w:tcW w:w="7325" w:type="dxa"/>
            <w:shd w:val="clear" w:color="auto" w:fill="auto"/>
          </w:tcPr>
          <w:p w14:paraId="1AA6587D" w14:textId="77777777" w:rsidR="008B432F" w:rsidRPr="00153CED" w:rsidRDefault="008B432F" w:rsidP="00EC51D1">
            <w:pPr>
              <w:tabs>
                <w:tab w:val="left" w:pos="423"/>
              </w:tabs>
              <w:ind w:left="1026" w:hanging="992"/>
              <w:rPr>
                <w:rFonts w:cs="Arial"/>
                <w:lang w:eastAsia="en-PH"/>
              </w:rPr>
            </w:pPr>
            <w:r w:rsidRPr="00153CED">
              <w:rPr>
                <w:rFonts w:cs="Arial"/>
                <w:lang w:eastAsia="en-PH"/>
              </w:rPr>
              <w:t>Competency can be assessed through;-</w:t>
            </w:r>
          </w:p>
          <w:p w14:paraId="7A9D7E43"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Direct observation</w:t>
            </w:r>
          </w:p>
          <w:p w14:paraId="0701BBCA"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Questioning</w:t>
            </w:r>
          </w:p>
          <w:p w14:paraId="688DFA24"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Portfolio</w:t>
            </w:r>
          </w:p>
          <w:p w14:paraId="29C2150A" w14:textId="77777777" w:rsidR="008B432F" w:rsidRPr="00153CED" w:rsidRDefault="008B432F" w:rsidP="00EC51D1">
            <w:pPr>
              <w:tabs>
                <w:tab w:val="left" w:pos="423"/>
              </w:tabs>
              <w:ind w:left="1026" w:hanging="992"/>
              <w:rPr>
                <w:rFonts w:cs="Arial"/>
                <w:i/>
                <w:lang w:eastAsia="en-PH"/>
              </w:rPr>
            </w:pPr>
            <w:r w:rsidRPr="00153CED">
              <w:rPr>
                <w:rFonts w:cs="Arial"/>
                <w:i/>
                <w:lang w:eastAsia="en-PH"/>
              </w:rPr>
              <w:t>Evidence provided for competency determination will be Valid, Sufficient &amp; Current</w:t>
            </w:r>
          </w:p>
        </w:tc>
      </w:tr>
      <w:tr w:rsidR="008B432F" w:rsidRPr="00153CED" w14:paraId="43249291" w14:textId="77777777" w:rsidTr="00EC51D1">
        <w:tc>
          <w:tcPr>
            <w:tcW w:w="2660" w:type="dxa"/>
            <w:shd w:val="clear" w:color="auto" w:fill="auto"/>
          </w:tcPr>
          <w:p w14:paraId="4D27145F" w14:textId="77777777" w:rsidR="008B432F" w:rsidRPr="00153CED" w:rsidRDefault="008B432F" w:rsidP="004C69BD">
            <w:pPr>
              <w:numPr>
                <w:ilvl w:val="0"/>
                <w:numId w:val="22"/>
              </w:numPr>
              <w:ind w:left="567" w:hanging="567"/>
              <w:jc w:val="left"/>
              <w:rPr>
                <w:rFonts w:cs="Arial"/>
                <w:lang w:eastAsia="en-PH"/>
              </w:rPr>
            </w:pPr>
            <w:r w:rsidRPr="00153CED">
              <w:rPr>
                <w:rFonts w:cs="Arial"/>
                <w:lang w:eastAsia="en-PH"/>
              </w:rPr>
              <w:t>Context of assessment</w:t>
            </w:r>
          </w:p>
        </w:tc>
        <w:tc>
          <w:tcPr>
            <w:tcW w:w="7325" w:type="dxa"/>
            <w:shd w:val="clear" w:color="auto" w:fill="auto"/>
          </w:tcPr>
          <w:p w14:paraId="6F456357"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 xml:space="preserve">Competency may be assessed in the work place or in an accredited </w:t>
            </w:r>
            <w:proofErr w:type="spellStart"/>
            <w:r w:rsidRPr="00153CED">
              <w:rPr>
                <w:rFonts w:cs="Arial"/>
                <w:lang w:eastAsia="en-PH"/>
              </w:rPr>
              <w:t>centre</w:t>
            </w:r>
            <w:proofErr w:type="spellEnd"/>
            <w:r w:rsidRPr="00153CED">
              <w:rPr>
                <w:rFonts w:cs="Arial"/>
                <w:lang w:eastAsia="en-PH"/>
              </w:rPr>
              <w:t>.</w:t>
            </w:r>
          </w:p>
          <w:p w14:paraId="5400F0D9" w14:textId="77777777" w:rsidR="008B432F" w:rsidRPr="00153CED" w:rsidRDefault="008B432F" w:rsidP="004C69BD">
            <w:pPr>
              <w:numPr>
                <w:ilvl w:val="1"/>
                <w:numId w:val="22"/>
              </w:numPr>
              <w:tabs>
                <w:tab w:val="left" w:pos="423"/>
              </w:tabs>
              <w:ind w:left="1026" w:hanging="992"/>
              <w:jc w:val="left"/>
              <w:rPr>
                <w:rFonts w:cs="Arial"/>
                <w:lang w:eastAsia="en-PH"/>
              </w:rPr>
            </w:pPr>
            <w:r w:rsidRPr="00153CED">
              <w:rPr>
                <w:rFonts w:cs="Arial"/>
                <w:lang w:eastAsia="en-PH"/>
              </w:rPr>
              <w:t>Assessment must be undertaken in accordance with Lao PDR CBT assessment guidelines.</w:t>
            </w:r>
          </w:p>
        </w:tc>
      </w:tr>
    </w:tbl>
    <w:p w14:paraId="6D17A76E" w14:textId="77777777" w:rsidR="008B432F" w:rsidRDefault="008B432F" w:rsidP="008B432F">
      <w:pPr>
        <w:rPr>
          <w:rFonts w:cs="Arial"/>
          <w:lang w:eastAsia="en-PH"/>
        </w:rPr>
      </w:pPr>
    </w:p>
    <w:p w14:paraId="41E7D2E5" w14:textId="4ADE89D3" w:rsidR="00983A26" w:rsidRDefault="00983A26" w:rsidP="002A6FFF">
      <w:pPr>
        <w:pStyle w:val="BodyText"/>
      </w:pPr>
    </w:p>
    <w:p w14:paraId="21B1EBD5" w14:textId="24DEF156" w:rsidR="002A6FFF" w:rsidRPr="005643B9" w:rsidRDefault="00876137" w:rsidP="00FE582D">
      <w:pPr>
        <w:pStyle w:val="Heading2"/>
        <w:rPr>
          <w:lang w:eastAsia="en-US"/>
        </w:rPr>
        <w:sectPr w:rsidR="002A6FFF" w:rsidRPr="005643B9" w:rsidSect="001065D1">
          <w:footerReference w:type="even" r:id="rId28"/>
          <w:footerReference w:type="default" r:id="rId29"/>
          <w:pgSz w:w="11906" w:h="16838" w:code="9"/>
          <w:pgMar w:top="1699" w:right="1138" w:bottom="1699" w:left="1138" w:header="850" w:footer="850" w:gutter="0"/>
          <w:cols w:space="720"/>
          <w:docGrid w:linePitch="360"/>
        </w:sectPr>
      </w:pPr>
      <w:r>
        <w:br w:type="page"/>
      </w:r>
    </w:p>
    <w:p w14:paraId="1D459EB4" w14:textId="53FEB244" w:rsidR="004817AC" w:rsidRDefault="004817AC" w:rsidP="004817AC">
      <w:pPr>
        <w:pStyle w:val="Heading6"/>
      </w:pPr>
      <w:bookmarkStart w:id="55" w:name="_Toc506385392"/>
      <w:r w:rsidRPr="00B9732A">
        <w:lastRenderedPageBreak/>
        <w:t>Assemble &amp; Install electric motor control systems</w:t>
      </w:r>
      <w:bookmarkEnd w:id="55"/>
    </w:p>
    <w:p w14:paraId="12E61EB5" w14:textId="475682FF" w:rsidR="004817AC" w:rsidRPr="00B9732A" w:rsidRDefault="004817AC" w:rsidP="004817AC">
      <w:pPr>
        <w:pStyle w:val="BodyText"/>
        <w:spacing w:after="0"/>
        <w:rPr>
          <w:b/>
          <w:sz w:val="28"/>
          <w:szCs w:val="28"/>
          <w:lang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717"/>
      </w:tblGrid>
      <w:tr w:rsidR="007B0D63" w:rsidRPr="00B77166" w14:paraId="717C89F8" w14:textId="77777777" w:rsidTr="007B0D63">
        <w:tc>
          <w:tcPr>
            <w:tcW w:w="2803" w:type="dxa"/>
            <w:shd w:val="clear" w:color="auto" w:fill="auto"/>
          </w:tcPr>
          <w:p w14:paraId="2134CBE4" w14:textId="77777777" w:rsidR="007B0D63" w:rsidRPr="004D599D" w:rsidRDefault="007B0D63" w:rsidP="007B0D63">
            <w:pPr>
              <w:rPr>
                <w:rFonts w:cs="Arial"/>
                <w:b/>
                <w:szCs w:val="20"/>
                <w:lang w:eastAsia="en-PH"/>
              </w:rPr>
            </w:pPr>
            <w:r w:rsidRPr="004D599D">
              <w:rPr>
                <w:rFonts w:cs="Arial"/>
                <w:b/>
                <w:szCs w:val="20"/>
                <w:lang w:eastAsia="en-PH"/>
              </w:rPr>
              <w:t>Unit Code</w:t>
            </w:r>
          </w:p>
        </w:tc>
        <w:tc>
          <w:tcPr>
            <w:tcW w:w="6717" w:type="dxa"/>
            <w:shd w:val="clear" w:color="auto" w:fill="auto"/>
            <w:vAlign w:val="bottom"/>
          </w:tcPr>
          <w:p w14:paraId="017E9DE8" w14:textId="34D734E5" w:rsidR="007B0D63" w:rsidRPr="00B77166" w:rsidRDefault="007B0D63" w:rsidP="007B0D63">
            <w:pPr>
              <w:rPr>
                <w:rFonts w:cs="Arial"/>
                <w:b/>
                <w:i/>
                <w:szCs w:val="20"/>
                <w:lang w:eastAsia="en-PH"/>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123</w:t>
            </w:r>
            <w:r w:rsidRPr="008D3078">
              <w:rPr>
                <w:rFonts w:cs="Arial"/>
                <w:color w:val="000000"/>
                <w:sz w:val="22"/>
                <w:szCs w:val="22"/>
              </w:rPr>
              <w:t>.00</w:t>
            </w:r>
            <w:r>
              <w:rPr>
                <w:rFonts w:cs="Arial"/>
                <w:color w:val="000000"/>
                <w:sz w:val="22"/>
                <w:szCs w:val="22"/>
              </w:rPr>
              <w:t>2</w:t>
            </w:r>
            <w:r w:rsidRPr="008D3078">
              <w:rPr>
                <w:rFonts w:cs="Arial"/>
                <w:color w:val="000000"/>
                <w:sz w:val="22"/>
                <w:szCs w:val="22"/>
              </w:rPr>
              <w:t>.01</w:t>
            </w:r>
          </w:p>
        </w:tc>
      </w:tr>
      <w:tr w:rsidR="004817AC" w:rsidRPr="00B77166" w14:paraId="21816449" w14:textId="77777777" w:rsidTr="007B0D63">
        <w:tc>
          <w:tcPr>
            <w:tcW w:w="2803" w:type="dxa"/>
            <w:shd w:val="clear" w:color="auto" w:fill="auto"/>
          </w:tcPr>
          <w:p w14:paraId="51C5F43E" w14:textId="77777777" w:rsidR="004817AC" w:rsidRPr="004D599D" w:rsidRDefault="004817AC" w:rsidP="00C549A2">
            <w:pPr>
              <w:rPr>
                <w:rFonts w:cs="Arial"/>
                <w:b/>
                <w:szCs w:val="20"/>
                <w:lang w:eastAsia="en-PH"/>
              </w:rPr>
            </w:pPr>
            <w:r w:rsidRPr="004D599D">
              <w:rPr>
                <w:rFonts w:cs="Arial"/>
                <w:b/>
                <w:szCs w:val="20"/>
                <w:lang w:eastAsia="en-PH"/>
              </w:rPr>
              <w:t>Unit Descriptor</w:t>
            </w:r>
          </w:p>
        </w:tc>
        <w:tc>
          <w:tcPr>
            <w:tcW w:w="6717" w:type="dxa"/>
            <w:shd w:val="clear" w:color="auto" w:fill="auto"/>
          </w:tcPr>
          <w:p w14:paraId="3237CB5C" w14:textId="77777777" w:rsidR="004817AC" w:rsidRPr="00E73926" w:rsidRDefault="004817AC" w:rsidP="00C549A2">
            <w:pPr>
              <w:rPr>
                <w:rFonts w:cs="Arial"/>
                <w:i/>
                <w:szCs w:val="20"/>
                <w:lang w:eastAsia="en-PH"/>
              </w:rPr>
            </w:pPr>
            <w:r w:rsidRPr="00E73926">
              <w:rPr>
                <w:rFonts w:cs="Arial"/>
                <w:i/>
                <w:szCs w:val="20"/>
                <w:lang w:eastAsia="en-PH"/>
              </w:rPr>
              <w:t xml:space="preserve">This </w:t>
            </w:r>
            <w:r>
              <w:rPr>
                <w:rFonts w:cs="Arial"/>
                <w:i/>
                <w:szCs w:val="20"/>
                <w:lang w:eastAsia="en-PH"/>
              </w:rPr>
              <w:t xml:space="preserve">Core </w:t>
            </w:r>
            <w:r w:rsidRPr="00E73926">
              <w:rPr>
                <w:rFonts w:cs="Arial"/>
                <w:i/>
                <w:szCs w:val="20"/>
                <w:lang w:eastAsia="en-PH"/>
              </w:rPr>
              <w:t xml:space="preserve">Unit covers the Skills Knowledge &amp; Attitudes required </w:t>
            </w:r>
            <w:r>
              <w:rPr>
                <w:rFonts w:cs="Arial"/>
                <w:i/>
                <w:szCs w:val="20"/>
                <w:lang w:eastAsia="en-PH"/>
              </w:rPr>
              <w:t>in the</w:t>
            </w:r>
            <w:r w:rsidRPr="00D65069">
              <w:rPr>
                <w:rFonts w:cs="Arial"/>
                <w:i/>
                <w:szCs w:val="20"/>
                <w:lang w:eastAsia="en-PH"/>
              </w:rPr>
              <w:t xml:space="preserve"> assembly </w:t>
            </w:r>
            <w:r>
              <w:rPr>
                <w:rFonts w:cs="Arial"/>
                <w:i/>
                <w:szCs w:val="20"/>
                <w:lang w:eastAsia="en-PH"/>
              </w:rPr>
              <w:t xml:space="preserve">&amp; installation </w:t>
            </w:r>
            <w:r w:rsidRPr="00D65069">
              <w:rPr>
                <w:rFonts w:cs="Arial"/>
                <w:i/>
                <w:szCs w:val="20"/>
                <w:lang w:eastAsia="en-PH"/>
              </w:rPr>
              <w:t>of electrical control system</w:t>
            </w:r>
            <w:r>
              <w:rPr>
                <w:rFonts w:cs="Arial"/>
                <w:i/>
                <w:szCs w:val="20"/>
                <w:lang w:eastAsia="en-PH"/>
              </w:rPr>
              <w:t>s</w:t>
            </w:r>
            <w:r w:rsidRPr="00D65069">
              <w:rPr>
                <w:rFonts w:cs="Arial"/>
                <w:i/>
                <w:szCs w:val="20"/>
                <w:lang w:eastAsia="en-PH"/>
              </w:rPr>
              <w:t>.</w:t>
            </w:r>
          </w:p>
        </w:tc>
      </w:tr>
    </w:tbl>
    <w:p w14:paraId="7BF11284" w14:textId="77777777" w:rsidR="004817AC" w:rsidRDefault="004817AC" w:rsidP="004817AC">
      <w:pPr>
        <w:rPr>
          <w:rFonts w:cs="Arial"/>
          <w:szCs w:val="20"/>
          <w:lang w:eastAsia="en-PH"/>
        </w:rPr>
      </w:pPr>
    </w:p>
    <w:p w14:paraId="6A605586" w14:textId="2D12DC1C" w:rsidR="004817AC" w:rsidRDefault="004817AC" w:rsidP="004817AC">
      <w:pPr>
        <w:pStyle w:val="Heading7"/>
        <w:rPr>
          <w:szCs w:val="20"/>
        </w:rPr>
      </w:pPr>
      <w:r w:rsidRPr="00367192">
        <w:t>Elements &amp; Performance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4"/>
        <w:gridCol w:w="6706"/>
      </w:tblGrid>
      <w:tr w:rsidR="004817AC" w:rsidRPr="00D51790" w14:paraId="4E0A06B2" w14:textId="77777777" w:rsidTr="00C549A2">
        <w:tc>
          <w:tcPr>
            <w:tcW w:w="2835" w:type="dxa"/>
            <w:shd w:val="clear" w:color="auto" w:fill="auto"/>
          </w:tcPr>
          <w:p w14:paraId="0CBDF463" w14:textId="77777777" w:rsidR="004817AC" w:rsidRPr="00D51790" w:rsidRDefault="004817AC" w:rsidP="00C549A2">
            <w:pPr>
              <w:spacing w:before="120" w:after="120"/>
              <w:jc w:val="center"/>
              <w:rPr>
                <w:rFonts w:cs="Arial"/>
                <w:b/>
                <w:szCs w:val="20"/>
                <w:lang w:eastAsia="en-PH"/>
              </w:rPr>
            </w:pPr>
            <w:r w:rsidRPr="00D51790">
              <w:rPr>
                <w:rFonts w:cs="Arial"/>
                <w:b/>
                <w:szCs w:val="20"/>
                <w:lang w:eastAsia="en-PH"/>
              </w:rPr>
              <w:t>ELEMENTS</w:t>
            </w:r>
          </w:p>
        </w:tc>
        <w:tc>
          <w:tcPr>
            <w:tcW w:w="6804" w:type="dxa"/>
            <w:shd w:val="clear" w:color="auto" w:fill="auto"/>
          </w:tcPr>
          <w:p w14:paraId="6E55335B" w14:textId="3A9B0F02" w:rsidR="004817AC" w:rsidRPr="00987BE9" w:rsidRDefault="004817AC" w:rsidP="00987BE9">
            <w:pPr>
              <w:jc w:val="center"/>
              <w:rPr>
                <w:b/>
                <w:lang w:eastAsia="en-PH"/>
              </w:rPr>
            </w:pPr>
            <w:r w:rsidRPr="00987BE9">
              <w:rPr>
                <w:b/>
                <w:lang w:eastAsia="en-PH"/>
              </w:rPr>
              <w:t>PERFORMANCE CRITERIA</w:t>
            </w:r>
          </w:p>
          <w:p w14:paraId="55A02F81" w14:textId="77777777" w:rsidR="004817AC" w:rsidRPr="00D51790" w:rsidRDefault="004817AC" w:rsidP="00C549A2">
            <w:pPr>
              <w:jc w:val="center"/>
              <w:rPr>
                <w:rFonts w:cs="Arial"/>
                <w:szCs w:val="20"/>
                <w:lang w:eastAsia="en-PH"/>
              </w:rPr>
            </w:pPr>
            <w:r w:rsidRPr="00D51790">
              <w:rPr>
                <w:rFonts w:cs="Arial"/>
                <w:b/>
                <w:i/>
                <w:szCs w:val="20"/>
                <w:lang w:eastAsia="en-PH"/>
              </w:rPr>
              <w:t xml:space="preserve">Italicized </w:t>
            </w:r>
            <w:r w:rsidRPr="00D51790">
              <w:rPr>
                <w:rFonts w:cs="Arial"/>
                <w:szCs w:val="20"/>
                <w:lang w:eastAsia="en-PH"/>
              </w:rPr>
              <w:t xml:space="preserve">terms are elaborated in the </w:t>
            </w:r>
          </w:p>
          <w:p w14:paraId="7D4B5508" w14:textId="77777777" w:rsidR="004817AC" w:rsidRPr="00D51790" w:rsidRDefault="004817AC" w:rsidP="00C549A2">
            <w:pPr>
              <w:jc w:val="center"/>
              <w:rPr>
                <w:rFonts w:cs="Arial"/>
                <w:szCs w:val="20"/>
                <w:lang w:eastAsia="en-PH"/>
              </w:rPr>
            </w:pPr>
            <w:r w:rsidRPr="00D51790">
              <w:rPr>
                <w:rFonts w:cs="Arial"/>
                <w:szCs w:val="20"/>
                <w:lang w:eastAsia="en-PH"/>
              </w:rPr>
              <w:t>Range of Variables</w:t>
            </w:r>
          </w:p>
        </w:tc>
      </w:tr>
      <w:tr w:rsidR="004817AC" w:rsidRPr="00D51790" w14:paraId="230E6DC8" w14:textId="77777777" w:rsidTr="00C549A2">
        <w:tc>
          <w:tcPr>
            <w:tcW w:w="2835" w:type="dxa"/>
            <w:shd w:val="clear" w:color="auto" w:fill="auto"/>
          </w:tcPr>
          <w:p w14:paraId="71AFBEFE" w14:textId="77777777" w:rsidR="004817AC" w:rsidRPr="00D51790" w:rsidRDefault="004817AC" w:rsidP="004C69BD">
            <w:pPr>
              <w:numPr>
                <w:ilvl w:val="0"/>
                <w:numId w:val="146"/>
              </w:numPr>
              <w:ind w:left="601" w:hanging="567"/>
              <w:jc w:val="left"/>
              <w:rPr>
                <w:rFonts w:cs="Arial"/>
                <w:szCs w:val="20"/>
                <w:lang w:eastAsia="en-PH"/>
              </w:rPr>
            </w:pPr>
            <w:r w:rsidRPr="00D51790">
              <w:rPr>
                <w:rFonts w:cs="Arial"/>
                <w:szCs w:val="20"/>
                <w:lang w:eastAsia="en-PH"/>
              </w:rPr>
              <w:t>Check type &amp; purpose of electrical control system</w:t>
            </w:r>
          </w:p>
        </w:tc>
        <w:tc>
          <w:tcPr>
            <w:tcW w:w="6804" w:type="dxa"/>
            <w:shd w:val="clear" w:color="auto" w:fill="auto"/>
          </w:tcPr>
          <w:p w14:paraId="7E3EF86D"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 xml:space="preserve">Provided </w:t>
            </w:r>
            <w:r w:rsidRPr="00D51790">
              <w:rPr>
                <w:rFonts w:cs="Arial"/>
                <w:b/>
                <w:i/>
                <w:szCs w:val="20"/>
                <w:lang w:eastAsia="en-PH"/>
              </w:rPr>
              <w:t>Wiring diagrams</w:t>
            </w:r>
            <w:r w:rsidRPr="00D51790">
              <w:rPr>
                <w:rFonts w:cs="Arial"/>
                <w:szCs w:val="20"/>
                <w:lang w:eastAsia="en-PH"/>
              </w:rPr>
              <w:t xml:space="preserve"> and layout/shop drawings are interpreted in accordance with job requirements</w:t>
            </w:r>
          </w:p>
          <w:p w14:paraId="50CD6C00"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Estimated work schedule is planned &amp; verified in line with SOP</w:t>
            </w:r>
          </w:p>
          <w:p w14:paraId="73B52652"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 xml:space="preserve">Correct rating, quantity, sizes and type of </w:t>
            </w:r>
            <w:r w:rsidRPr="00D51790">
              <w:rPr>
                <w:rFonts w:cs="Arial"/>
                <w:b/>
                <w:i/>
                <w:szCs w:val="20"/>
                <w:lang w:eastAsia="en-PH"/>
              </w:rPr>
              <w:t>control components</w:t>
            </w:r>
            <w:r w:rsidRPr="00D51790">
              <w:rPr>
                <w:rFonts w:cs="Arial"/>
                <w:szCs w:val="20"/>
                <w:lang w:eastAsia="en-PH"/>
              </w:rPr>
              <w:t xml:space="preserve"> &amp; wiring devices and other materials are identified in line with job requirements</w:t>
            </w:r>
          </w:p>
          <w:p w14:paraId="078C0E54"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 xml:space="preserve">Correct size and </w:t>
            </w:r>
            <w:r w:rsidRPr="00D51790">
              <w:rPr>
                <w:rFonts w:cs="Arial"/>
                <w:b/>
                <w:i/>
                <w:szCs w:val="20"/>
                <w:lang w:eastAsia="en-PH"/>
              </w:rPr>
              <w:t>degree of protection</w:t>
            </w:r>
            <w:r w:rsidRPr="00D51790">
              <w:rPr>
                <w:rFonts w:cs="Arial"/>
                <w:szCs w:val="20"/>
                <w:lang w:eastAsia="en-PH"/>
              </w:rPr>
              <w:t xml:space="preserve"> of enclosures are verified in line with job requirements</w:t>
            </w:r>
          </w:p>
        </w:tc>
      </w:tr>
      <w:tr w:rsidR="004817AC" w:rsidRPr="00D51790" w14:paraId="076534AD" w14:textId="77777777" w:rsidTr="00C549A2">
        <w:tc>
          <w:tcPr>
            <w:tcW w:w="2835" w:type="dxa"/>
            <w:shd w:val="clear" w:color="auto" w:fill="auto"/>
          </w:tcPr>
          <w:p w14:paraId="7B964D25" w14:textId="77777777" w:rsidR="004817AC" w:rsidRPr="00D51790" w:rsidRDefault="004817AC" w:rsidP="004C69BD">
            <w:pPr>
              <w:numPr>
                <w:ilvl w:val="0"/>
                <w:numId w:val="146"/>
              </w:numPr>
              <w:ind w:left="601" w:hanging="567"/>
              <w:jc w:val="left"/>
              <w:rPr>
                <w:rFonts w:cs="Arial"/>
                <w:szCs w:val="20"/>
                <w:lang w:eastAsia="en-PH"/>
              </w:rPr>
            </w:pPr>
            <w:r w:rsidRPr="00D51790">
              <w:rPr>
                <w:rFonts w:cs="Arial"/>
                <w:szCs w:val="20"/>
                <w:lang w:eastAsia="en-PH"/>
              </w:rPr>
              <w:t xml:space="preserve">Verify quality of materials, tools &amp; equipment </w:t>
            </w:r>
          </w:p>
        </w:tc>
        <w:tc>
          <w:tcPr>
            <w:tcW w:w="6804" w:type="dxa"/>
            <w:shd w:val="clear" w:color="auto" w:fill="auto"/>
          </w:tcPr>
          <w:p w14:paraId="501A8D2F"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Tools, equipment  and testing instruments provided are verified in line with job requirements/SOP</w:t>
            </w:r>
          </w:p>
          <w:p w14:paraId="25A730F2"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Defective/Sub-standard electrical materials are identified and processed in line with SOP</w:t>
            </w:r>
          </w:p>
          <w:p w14:paraId="1A0D8AD5"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Correct PPE are identified and selected in line with safety requirements</w:t>
            </w:r>
          </w:p>
          <w:p w14:paraId="1493DBD5" w14:textId="77777777" w:rsidR="004817AC" w:rsidRPr="00D51790" w:rsidRDefault="004817AC" w:rsidP="004C69BD">
            <w:pPr>
              <w:numPr>
                <w:ilvl w:val="1"/>
                <w:numId w:val="146"/>
              </w:numPr>
              <w:ind w:left="601" w:hanging="601"/>
              <w:jc w:val="left"/>
              <w:rPr>
                <w:rFonts w:cs="Arial"/>
                <w:szCs w:val="20"/>
                <w:lang w:eastAsia="en-PH"/>
              </w:rPr>
            </w:pPr>
            <w:r w:rsidRPr="00D51790">
              <w:t>Inspection reports on quality of electrical materials and tools are provided in line with SOP</w:t>
            </w:r>
          </w:p>
        </w:tc>
      </w:tr>
      <w:tr w:rsidR="004817AC" w:rsidRPr="00D51790" w14:paraId="311DC0C4" w14:textId="77777777" w:rsidTr="00C549A2">
        <w:tc>
          <w:tcPr>
            <w:tcW w:w="2835" w:type="dxa"/>
            <w:shd w:val="clear" w:color="auto" w:fill="auto"/>
          </w:tcPr>
          <w:p w14:paraId="50A29076" w14:textId="77777777" w:rsidR="004817AC" w:rsidRPr="00D51790" w:rsidRDefault="004817AC" w:rsidP="004C69BD">
            <w:pPr>
              <w:numPr>
                <w:ilvl w:val="0"/>
                <w:numId w:val="146"/>
              </w:numPr>
              <w:ind w:left="601" w:hanging="567"/>
              <w:jc w:val="left"/>
              <w:rPr>
                <w:rFonts w:cs="Arial"/>
                <w:szCs w:val="20"/>
                <w:lang w:eastAsia="en-PH"/>
              </w:rPr>
            </w:pPr>
            <w:r w:rsidRPr="00D51790">
              <w:rPr>
                <w:rFonts w:cs="Arial"/>
                <w:szCs w:val="20"/>
                <w:lang w:eastAsia="en-PH"/>
              </w:rPr>
              <w:t>Assemble &amp; install electrical control systems</w:t>
            </w:r>
          </w:p>
        </w:tc>
        <w:tc>
          <w:tcPr>
            <w:tcW w:w="6804" w:type="dxa"/>
            <w:shd w:val="clear" w:color="auto" w:fill="auto"/>
          </w:tcPr>
          <w:p w14:paraId="078CE0E1"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Electrical components &amp; devices are mounted or installed according to drawings, plans, specifications and Lao Electric Code/ standards</w:t>
            </w:r>
          </w:p>
          <w:p w14:paraId="429BBB54"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Electrical control components are wired correctly in accordance with wiring diagrams and LEC standards</w:t>
            </w:r>
          </w:p>
          <w:p w14:paraId="6B6E6A11"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Work schedule is followed in line with schedule &amp; SOP</w:t>
            </w:r>
          </w:p>
          <w:p w14:paraId="05E8053E"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Preliminary &amp; final checks/tests are conducted.</w:t>
            </w:r>
          </w:p>
        </w:tc>
      </w:tr>
      <w:tr w:rsidR="004817AC" w:rsidRPr="00D51790" w14:paraId="3012FB3F" w14:textId="77777777" w:rsidTr="00C549A2">
        <w:tc>
          <w:tcPr>
            <w:tcW w:w="2835" w:type="dxa"/>
            <w:shd w:val="clear" w:color="auto" w:fill="auto"/>
          </w:tcPr>
          <w:p w14:paraId="5D78DD3E" w14:textId="77777777" w:rsidR="004817AC" w:rsidRPr="00D51790" w:rsidRDefault="004817AC" w:rsidP="004C69BD">
            <w:pPr>
              <w:numPr>
                <w:ilvl w:val="0"/>
                <w:numId w:val="146"/>
              </w:numPr>
              <w:ind w:left="601" w:hanging="567"/>
              <w:jc w:val="left"/>
              <w:rPr>
                <w:rFonts w:cs="Arial"/>
                <w:szCs w:val="20"/>
                <w:lang w:eastAsia="en-PH"/>
              </w:rPr>
            </w:pPr>
            <w:r w:rsidRPr="00D51790">
              <w:rPr>
                <w:rFonts w:cs="Arial"/>
                <w:szCs w:val="20"/>
                <w:lang w:eastAsia="en-PH"/>
              </w:rPr>
              <w:t>Installation completion process</w:t>
            </w:r>
          </w:p>
        </w:tc>
        <w:tc>
          <w:tcPr>
            <w:tcW w:w="6804" w:type="dxa"/>
            <w:shd w:val="clear" w:color="auto" w:fill="auto"/>
          </w:tcPr>
          <w:p w14:paraId="00CC7CA7"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Supervised performance tests are made to ensure that work conforms to instructions and job requirements.</w:t>
            </w:r>
          </w:p>
          <w:p w14:paraId="3FD6C013"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Tools, equipment and any surplus materials are cleaned, checked and returned to storage in accordance with established procedures.</w:t>
            </w:r>
          </w:p>
          <w:p w14:paraId="2C937597" w14:textId="77777777" w:rsidR="004817AC" w:rsidRPr="00D51790" w:rsidRDefault="004817AC" w:rsidP="004C69BD">
            <w:pPr>
              <w:numPr>
                <w:ilvl w:val="1"/>
                <w:numId w:val="146"/>
              </w:numPr>
              <w:ind w:left="601" w:hanging="601"/>
              <w:jc w:val="left"/>
              <w:rPr>
                <w:rFonts w:cs="Arial"/>
                <w:szCs w:val="20"/>
                <w:lang w:eastAsia="en-PH"/>
              </w:rPr>
            </w:pPr>
            <w:r w:rsidRPr="00D51790">
              <w:rPr>
                <w:rFonts w:cs="Arial"/>
                <w:szCs w:val="20"/>
                <w:lang w:eastAsia="en-PH"/>
              </w:rPr>
              <w:t>Waste materials and hazardous substances are disposed of in accordance with environmental rules and regulations &amp; OHS</w:t>
            </w:r>
          </w:p>
        </w:tc>
      </w:tr>
    </w:tbl>
    <w:p w14:paraId="633D6E1C" w14:textId="77777777" w:rsidR="004817AC" w:rsidRDefault="004817AC" w:rsidP="004817AC">
      <w:pPr>
        <w:rPr>
          <w:rFonts w:cs="Arial"/>
          <w:szCs w:val="20"/>
          <w:lang w:eastAsia="en-PH"/>
        </w:rPr>
      </w:pPr>
    </w:p>
    <w:p w14:paraId="46B61A4A" w14:textId="77777777" w:rsidR="004817AC" w:rsidRPr="00367192" w:rsidRDefault="004817AC" w:rsidP="004817AC">
      <w:pPr>
        <w:rPr>
          <w:rFonts w:cs="Arial"/>
          <w:b/>
          <w:i/>
          <w:sz w:val="28"/>
          <w:szCs w:val="28"/>
          <w:lang w:eastAsia="en-PH"/>
        </w:rPr>
      </w:pPr>
      <w:r>
        <w:rPr>
          <w:rFonts w:cs="Arial"/>
          <w:szCs w:val="20"/>
          <w:lang w:eastAsia="en-PH"/>
        </w:rPr>
        <w:br w:type="page"/>
      </w:r>
    </w:p>
    <w:p w14:paraId="625C1F5A" w14:textId="77777777" w:rsidR="004817AC" w:rsidRDefault="004817AC" w:rsidP="004817AC">
      <w:pPr>
        <w:pStyle w:val="Heading7"/>
      </w:pPr>
      <w:r w:rsidRPr="00720591">
        <w:lastRenderedPageBreak/>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4817AC" w:rsidRPr="00D51790" w14:paraId="2B0DDC96" w14:textId="77777777" w:rsidTr="00C549A2">
        <w:tc>
          <w:tcPr>
            <w:tcW w:w="3369" w:type="dxa"/>
            <w:shd w:val="clear" w:color="auto" w:fill="auto"/>
          </w:tcPr>
          <w:p w14:paraId="032BBBB5" w14:textId="77777777" w:rsidR="004817AC" w:rsidRPr="00D51790" w:rsidRDefault="004817AC" w:rsidP="00C549A2">
            <w:pPr>
              <w:tabs>
                <w:tab w:val="left" w:pos="284"/>
              </w:tabs>
              <w:spacing w:before="120" w:after="120"/>
              <w:ind w:left="284" w:right="-29" w:hanging="284"/>
              <w:jc w:val="center"/>
              <w:rPr>
                <w:rFonts w:cs="Arial"/>
                <w:b/>
                <w:noProof/>
                <w:szCs w:val="20"/>
                <w:lang w:eastAsia="en-PH"/>
              </w:rPr>
            </w:pPr>
            <w:r w:rsidRPr="00D51790">
              <w:rPr>
                <w:rFonts w:cs="Arial"/>
                <w:b/>
                <w:noProof/>
                <w:szCs w:val="20"/>
                <w:lang w:eastAsia="en-PH"/>
              </w:rPr>
              <w:t>VARIABLES</w:t>
            </w:r>
          </w:p>
        </w:tc>
        <w:tc>
          <w:tcPr>
            <w:tcW w:w="5953" w:type="dxa"/>
            <w:shd w:val="clear" w:color="auto" w:fill="auto"/>
          </w:tcPr>
          <w:p w14:paraId="3FCCB378" w14:textId="77777777" w:rsidR="004817AC" w:rsidRPr="00D51790" w:rsidRDefault="004817AC" w:rsidP="00C549A2">
            <w:pPr>
              <w:spacing w:before="120" w:after="120"/>
              <w:ind w:right="-29"/>
              <w:jc w:val="center"/>
              <w:rPr>
                <w:rFonts w:cs="Arial"/>
                <w:b/>
                <w:noProof/>
                <w:szCs w:val="20"/>
                <w:lang w:eastAsia="en-PH"/>
              </w:rPr>
            </w:pPr>
            <w:r w:rsidRPr="00D51790">
              <w:rPr>
                <w:rFonts w:cs="Arial"/>
                <w:b/>
                <w:noProof/>
                <w:szCs w:val="20"/>
                <w:lang w:eastAsia="en-PH"/>
              </w:rPr>
              <w:t>RANGE</w:t>
            </w:r>
          </w:p>
        </w:tc>
      </w:tr>
      <w:tr w:rsidR="004817AC" w:rsidRPr="00D51790" w14:paraId="6D3357DC" w14:textId="77777777" w:rsidTr="00C549A2">
        <w:tc>
          <w:tcPr>
            <w:tcW w:w="3369" w:type="dxa"/>
            <w:shd w:val="clear" w:color="auto" w:fill="auto"/>
          </w:tcPr>
          <w:p w14:paraId="4DD436BD"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Wiring diagrams</w:t>
            </w:r>
          </w:p>
        </w:tc>
        <w:tc>
          <w:tcPr>
            <w:tcW w:w="5953" w:type="dxa"/>
            <w:shd w:val="clear" w:color="auto" w:fill="auto"/>
          </w:tcPr>
          <w:p w14:paraId="6144DF1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Power circuits</w:t>
            </w:r>
          </w:p>
          <w:p w14:paraId="2A2FDE9C"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Control circuits</w:t>
            </w:r>
          </w:p>
          <w:p w14:paraId="097BCB4F"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Relay technology c</w:t>
            </w:r>
          </w:p>
        </w:tc>
      </w:tr>
      <w:tr w:rsidR="004817AC" w:rsidRPr="00D51790" w14:paraId="62857899" w14:textId="77777777" w:rsidTr="00C549A2">
        <w:tc>
          <w:tcPr>
            <w:tcW w:w="3369" w:type="dxa"/>
            <w:shd w:val="clear" w:color="auto" w:fill="auto"/>
          </w:tcPr>
          <w:p w14:paraId="65BE7BAB"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Control components &amp; wiring devices</w:t>
            </w:r>
          </w:p>
        </w:tc>
        <w:tc>
          <w:tcPr>
            <w:tcW w:w="5953" w:type="dxa"/>
            <w:shd w:val="clear" w:color="auto" w:fill="auto"/>
          </w:tcPr>
          <w:p w14:paraId="579B4CED" w14:textId="77777777" w:rsidR="004817AC" w:rsidRPr="00D51790" w:rsidRDefault="004817AC" w:rsidP="00C549A2">
            <w:pPr>
              <w:rPr>
                <w:rFonts w:cs="Arial"/>
                <w:lang w:eastAsia="en-PH"/>
              </w:rPr>
            </w:pPr>
            <w:r w:rsidRPr="00D51790">
              <w:rPr>
                <w:rFonts w:cs="Arial"/>
                <w:lang w:eastAsia="en-PH"/>
              </w:rPr>
              <w:t>Includes but not limited to:-</w:t>
            </w:r>
          </w:p>
          <w:p w14:paraId="7BE2F8F6"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Circuit breakers/Fuses</w:t>
            </w:r>
          </w:p>
          <w:p w14:paraId="4D75DF8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Magnetic Contactors</w:t>
            </w:r>
          </w:p>
          <w:p w14:paraId="3E0D99CF"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Relays</w:t>
            </w:r>
          </w:p>
          <w:p w14:paraId="2AD26A86"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Power Cabinet or MCC</w:t>
            </w:r>
          </w:p>
          <w:p w14:paraId="654D65B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Timers</w:t>
            </w:r>
          </w:p>
          <w:p w14:paraId="6544829C"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Terminal Blocks/Lugs</w:t>
            </w:r>
          </w:p>
          <w:p w14:paraId="1053860C"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Pilot lamps</w:t>
            </w:r>
          </w:p>
          <w:p w14:paraId="6F4A38FF"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Actuators</w:t>
            </w:r>
          </w:p>
          <w:p w14:paraId="0D798926"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Push buttons</w:t>
            </w:r>
          </w:p>
          <w:p w14:paraId="0A8F29AF"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Selector Switches</w:t>
            </w:r>
          </w:p>
          <w:p w14:paraId="313EDEDD"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Cable duct</w:t>
            </w:r>
          </w:p>
          <w:p w14:paraId="53F89847"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Din rail</w:t>
            </w:r>
          </w:p>
          <w:p w14:paraId="02F6CD63"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Wire Strap</w:t>
            </w:r>
          </w:p>
          <w:p w14:paraId="51321087"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Wire Markers</w:t>
            </w:r>
          </w:p>
          <w:p w14:paraId="08B0E26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Cable Tie</w:t>
            </w:r>
          </w:p>
          <w:p w14:paraId="04EABF0C"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Tie Mount</w:t>
            </w:r>
          </w:p>
          <w:p w14:paraId="3CAFEE3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Cable Glands/Grommet</w:t>
            </w:r>
          </w:p>
          <w:p w14:paraId="4452E9C2"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Conductors</w:t>
            </w:r>
          </w:p>
          <w:p w14:paraId="3BDE8447"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Insulators</w:t>
            </w:r>
          </w:p>
        </w:tc>
      </w:tr>
      <w:tr w:rsidR="004817AC" w:rsidRPr="00D51790" w14:paraId="24A54F8C" w14:textId="77777777" w:rsidTr="00C549A2">
        <w:tc>
          <w:tcPr>
            <w:tcW w:w="3369" w:type="dxa"/>
            <w:shd w:val="clear" w:color="auto" w:fill="auto"/>
          </w:tcPr>
          <w:p w14:paraId="3570797F"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Protection standards</w:t>
            </w:r>
          </w:p>
        </w:tc>
        <w:tc>
          <w:tcPr>
            <w:tcW w:w="5953" w:type="dxa"/>
            <w:shd w:val="clear" w:color="auto" w:fill="auto"/>
          </w:tcPr>
          <w:p w14:paraId="36F1D6E7"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LEC standards</w:t>
            </w:r>
          </w:p>
          <w:p w14:paraId="76CE269E" w14:textId="77777777" w:rsidR="004817AC" w:rsidRPr="00D51790" w:rsidRDefault="004817AC" w:rsidP="004C69BD">
            <w:pPr>
              <w:numPr>
                <w:ilvl w:val="1"/>
                <w:numId w:val="147"/>
              </w:numPr>
              <w:ind w:left="600" w:hanging="567"/>
              <w:jc w:val="left"/>
              <w:rPr>
                <w:rFonts w:cs="Arial"/>
                <w:lang w:eastAsia="en-PH"/>
              </w:rPr>
            </w:pPr>
            <w:proofErr w:type="spellStart"/>
            <w:r w:rsidRPr="00D51790">
              <w:rPr>
                <w:rFonts w:cs="Arial"/>
                <w:lang w:eastAsia="en-PH"/>
              </w:rPr>
              <w:t>Nema</w:t>
            </w:r>
            <w:proofErr w:type="spellEnd"/>
            <w:r w:rsidRPr="00D51790">
              <w:rPr>
                <w:rFonts w:cs="Arial"/>
                <w:lang w:eastAsia="en-PH"/>
              </w:rPr>
              <w:t xml:space="preserve"> Standards 1,2,3/3R,4/4X,6,11,12</w:t>
            </w:r>
          </w:p>
          <w:p w14:paraId="5DAC7F45"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IEC Standards</w:t>
            </w:r>
          </w:p>
          <w:p w14:paraId="3D9B6E48"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International Protection (IP)</w:t>
            </w:r>
          </w:p>
          <w:p w14:paraId="0EE28F6F"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Product Standards</w:t>
            </w:r>
          </w:p>
        </w:tc>
      </w:tr>
      <w:tr w:rsidR="004817AC" w:rsidRPr="00D51790" w14:paraId="1DD31D3A" w14:textId="77777777" w:rsidTr="00C549A2">
        <w:tc>
          <w:tcPr>
            <w:tcW w:w="3369" w:type="dxa"/>
            <w:shd w:val="clear" w:color="auto" w:fill="auto"/>
          </w:tcPr>
          <w:p w14:paraId="74E96681"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Testing instruments &amp; tools</w:t>
            </w:r>
          </w:p>
        </w:tc>
        <w:tc>
          <w:tcPr>
            <w:tcW w:w="5953" w:type="dxa"/>
            <w:shd w:val="clear" w:color="auto" w:fill="auto"/>
          </w:tcPr>
          <w:p w14:paraId="390E48FE"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Tools</w:t>
            </w:r>
          </w:p>
          <w:p w14:paraId="741301ED"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Pliers</w:t>
            </w:r>
          </w:p>
          <w:p w14:paraId="183DD025"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Screw drivers</w:t>
            </w:r>
          </w:p>
          <w:p w14:paraId="1666D66A"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Wrenches</w:t>
            </w:r>
          </w:p>
          <w:p w14:paraId="023C521D"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Wire splicers/strippers</w:t>
            </w:r>
          </w:p>
          <w:p w14:paraId="5F26DF73"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Electrician knives</w:t>
            </w:r>
          </w:p>
          <w:p w14:paraId="71573277"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Electric Hand drill</w:t>
            </w:r>
          </w:p>
          <w:p w14:paraId="39380175"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Hand or electric taping/threading</w:t>
            </w:r>
          </w:p>
          <w:p w14:paraId="349CB3A8"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Hack saw</w:t>
            </w:r>
          </w:p>
          <w:p w14:paraId="7AA4F8D0"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 xml:space="preserve">Files – </w:t>
            </w:r>
            <w:proofErr w:type="spellStart"/>
            <w:r w:rsidRPr="00D51790">
              <w:rPr>
                <w:rFonts w:cs="Arial"/>
                <w:lang w:eastAsia="en-PH"/>
              </w:rPr>
              <w:t>miscellanious</w:t>
            </w:r>
            <w:proofErr w:type="spellEnd"/>
          </w:p>
          <w:p w14:paraId="25EA3A07"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Manual/Hydraulic puncher</w:t>
            </w:r>
          </w:p>
          <w:p w14:paraId="25C0D8C4"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Measuring tools (e.g. Push-pull meter)</w:t>
            </w:r>
          </w:p>
          <w:p w14:paraId="72488FD9" w14:textId="77777777" w:rsidR="004817AC" w:rsidRPr="00D51790" w:rsidRDefault="004817AC" w:rsidP="004C69BD">
            <w:pPr>
              <w:numPr>
                <w:ilvl w:val="0"/>
                <w:numId w:val="148"/>
              </w:numPr>
              <w:ind w:left="1593" w:hanging="426"/>
              <w:jc w:val="left"/>
              <w:rPr>
                <w:rFonts w:cs="Arial"/>
                <w:lang w:eastAsia="en-PH"/>
              </w:rPr>
            </w:pPr>
            <w:r w:rsidRPr="00D51790">
              <w:rPr>
                <w:rFonts w:cs="Arial"/>
                <w:lang w:eastAsia="en-PH"/>
              </w:rPr>
              <w:t>Crimping tools</w:t>
            </w:r>
          </w:p>
          <w:p w14:paraId="64C35DF5" w14:textId="77777777" w:rsidR="004817AC" w:rsidRPr="00D51790" w:rsidRDefault="004817AC" w:rsidP="004C69BD">
            <w:pPr>
              <w:numPr>
                <w:ilvl w:val="0"/>
                <w:numId w:val="148"/>
              </w:numPr>
              <w:ind w:left="1593"/>
              <w:jc w:val="left"/>
              <w:rPr>
                <w:rFonts w:cs="Arial"/>
                <w:lang w:eastAsia="en-PH"/>
              </w:rPr>
            </w:pPr>
            <w:r w:rsidRPr="00D51790">
              <w:rPr>
                <w:rFonts w:cs="Arial"/>
                <w:lang w:eastAsia="en-PH"/>
              </w:rPr>
              <w:t>Soldering tools</w:t>
            </w:r>
          </w:p>
          <w:p w14:paraId="35F87006" w14:textId="77777777" w:rsidR="004817AC" w:rsidRPr="00D51790" w:rsidRDefault="004817AC" w:rsidP="004C69BD">
            <w:pPr>
              <w:numPr>
                <w:ilvl w:val="0"/>
                <w:numId w:val="148"/>
              </w:numPr>
              <w:ind w:left="1593"/>
              <w:jc w:val="left"/>
              <w:rPr>
                <w:rFonts w:cs="Arial"/>
                <w:lang w:eastAsia="en-PH"/>
              </w:rPr>
            </w:pPr>
            <w:r w:rsidRPr="00D51790">
              <w:rPr>
                <w:rFonts w:cs="Arial"/>
                <w:lang w:eastAsia="en-PH"/>
              </w:rPr>
              <w:t>Manual/Hydraulic pipe bender</w:t>
            </w:r>
          </w:p>
          <w:p w14:paraId="16EE5EDD" w14:textId="77777777" w:rsidR="004817AC" w:rsidRPr="00D51790" w:rsidRDefault="004817AC" w:rsidP="004C69BD">
            <w:pPr>
              <w:numPr>
                <w:ilvl w:val="0"/>
                <w:numId w:val="148"/>
              </w:numPr>
              <w:ind w:left="1593"/>
              <w:jc w:val="left"/>
              <w:rPr>
                <w:rFonts w:cs="Arial"/>
                <w:lang w:eastAsia="en-PH"/>
              </w:rPr>
            </w:pPr>
            <w:r w:rsidRPr="00D51790">
              <w:rPr>
                <w:rFonts w:cs="Arial"/>
                <w:lang w:eastAsia="en-PH"/>
              </w:rPr>
              <w:lastRenderedPageBreak/>
              <w:t xml:space="preserve">Manual/Electrical Pipe </w:t>
            </w:r>
            <w:proofErr w:type="spellStart"/>
            <w:r w:rsidRPr="00D51790">
              <w:rPr>
                <w:rFonts w:cs="Arial"/>
                <w:lang w:eastAsia="en-PH"/>
              </w:rPr>
              <w:t>Threader</w:t>
            </w:r>
            <w:proofErr w:type="spellEnd"/>
            <w:r w:rsidRPr="00D51790">
              <w:rPr>
                <w:rFonts w:cs="Arial"/>
                <w:lang w:eastAsia="en-PH"/>
              </w:rPr>
              <w:t>/Reamer</w:t>
            </w:r>
          </w:p>
          <w:p w14:paraId="51B9FF1A" w14:textId="77777777" w:rsidR="004817AC" w:rsidRPr="00D51790" w:rsidRDefault="004817AC" w:rsidP="004C69BD">
            <w:pPr>
              <w:numPr>
                <w:ilvl w:val="0"/>
                <w:numId w:val="148"/>
              </w:numPr>
              <w:ind w:left="1593"/>
              <w:jc w:val="left"/>
              <w:rPr>
                <w:rFonts w:cs="Arial"/>
                <w:lang w:eastAsia="en-PH"/>
              </w:rPr>
            </w:pPr>
            <w:r w:rsidRPr="00D51790">
              <w:rPr>
                <w:rFonts w:cs="Arial"/>
                <w:lang w:eastAsia="en-PH"/>
              </w:rPr>
              <w:t>High speed cutter</w:t>
            </w:r>
          </w:p>
          <w:p w14:paraId="677C78D6"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Testing Instruments</w:t>
            </w:r>
          </w:p>
          <w:p w14:paraId="2D349544"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Multi-tester</w:t>
            </w:r>
          </w:p>
          <w:p w14:paraId="554F1E47"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Clamp ammeter</w:t>
            </w:r>
          </w:p>
          <w:p w14:paraId="57497C0F"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Insulation resistance tester</w:t>
            </w:r>
          </w:p>
          <w:p w14:paraId="3929255D"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Ground resistance tester</w:t>
            </w:r>
          </w:p>
          <w:p w14:paraId="7A8B396C"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Earth leakage tester</w:t>
            </w:r>
          </w:p>
          <w:p w14:paraId="4A26DFDE"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Harmonic meter</w:t>
            </w:r>
          </w:p>
          <w:p w14:paraId="50671666" w14:textId="77777777" w:rsidR="004817AC" w:rsidRPr="00D51790" w:rsidRDefault="004817AC" w:rsidP="004C69BD">
            <w:pPr>
              <w:numPr>
                <w:ilvl w:val="0"/>
                <w:numId w:val="149"/>
              </w:numPr>
              <w:ind w:left="1593"/>
              <w:jc w:val="left"/>
              <w:rPr>
                <w:rFonts w:cs="Arial"/>
                <w:lang w:eastAsia="en-PH"/>
              </w:rPr>
            </w:pPr>
            <w:r w:rsidRPr="00D51790">
              <w:rPr>
                <w:rFonts w:cs="Arial"/>
                <w:lang w:eastAsia="en-PH"/>
              </w:rPr>
              <w:t>Phase Sequence Tester</w:t>
            </w:r>
          </w:p>
        </w:tc>
      </w:tr>
      <w:tr w:rsidR="004817AC" w:rsidRPr="00D51790" w14:paraId="5468B059" w14:textId="77777777" w:rsidTr="00C549A2">
        <w:tc>
          <w:tcPr>
            <w:tcW w:w="3369" w:type="dxa"/>
            <w:shd w:val="clear" w:color="auto" w:fill="auto"/>
          </w:tcPr>
          <w:p w14:paraId="4714E933"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lastRenderedPageBreak/>
              <w:t>PPE</w:t>
            </w:r>
          </w:p>
        </w:tc>
        <w:tc>
          <w:tcPr>
            <w:tcW w:w="5953" w:type="dxa"/>
            <w:shd w:val="clear" w:color="auto" w:fill="auto"/>
          </w:tcPr>
          <w:p w14:paraId="08432D09"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Proper working clothes</w:t>
            </w:r>
          </w:p>
          <w:p w14:paraId="14236E24"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Working gloves</w:t>
            </w:r>
          </w:p>
          <w:p w14:paraId="2E451393"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Safety shoes</w:t>
            </w:r>
          </w:p>
          <w:p w14:paraId="2B0CC698"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Gas/Dust mask</w:t>
            </w:r>
          </w:p>
          <w:p w14:paraId="242B870B"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Hard hat</w:t>
            </w:r>
          </w:p>
          <w:p w14:paraId="34E871F6"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Safety goggles</w:t>
            </w:r>
          </w:p>
        </w:tc>
      </w:tr>
      <w:tr w:rsidR="004817AC" w:rsidRPr="00D51790" w14:paraId="36A10EC0" w14:textId="77777777" w:rsidTr="00C549A2">
        <w:tc>
          <w:tcPr>
            <w:tcW w:w="3369" w:type="dxa"/>
            <w:shd w:val="clear" w:color="auto" w:fill="auto"/>
          </w:tcPr>
          <w:p w14:paraId="4F423932"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Specifications &amp; ratings</w:t>
            </w:r>
          </w:p>
        </w:tc>
        <w:tc>
          <w:tcPr>
            <w:tcW w:w="5953" w:type="dxa"/>
            <w:shd w:val="clear" w:color="auto" w:fill="auto"/>
          </w:tcPr>
          <w:p w14:paraId="3A991E76"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Brand/Make</w:t>
            </w:r>
          </w:p>
          <w:p w14:paraId="1F3272E8"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Classification/Type</w:t>
            </w:r>
          </w:p>
          <w:p w14:paraId="6D6EE02E"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Rating</w:t>
            </w:r>
          </w:p>
          <w:p w14:paraId="519B43DD"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Voltage</w:t>
            </w:r>
          </w:p>
          <w:p w14:paraId="4C875891"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Current</w:t>
            </w:r>
          </w:p>
          <w:p w14:paraId="7F5D8000"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Power</w:t>
            </w:r>
          </w:p>
          <w:p w14:paraId="41046B39"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Frequency</w:t>
            </w:r>
          </w:p>
          <w:p w14:paraId="619240D9"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Temperature Rise</w:t>
            </w:r>
          </w:p>
          <w:p w14:paraId="42CEA830"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Service factor</w:t>
            </w:r>
          </w:p>
          <w:p w14:paraId="0D170DBC"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Degree of protection</w:t>
            </w:r>
          </w:p>
          <w:p w14:paraId="4876A609"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Utilization category</w:t>
            </w:r>
          </w:p>
          <w:p w14:paraId="0ACC7EB7" w14:textId="77777777" w:rsidR="004817AC" w:rsidRPr="00D51790" w:rsidRDefault="004817AC" w:rsidP="004C69BD">
            <w:pPr>
              <w:numPr>
                <w:ilvl w:val="0"/>
                <w:numId w:val="150"/>
              </w:numPr>
              <w:ind w:left="1593"/>
              <w:jc w:val="left"/>
              <w:rPr>
                <w:rFonts w:cs="Arial"/>
                <w:lang w:eastAsia="en-PH"/>
              </w:rPr>
            </w:pPr>
            <w:r w:rsidRPr="00D51790">
              <w:rPr>
                <w:rFonts w:cs="Arial"/>
                <w:lang w:eastAsia="en-PH"/>
              </w:rPr>
              <w:t>Harmonics</w:t>
            </w:r>
          </w:p>
          <w:p w14:paraId="6225E4FB"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Phase</w:t>
            </w:r>
          </w:p>
          <w:p w14:paraId="62CE5B5B"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Range (Tools must be specific)</w:t>
            </w:r>
          </w:p>
          <w:p w14:paraId="21939AA9"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Identified accessories</w:t>
            </w:r>
          </w:p>
        </w:tc>
      </w:tr>
      <w:tr w:rsidR="004817AC" w:rsidRPr="00D51790" w14:paraId="480BCB66" w14:textId="77777777" w:rsidTr="00C549A2">
        <w:tc>
          <w:tcPr>
            <w:tcW w:w="3369" w:type="dxa"/>
            <w:shd w:val="clear" w:color="auto" w:fill="auto"/>
          </w:tcPr>
          <w:p w14:paraId="5BBFAEEB"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Jointing</w:t>
            </w:r>
          </w:p>
        </w:tc>
        <w:tc>
          <w:tcPr>
            <w:tcW w:w="5953" w:type="dxa"/>
            <w:shd w:val="clear" w:color="auto" w:fill="auto"/>
          </w:tcPr>
          <w:p w14:paraId="63A65F09"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Splicing and joining of electrical conductor</w:t>
            </w:r>
          </w:p>
          <w:p w14:paraId="0098CB2B"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Soldering electrical conductors</w:t>
            </w:r>
          </w:p>
          <w:p w14:paraId="00B6DD82"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Solderless electrical connectors</w:t>
            </w:r>
          </w:p>
          <w:p w14:paraId="025C7024" w14:textId="77777777" w:rsidR="004817AC" w:rsidRPr="00D51790" w:rsidRDefault="004817AC" w:rsidP="004C69BD">
            <w:pPr>
              <w:numPr>
                <w:ilvl w:val="1"/>
                <w:numId w:val="147"/>
              </w:numPr>
              <w:ind w:left="600" w:hanging="567"/>
              <w:jc w:val="left"/>
              <w:rPr>
                <w:rFonts w:cs="Arial"/>
                <w:lang w:eastAsia="en-PH"/>
              </w:rPr>
            </w:pPr>
            <w:proofErr w:type="spellStart"/>
            <w:r w:rsidRPr="00D51790">
              <w:rPr>
                <w:rFonts w:cs="Arial"/>
                <w:lang w:eastAsia="en-PH"/>
              </w:rPr>
              <w:t>Creepage</w:t>
            </w:r>
            <w:proofErr w:type="spellEnd"/>
            <w:r w:rsidRPr="00D51790">
              <w:rPr>
                <w:rFonts w:cs="Arial"/>
                <w:lang w:eastAsia="en-PH"/>
              </w:rPr>
              <w:t xml:space="preserve"> distances</w:t>
            </w:r>
          </w:p>
          <w:p w14:paraId="2F46BEA0"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Clearances</w:t>
            </w:r>
          </w:p>
        </w:tc>
      </w:tr>
      <w:tr w:rsidR="004817AC" w:rsidRPr="00D51790" w14:paraId="7E31B38D" w14:textId="77777777" w:rsidTr="00C549A2">
        <w:tc>
          <w:tcPr>
            <w:tcW w:w="3369" w:type="dxa"/>
            <w:shd w:val="clear" w:color="auto" w:fill="auto"/>
          </w:tcPr>
          <w:p w14:paraId="0786EF89" w14:textId="77777777" w:rsidR="004817AC" w:rsidRPr="00D51790" w:rsidRDefault="004817AC" w:rsidP="004C69BD">
            <w:pPr>
              <w:numPr>
                <w:ilvl w:val="0"/>
                <w:numId w:val="147"/>
              </w:numPr>
              <w:ind w:left="567" w:hanging="567"/>
              <w:jc w:val="left"/>
              <w:rPr>
                <w:rFonts w:cs="Arial"/>
                <w:lang w:eastAsia="en-PH"/>
              </w:rPr>
            </w:pPr>
            <w:r w:rsidRPr="00D51790">
              <w:rPr>
                <w:rFonts w:cs="Arial"/>
                <w:lang w:eastAsia="en-PH"/>
              </w:rPr>
              <w:t>Check/test procedures</w:t>
            </w:r>
          </w:p>
        </w:tc>
        <w:tc>
          <w:tcPr>
            <w:tcW w:w="5953" w:type="dxa"/>
            <w:shd w:val="clear" w:color="auto" w:fill="auto"/>
          </w:tcPr>
          <w:p w14:paraId="5EA00853"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 xml:space="preserve">Mechanical </w:t>
            </w:r>
          </w:p>
          <w:p w14:paraId="3C6C42C7"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Board/Panel properly leveled</w:t>
            </w:r>
          </w:p>
          <w:p w14:paraId="204A91FB"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Doors opened/closed with ease.</w:t>
            </w:r>
          </w:p>
          <w:p w14:paraId="67CEFACF"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Paint not easily scratched/removed</w:t>
            </w:r>
          </w:p>
          <w:p w14:paraId="0A78D2FC"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Tightness of bolts and nuts</w:t>
            </w:r>
          </w:p>
          <w:p w14:paraId="5842C3B8"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Type of protection</w:t>
            </w:r>
          </w:p>
          <w:p w14:paraId="145B5033"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Cleanliness</w:t>
            </w:r>
          </w:p>
          <w:p w14:paraId="0E206CA7" w14:textId="77777777" w:rsidR="004817AC" w:rsidRPr="00D51790" w:rsidRDefault="004817AC" w:rsidP="004C69BD">
            <w:pPr>
              <w:numPr>
                <w:ilvl w:val="0"/>
                <w:numId w:val="151"/>
              </w:numPr>
              <w:ind w:left="1593"/>
              <w:jc w:val="left"/>
              <w:rPr>
                <w:rFonts w:cs="Arial"/>
                <w:lang w:eastAsia="en-PH"/>
              </w:rPr>
            </w:pPr>
            <w:r w:rsidRPr="00D51790">
              <w:rPr>
                <w:rFonts w:cs="Arial"/>
                <w:lang w:eastAsia="en-PH"/>
              </w:rPr>
              <w:t>Cable trays</w:t>
            </w:r>
          </w:p>
          <w:p w14:paraId="0CF4F805" w14:textId="77777777" w:rsidR="004817AC" w:rsidRPr="00D51790" w:rsidRDefault="004817AC" w:rsidP="004C69BD">
            <w:pPr>
              <w:numPr>
                <w:ilvl w:val="1"/>
                <w:numId w:val="147"/>
              </w:numPr>
              <w:ind w:left="600" w:hanging="567"/>
              <w:jc w:val="left"/>
              <w:rPr>
                <w:rFonts w:cs="Arial"/>
                <w:lang w:eastAsia="en-PH"/>
              </w:rPr>
            </w:pPr>
            <w:r w:rsidRPr="00D51790">
              <w:rPr>
                <w:rFonts w:cs="Arial"/>
                <w:lang w:eastAsia="en-PH"/>
              </w:rPr>
              <w:t xml:space="preserve">Electrical </w:t>
            </w:r>
          </w:p>
          <w:p w14:paraId="2CDB97E2"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lastRenderedPageBreak/>
              <w:t>Conductor size or Cross-section</w:t>
            </w:r>
          </w:p>
          <w:p w14:paraId="7F5E7830"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Conductor Color Coding</w:t>
            </w:r>
          </w:p>
          <w:p w14:paraId="6635C764"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Cables laid to avoid risk of short circuit</w:t>
            </w:r>
          </w:p>
          <w:p w14:paraId="382F2E35"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 xml:space="preserve">Grounding </w:t>
            </w:r>
            <w:proofErr w:type="spellStart"/>
            <w:r w:rsidRPr="00D51790">
              <w:rPr>
                <w:rFonts w:cs="Arial"/>
                <w:lang w:eastAsia="en-PH"/>
              </w:rPr>
              <w:t>busbar</w:t>
            </w:r>
            <w:proofErr w:type="spellEnd"/>
            <w:r w:rsidRPr="00D51790">
              <w:rPr>
                <w:rFonts w:cs="Arial"/>
                <w:lang w:eastAsia="en-PH"/>
              </w:rPr>
              <w:t xml:space="preserve"> conductor</w:t>
            </w:r>
          </w:p>
          <w:p w14:paraId="050C69CB"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Voltage Clearances/</w:t>
            </w:r>
            <w:proofErr w:type="spellStart"/>
            <w:r w:rsidRPr="00D51790">
              <w:rPr>
                <w:rFonts w:cs="Arial"/>
                <w:lang w:eastAsia="en-PH"/>
              </w:rPr>
              <w:t>Creepage</w:t>
            </w:r>
            <w:proofErr w:type="spellEnd"/>
            <w:r w:rsidRPr="00D51790">
              <w:rPr>
                <w:rFonts w:cs="Arial"/>
                <w:lang w:eastAsia="en-PH"/>
              </w:rPr>
              <w:t xml:space="preserve"> Distances</w:t>
            </w:r>
          </w:p>
          <w:p w14:paraId="48434F9C"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Control Voltage</w:t>
            </w:r>
          </w:p>
          <w:p w14:paraId="5951FCB8"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High Voltage Test</w:t>
            </w:r>
          </w:p>
          <w:p w14:paraId="39591202"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Insulation Test</w:t>
            </w:r>
          </w:p>
          <w:p w14:paraId="2914B789"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Continuity Test/Contact Resistance Test</w:t>
            </w:r>
          </w:p>
          <w:p w14:paraId="1AD1D053" w14:textId="77777777" w:rsidR="004817AC" w:rsidRPr="00D51790" w:rsidRDefault="004817AC" w:rsidP="004C69BD">
            <w:pPr>
              <w:numPr>
                <w:ilvl w:val="0"/>
                <w:numId w:val="152"/>
              </w:numPr>
              <w:ind w:left="1593"/>
              <w:jc w:val="left"/>
              <w:rPr>
                <w:rFonts w:cs="Arial"/>
                <w:lang w:eastAsia="en-PH"/>
              </w:rPr>
            </w:pPr>
            <w:r w:rsidRPr="00D51790">
              <w:rPr>
                <w:rFonts w:cs="Arial"/>
                <w:lang w:eastAsia="en-PH"/>
              </w:rPr>
              <w:t>Correct use of wire markers &amp; terminals</w:t>
            </w:r>
          </w:p>
        </w:tc>
      </w:tr>
      <w:tr w:rsidR="004817AC" w:rsidRPr="00D51790" w14:paraId="0AD17A30" w14:textId="77777777" w:rsidTr="00C549A2">
        <w:tc>
          <w:tcPr>
            <w:tcW w:w="3369" w:type="dxa"/>
            <w:shd w:val="clear" w:color="auto" w:fill="auto"/>
          </w:tcPr>
          <w:p w14:paraId="53C2194A" w14:textId="77777777" w:rsidR="004817AC" w:rsidRPr="00D51790" w:rsidRDefault="004817AC" w:rsidP="004C69BD">
            <w:pPr>
              <w:numPr>
                <w:ilvl w:val="0"/>
                <w:numId w:val="147"/>
              </w:numPr>
              <w:ind w:left="567" w:hanging="425"/>
              <w:jc w:val="left"/>
              <w:rPr>
                <w:rFonts w:cs="Arial"/>
                <w:lang w:eastAsia="en-PH"/>
              </w:rPr>
            </w:pPr>
            <w:r w:rsidRPr="00D51790">
              <w:rPr>
                <w:rFonts w:cs="Arial"/>
                <w:lang w:eastAsia="en-PH"/>
              </w:rPr>
              <w:lastRenderedPageBreak/>
              <w:t>Performance testing</w:t>
            </w:r>
          </w:p>
        </w:tc>
        <w:tc>
          <w:tcPr>
            <w:tcW w:w="5953" w:type="dxa"/>
            <w:shd w:val="clear" w:color="auto" w:fill="auto"/>
          </w:tcPr>
          <w:p w14:paraId="58510978"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Simulation Test/No Load Test</w:t>
            </w:r>
          </w:p>
          <w:p w14:paraId="37E5156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Phase sequence</w:t>
            </w:r>
          </w:p>
          <w:p w14:paraId="6A734EA9"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Actual Operation</w:t>
            </w:r>
          </w:p>
          <w:p w14:paraId="649D8A5A" w14:textId="77777777" w:rsidR="004817AC" w:rsidRPr="00D51790" w:rsidRDefault="004817AC" w:rsidP="004C69BD">
            <w:pPr>
              <w:numPr>
                <w:ilvl w:val="1"/>
                <w:numId w:val="147"/>
              </w:numPr>
              <w:ind w:left="600" w:hanging="600"/>
              <w:jc w:val="left"/>
              <w:rPr>
                <w:rFonts w:cs="Arial"/>
                <w:lang w:eastAsia="en-PH"/>
              </w:rPr>
            </w:pPr>
            <w:r w:rsidRPr="00D51790">
              <w:rPr>
                <w:rFonts w:cs="Arial"/>
                <w:lang w:eastAsia="en-PH"/>
              </w:rPr>
              <w:t>Temperature rise</w:t>
            </w:r>
          </w:p>
        </w:tc>
      </w:tr>
    </w:tbl>
    <w:p w14:paraId="21492E99" w14:textId="77777777" w:rsidR="004817AC" w:rsidRPr="00720591" w:rsidRDefault="004817AC" w:rsidP="004817AC">
      <w:pPr>
        <w:rPr>
          <w:rFonts w:cs="Arial"/>
          <w:lang w:eastAsia="en-PH"/>
        </w:rPr>
      </w:pPr>
    </w:p>
    <w:p w14:paraId="0F8D6F0A" w14:textId="77777777" w:rsidR="004817AC" w:rsidRPr="00720591" w:rsidRDefault="004817AC" w:rsidP="004817AC">
      <w:pPr>
        <w:rPr>
          <w:rFonts w:cs="Arial"/>
          <w:lang w:eastAsia="en-PH"/>
        </w:rPr>
      </w:pPr>
    </w:p>
    <w:p w14:paraId="3FE982BD" w14:textId="77777777" w:rsidR="004817AC" w:rsidRPr="00B77166" w:rsidRDefault="004817AC" w:rsidP="004817AC">
      <w:pPr>
        <w:rPr>
          <w:rFonts w:cs="Arial"/>
          <w:b/>
          <w:szCs w:val="20"/>
          <w:lang w:eastAsia="en-PH"/>
        </w:rPr>
      </w:pPr>
      <w:r>
        <w:rPr>
          <w:rFonts w:cs="Arial"/>
          <w:b/>
          <w:szCs w:val="20"/>
          <w:lang w:eastAsia="en-PH"/>
        </w:rPr>
        <w:br w:type="page"/>
      </w:r>
    </w:p>
    <w:p w14:paraId="4B2CA106" w14:textId="77777777" w:rsidR="004817AC" w:rsidRDefault="004817AC" w:rsidP="004817AC">
      <w:pPr>
        <w:pStyle w:val="Heading7"/>
      </w:pPr>
      <w:r w:rsidRPr="00F22DA7">
        <w:lastRenderedPageBreak/>
        <w:t>Evidence Guide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8"/>
      </w:tblGrid>
      <w:tr w:rsidR="004817AC" w:rsidRPr="00D51790" w14:paraId="007E1A09" w14:textId="77777777" w:rsidTr="00C549A2">
        <w:tc>
          <w:tcPr>
            <w:tcW w:w="2694" w:type="dxa"/>
            <w:shd w:val="clear" w:color="auto" w:fill="auto"/>
          </w:tcPr>
          <w:p w14:paraId="0A2A33F5" w14:textId="77777777" w:rsidR="004817AC" w:rsidRPr="00D51790" w:rsidRDefault="004817AC" w:rsidP="00C549A2">
            <w:pPr>
              <w:jc w:val="center"/>
              <w:rPr>
                <w:rFonts w:cs="Arial"/>
                <w:b/>
                <w:lang w:eastAsia="en-PH"/>
              </w:rPr>
            </w:pPr>
            <w:r w:rsidRPr="00D51790">
              <w:rPr>
                <w:rFonts w:cs="Arial"/>
                <w:b/>
                <w:lang w:eastAsia="en-PH"/>
              </w:rPr>
              <w:t>ASPECTS OF COMPETENCY</w:t>
            </w:r>
          </w:p>
        </w:tc>
        <w:tc>
          <w:tcPr>
            <w:tcW w:w="7088" w:type="dxa"/>
            <w:shd w:val="clear" w:color="auto" w:fill="auto"/>
          </w:tcPr>
          <w:p w14:paraId="1017EA24" w14:textId="77777777" w:rsidR="004817AC" w:rsidRPr="00D51790" w:rsidRDefault="004817AC" w:rsidP="00C549A2">
            <w:pPr>
              <w:jc w:val="center"/>
              <w:rPr>
                <w:rFonts w:cs="Arial"/>
                <w:b/>
                <w:lang w:eastAsia="en-PH"/>
              </w:rPr>
            </w:pPr>
            <w:r w:rsidRPr="00D51790">
              <w:rPr>
                <w:rFonts w:cs="Arial"/>
                <w:b/>
                <w:lang w:eastAsia="en-PH"/>
              </w:rPr>
              <w:t>EVIDENCE REQUIREMENTS</w:t>
            </w:r>
          </w:p>
        </w:tc>
      </w:tr>
      <w:tr w:rsidR="004817AC" w:rsidRPr="00D51790" w14:paraId="019E69AC" w14:textId="77777777" w:rsidTr="00C549A2">
        <w:tc>
          <w:tcPr>
            <w:tcW w:w="2694" w:type="dxa"/>
            <w:shd w:val="clear" w:color="auto" w:fill="auto"/>
          </w:tcPr>
          <w:p w14:paraId="00B96C2B" w14:textId="77777777" w:rsidR="004817AC" w:rsidRPr="00D51790" w:rsidRDefault="004817AC" w:rsidP="004C69BD">
            <w:pPr>
              <w:numPr>
                <w:ilvl w:val="0"/>
                <w:numId w:val="153"/>
              </w:numPr>
              <w:ind w:left="567" w:hanging="425"/>
              <w:jc w:val="left"/>
              <w:rPr>
                <w:rFonts w:cs="Arial"/>
                <w:lang w:eastAsia="en-PH"/>
              </w:rPr>
            </w:pPr>
            <w:r w:rsidRPr="00D51790">
              <w:rPr>
                <w:rFonts w:cs="Arial"/>
                <w:lang w:eastAsia="en-PH"/>
              </w:rPr>
              <w:t>Critical aspects of competency</w:t>
            </w:r>
          </w:p>
        </w:tc>
        <w:tc>
          <w:tcPr>
            <w:tcW w:w="7088" w:type="dxa"/>
            <w:shd w:val="clear" w:color="auto" w:fill="auto"/>
          </w:tcPr>
          <w:p w14:paraId="64775721"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 xml:space="preserve">Demonstrated understanding/interpretation on diagrams, symbols and work instructions </w:t>
            </w:r>
          </w:p>
          <w:p w14:paraId="51568A74"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Demonstrated understanding of proper use of materials, tools and testing instruments for assembly of electrical control system</w:t>
            </w:r>
          </w:p>
          <w:p w14:paraId="000A603B"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Selected and used correct personal protective equipment</w:t>
            </w:r>
          </w:p>
          <w:p w14:paraId="291A73FA"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 xml:space="preserve">Demonstrated correct procedures for installation and wiring of electrical control components </w:t>
            </w:r>
          </w:p>
          <w:p w14:paraId="76E00EAB"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Demonstrated understanding on proper testing procedures</w:t>
            </w:r>
          </w:p>
          <w:p w14:paraId="0C9F9D3A"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Followed work schedule</w:t>
            </w:r>
          </w:p>
          <w:p w14:paraId="625F6B26"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Demonstrated good work attitude</w:t>
            </w:r>
          </w:p>
        </w:tc>
      </w:tr>
      <w:tr w:rsidR="004817AC" w:rsidRPr="00D51790" w14:paraId="33458993" w14:textId="77777777" w:rsidTr="00C549A2">
        <w:tc>
          <w:tcPr>
            <w:tcW w:w="2694" w:type="dxa"/>
            <w:shd w:val="clear" w:color="auto" w:fill="auto"/>
          </w:tcPr>
          <w:p w14:paraId="3548AF4C" w14:textId="77777777" w:rsidR="004817AC" w:rsidRPr="00D51790" w:rsidRDefault="004817AC" w:rsidP="004C69BD">
            <w:pPr>
              <w:numPr>
                <w:ilvl w:val="0"/>
                <w:numId w:val="153"/>
              </w:numPr>
              <w:ind w:left="602" w:hanging="426"/>
              <w:jc w:val="left"/>
              <w:rPr>
                <w:rFonts w:cs="Arial"/>
                <w:lang w:eastAsia="en-PH"/>
              </w:rPr>
            </w:pPr>
            <w:r w:rsidRPr="00D51790">
              <w:rPr>
                <w:rFonts w:cs="Arial"/>
                <w:lang w:eastAsia="en-PH"/>
              </w:rPr>
              <w:t>Underpinning knowledge</w:t>
            </w:r>
          </w:p>
        </w:tc>
        <w:tc>
          <w:tcPr>
            <w:tcW w:w="7088" w:type="dxa"/>
            <w:shd w:val="clear" w:color="auto" w:fill="auto"/>
          </w:tcPr>
          <w:p w14:paraId="4079B8D9"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Materials use and specification</w:t>
            </w:r>
          </w:p>
          <w:p w14:paraId="18B531B1"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Economic use of materials</w:t>
            </w:r>
          </w:p>
          <w:p w14:paraId="7A400ECA"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Safe working habits/Safety procedures</w:t>
            </w:r>
          </w:p>
          <w:p w14:paraId="06846421"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Lao Electrical Code (LEC) requirements</w:t>
            </w:r>
          </w:p>
          <w:p w14:paraId="20020C80"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 xml:space="preserve">Electrical control components and devices </w:t>
            </w:r>
          </w:p>
          <w:p w14:paraId="09A63B0F"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Correct procedures in assembling electrical control system</w:t>
            </w:r>
          </w:p>
          <w:p w14:paraId="49345689"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Mensuration</w:t>
            </w:r>
          </w:p>
          <w:p w14:paraId="77E8A66D"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Cleaning of worksite, tools and equipment</w:t>
            </w:r>
          </w:p>
        </w:tc>
      </w:tr>
      <w:tr w:rsidR="004817AC" w:rsidRPr="00D51790" w14:paraId="07991ADA" w14:textId="77777777" w:rsidTr="00C549A2">
        <w:tc>
          <w:tcPr>
            <w:tcW w:w="2694" w:type="dxa"/>
            <w:shd w:val="clear" w:color="auto" w:fill="auto"/>
          </w:tcPr>
          <w:p w14:paraId="0DBBAE7D" w14:textId="77777777" w:rsidR="004817AC" w:rsidRPr="00D51790" w:rsidRDefault="004817AC" w:rsidP="004C69BD">
            <w:pPr>
              <w:numPr>
                <w:ilvl w:val="0"/>
                <w:numId w:val="153"/>
              </w:numPr>
              <w:ind w:left="602" w:hanging="568"/>
              <w:jc w:val="left"/>
              <w:rPr>
                <w:rFonts w:cs="Arial"/>
                <w:lang w:eastAsia="en-PH"/>
              </w:rPr>
            </w:pPr>
            <w:r w:rsidRPr="00D51790">
              <w:rPr>
                <w:rFonts w:cs="Arial"/>
                <w:lang w:eastAsia="en-PH"/>
              </w:rPr>
              <w:t>Underpinning skills</w:t>
            </w:r>
          </w:p>
        </w:tc>
        <w:tc>
          <w:tcPr>
            <w:tcW w:w="7088" w:type="dxa"/>
            <w:shd w:val="clear" w:color="auto" w:fill="auto"/>
          </w:tcPr>
          <w:p w14:paraId="74219BF7"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Reading &amp; interpreting electrical diagrams and work instructions correctly</w:t>
            </w:r>
          </w:p>
          <w:p w14:paraId="48695987"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 xml:space="preserve">Verifying materials, tools and testing instruments </w:t>
            </w:r>
          </w:p>
          <w:p w14:paraId="0C9C6132"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 xml:space="preserve">Following wiring diagrams </w:t>
            </w:r>
          </w:p>
          <w:p w14:paraId="664963C6"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Safe handling of materials</w:t>
            </w:r>
          </w:p>
          <w:p w14:paraId="28858E01"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Proper using of hand tools</w:t>
            </w:r>
          </w:p>
          <w:p w14:paraId="26A5857F"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Splicing of conductors</w:t>
            </w:r>
          </w:p>
          <w:p w14:paraId="36FF1767"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Dressing/harnessing of wires</w:t>
            </w:r>
          </w:p>
          <w:p w14:paraId="7331A215"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Terminating and insulating of wires</w:t>
            </w:r>
          </w:p>
          <w:p w14:paraId="5223ED66"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Storing excess materials</w:t>
            </w:r>
          </w:p>
          <w:p w14:paraId="47573FF1"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Checking quality of work</w:t>
            </w:r>
          </w:p>
          <w:p w14:paraId="793CCAE0"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Communicating skills (both written and oral)</w:t>
            </w:r>
          </w:p>
          <w:p w14:paraId="2C3FFAC6"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 xml:space="preserve">Measuring techniques/skills </w:t>
            </w:r>
          </w:p>
          <w:p w14:paraId="2D843A19"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Estimating quantity/bill of materials</w:t>
            </w:r>
          </w:p>
          <w:p w14:paraId="44B5A574" w14:textId="77777777" w:rsidR="004817AC" w:rsidRPr="00D51790" w:rsidRDefault="004817AC" w:rsidP="004C69BD">
            <w:pPr>
              <w:numPr>
                <w:ilvl w:val="1"/>
                <w:numId w:val="153"/>
              </w:numPr>
              <w:ind w:left="600" w:hanging="567"/>
              <w:jc w:val="left"/>
              <w:rPr>
                <w:rFonts w:cs="Arial"/>
                <w:lang w:eastAsia="en-PH"/>
              </w:rPr>
            </w:pPr>
            <w:r w:rsidRPr="00D51790">
              <w:rPr>
                <w:rFonts w:cs="Arial"/>
                <w:lang w:eastAsia="en-PH"/>
              </w:rPr>
              <w:t>Preparing request forms for supplies/materials/tools and equipment.</w:t>
            </w:r>
          </w:p>
        </w:tc>
      </w:tr>
      <w:tr w:rsidR="004817AC" w:rsidRPr="00D51790" w14:paraId="7A10DB9A" w14:textId="77777777" w:rsidTr="00C549A2">
        <w:tc>
          <w:tcPr>
            <w:tcW w:w="2694" w:type="dxa"/>
            <w:shd w:val="clear" w:color="auto" w:fill="auto"/>
          </w:tcPr>
          <w:p w14:paraId="17A7CA28" w14:textId="77777777" w:rsidR="004817AC" w:rsidRPr="00D51790" w:rsidRDefault="004817AC" w:rsidP="004C69BD">
            <w:pPr>
              <w:numPr>
                <w:ilvl w:val="0"/>
                <w:numId w:val="153"/>
              </w:numPr>
              <w:ind w:left="602" w:hanging="568"/>
              <w:jc w:val="left"/>
              <w:rPr>
                <w:rFonts w:cs="Arial"/>
                <w:lang w:eastAsia="en-PH"/>
              </w:rPr>
            </w:pPr>
            <w:r w:rsidRPr="00D51790">
              <w:rPr>
                <w:rFonts w:cs="Arial"/>
                <w:lang w:eastAsia="en-PH"/>
              </w:rPr>
              <w:t>Resource implications</w:t>
            </w:r>
          </w:p>
        </w:tc>
        <w:tc>
          <w:tcPr>
            <w:tcW w:w="7088" w:type="dxa"/>
            <w:shd w:val="clear" w:color="auto" w:fill="auto"/>
          </w:tcPr>
          <w:p w14:paraId="1B031369" w14:textId="77777777" w:rsidR="004817AC" w:rsidRPr="00D51790" w:rsidRDefault="004817AC" w:rsidP="00C549A2">
            <w:pPr>
              <w:rPr>
                <w:rFonts w:cs="Arial"/>
                <w:lang w:eastAsia="en-PH"/>
              </w:rPr>
            </w:pPr>
            <w:r w:rsidRPr="00D51790">
              <w:rPr>
                <w:rFonts w:cs="Arial"/>
                <w:lang w:eastAsia="en-PH"/>
              </w:rPr>
              <w:t>The following resources should be provided:-</w:t>
            </w:r>
          </w:p>
          <w:p w14:paraId="600C636E"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t>Workplace location</w:t>
            </w:r>
          </w:p>
          <w:p w14:paraId="564F6D51"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t>Tools and equipment appropriate to assembly of electrical control system</w:t>
            </w:r>
          </w:p>
          <w:p w14:paraId="4021AE04"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t>Materials relevant to the activity</w:t>
            </w:r>
          </w:p>
          <w:p w14:paraId="671DB760"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t>Wiring diagrams, layout/shop drawings and specifications relevant to the task</w:t>
            </w:r>
          </w:p>
        </w:tc>
      </w:tr>
      <w:tr w:rsidR="004817AC" w:rsidRPr="00D51790" w14:paraId="636F1AF3" w14:textId="77777777" w:rsidTr="00C549A2">
        <w:tc>
          <w:tcPr>
            <w:tcW w:w="2694" w:type="dxa"/>
            <w:shd w:val="clear" w:color="auto" w:fill="auto"/>
          </w:tcPr>
          <w:p w14:paraId="73C59B34" w14:textId="77777777" w:rsidR="004817AC" w:rsidRPr="00D51790" w:rsidRDefault="004817AC" w:rsidP="004C69BD">
            <w:pPr>
              <w:numPr>
                <w:ilvl w:val="0"/>
                <w:numId w:val="153"/>
              </w:numPr>
              <w:ind w:left="602" w:hanging="568"/>
              <w:jc w:val="left"/>
              <w:rPr>
                <w:rFonts w:cs="Arial"/>
                <w:lang w:eastAsia="en-PH"/>
              </w:rPr>
            </w:pPr>
            <w:r w:rsidRPr="00D51790">
              <w:rPr>
                <w:rFonts w:cs="Arial"/>
                <w:lang w:eastAsia="en-PH"/>
              </w:rPr>
              <w:t>Methods of assessment</w:t>
            </w:r>
          </w:p>
        </w:tc>
        <w:tc>
          <w:tcPr>
            <w:tcW w:w="7088" w:type="dxa"/>
            <w:shd w:val="clear" w:color="auto" w:fill="auto"/>
          </w:tcPr>
          <w:p w14:paraId="7EE00842" w14:textId="77777777" w:rsidR="004817AC" w:rsidRPr="00D51790" w:rsidRDefault="004817AC" w:rsidP="00C549A2">
            <w:pPr>
              <w:rPr>
                <w:rFonts w:cs="Arial"/>
                <w:lang w:eastAsia="en-PH"/>
              </w:rPr>
            </w:pPr>
            <w:r w:rsidRPr="00D51790">
              <w:rPr>
                <w:rFonts w:cs="Arial"/>
                <w:lang w:eastAsia="en-PH"/>
              </w:rPr>
              <w:t>Competency can be assessed through:-</w:t>
            </w:r>
          </w:p>
          <w:p w14:paraId="73A9BB3E"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t>Direct observation</w:t>
            </w:r>
          </w:p>
          <w:p w14:paraId="51812FAF"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t>Questioning</w:t>
            </w:r>
          </w:p>
          <w:p w14:paraId="640F37A5" w14:textId="77777777" w:rsidR="004817AC" w:rsidRPr="00D51790" w:rsidRDefault="004817AC" w:rsidP="004C69BD">
            <w:pPr>
              <w:numPr>
                <w:ilvl w:val="1"/>
                <w:numId w:val="153"/>
              </w:numPr>
              <w:ind w:left="743"/>
              <w:jc w:val="left"/>
              <w:rPr>
                <w:rFonts w:cs="Arial"/>
                <w:lang w:eastAsia="en-PH"/>
              </w:rPr>
            </w:pPr>
            <w:r w:rsidRPr="00D51790">
              <w:rPr>
                <w:rFonts w:cs="Arial"/>
                <w:lang w:eastAsia="en-PH"/>
              </w:rPr>
              <w:lastRenderedPageBreak/>
              <w:t>Portfolio</w:t>
            </w:r>
          </w:p>
          <w:p w14:paraId="36D6A470" w14:textId="77777777" w:rsidR="004817AC" w:rsidRPr="00D51790" w:rsidRDefault="004817AC" w:rsidP="00C549A2">
            <w:pPr>
              <w:rPr>
                <w:rFonts w:cs="Arial"/>
                <w:i/>
                <w:lang w:eastAsia="en-PH"/>
              </w:rPr>
            </w:pPr>
            <w:r w:rsidRPr="00D51790">
              <w:rPr>
                <w:rFonts w:cs="Arial"/>
                <w:i/>
                <w:lang w:eastAsia="en-PH"/>
              </w:rPr>
              <w:t>Evidence provided for competency determination will be Valid, Sufficient &amp; Current</w:t>
            </w:r>
          </w:p>
        </w:tc>
      </w:tr>
      <w:tr w:rsidR="004817AC" w:rsidRPr="00D51790" w14:paraId="423A8C1F" w14:textId="77777777" w:rsidTr="00C549A2">
        <w:tc>
          <w:tcPr>
            <w:tcW w:w="2694" w:type="dxa"/>
            <w:shd w:val="clear" w:color="auto" w:fill="auto"/>
          </w:tcPr>
          <w:p w14:paraId="3869DA4F" w14:textId="77777777" w:rsidR="004817AC" w:rsidRPr="00D51790" w:rsidRDefault="004817AC" w:rsidP="004C69BD">
            <w:pPr>
              <w:numPr>
                <w:ilvl w:val="0"/>
                <w:numId w:val="153"/>
              </w:numPr>
              <w:ind w:left="602" w:hanging="568"/>
              <w:jc w:val="left"/>
              <w:rPr>
                <w:rFonts w:cs="Arial"/>
                <w:lang w:eastAsia="en-PH"/>
              </w:rPr>
            </w:pPr>
            <w:r w:rsidRPr="00D51790">
              <w:rPr>
                <w:rFonts w:cs="Arial"/>
                <w:lang w:eastAsia="en-PH"/>
              </w:rPr>
              <w:lastRenderedPageBreak/>
              <w:t>Context of assessment</w:t>
            </w:r>
          </w:p>
        </w:tc>
        <w:tc>
          <w:tcPr>
            <w:tcW w:w="7088" w:type="dxa"/>
            <w:shd w:val="clear" w:color="auto" w:fill="auto"/>
          </w:tcPr>
          <w:p w14:paraId="4FE8D01B" w14:textId="77777777" w:rsidR="004817AC" w:rsidRPr="00D51790" w:rsidRDefault="004817AC" w:rsidP="004C69BD">
            <w:pPr>
              <w:numPr>
                <w:ilvl w:val="1"/>
                <w:numId w:val="153"/>
              </w:numPr>
              <w:ind w:left="601" w:hanging="601"/>
              <w:jc w:val="left"/>
              <w:rPr>
                <w:rFonts w:cs="Arial"/>
                <w:lang w:eastAsia="en-PH"/>
              </w:rPr>
            </w:pPr>
            <w:r w:rsidRPr="00D51790">
              <w:rPr>
                <w:rFonts w:cs="Arial"/>
                <w:lang w:eastAsia="en-PH"/>
              </w:rPr>
              <w:t xml:space="preserve">Competency may be assessed in the work place or in an accredited </w:t>
            </w:r>
            <w:proofErr w:type="spellStart"/>
            <w:r w:rsidRPr="00D51790">
              <w:rPr>
                <w:rFonts w:cs="Arial"/>
                <w:lang w:eastAsia="en-PH"/>
              </w:rPr>
              <w:t>centre</w:t>
            </w:r>
            <w:proofErr w:type="spellEnd"/>
            <w:r w:rsidRPr="00D51790">
              <w:rPr>
                <w:rFonts w:cs="Arial"/>
                <w:lang w:eastAsia="en-PH"/>
              </w:rPr>
              <w:t>.</w:t>
            </w:r>
          </w:p>
          <w:p w14:paraId="3184799F" w14:textId="77777777" w:rsidR="004817AC" w:rsidRPr="00D51790" w:rsidRDefault="004817AC" w:rsidP="004C69BD">
            <w:pPr>
              <w:numPr>
                <w:ilvl w:val="1"/>
                <w:numId w:val="153"/>
              </w:numPr>
              <w:ind w:left="601" w:hanging="601"/>
              <w:jc w:val="left"/>
              <w:rPr>
                <w:rFonts w:cs="Arial"/>
                <w:lang w:eastAsia="en-PH"/>
              </w:rPr>
            </w:pPr>
            <w:r w:rsidRPr="00D51790">
              <w:rPr>
                <w:rFonts w:cs="Arial"/>
                <w:lang w:eastAsia="en-PH"/>
              </w:rPr>
              <w:t>Assessment must be undertaken in accordance with Lao PDR CBT assessment guidelines.</w:t>
            </w:r>
          </w:p>
        </w:tc>
      </w:tr>
    </w:tbl>
    <w:p w14:paraId="5B1E666A" w14:textId="77777777" w:rsidR="004817AC" w:rsidRPr="00F22DA7" w:rsidRDefault="004817AC" w:rsidP="004817AC">
      <w:pPr>
        <w:rPr>
          <w:rFonts w:cs="Arial"/>
          <w:lang w:eastAsia="en-PH"/>
        </w:rPr>
      </w:pPr>
    </w:p>
    <w:p w14:paraId="384BD297" w14:textId="77777777" w:rsidR="004817AC" w:rsidRPr="00F22DA7" w:rsidRDefault="004817AC" w:rsidP="004817AC">
      <w:pPr>
        <w:rPr>
          <w:rFonts w:cs="Arial"/>
          <w:lang w:eastAsia="en-PH"/>
        </w:rPr>
      </w:pPr>
    </w:p>
    <w:p w14:paraId="4FDABBC7" w14:textId="77777777" w:rsidR="004817AC" w:rsidRPr="00B77166" w:rsidRDefault="004817AC" w:rsidP="004817AC">
      <w:pPr>
        <w:rPr>
          <w:rFonts w:cs="Arial"/>
          <w:sz w:val="20"/>
          <w:szCs w:val="20"/>
          <w:lang w:eastAsia="en-PH"/>
        </w:rPr>
      </w:pPr>
    </w:p>
    <w:p w14:paraId="1562A1BB" w14:textId="77777777" w:rsidR="004817AC" w:rsidRDefault="004817AC" w:rsidP="004817AC">
      <w:pPr>
        <w:rPr>
          <w:rFonts w:cs="Arial"/>
          <w:sz w:val="20"/>
          <w:szCs w:val="20"/>
          <w:lang w:eastAsia="en-PH"/>
        </w:rPr>
      </w:pPr>
    </w:p>
    <w:p w14:paraId="03E32DA6" w14:textId="77777777" w:rsidR="004817AC" w:rsidRDefault="004817AC" w:rsidP="004817AC">
      <w:pPr>
        <w:rPr>
          <w:rFonts w:cs="Arial"/>
          <w:sz w:val="20"/>
          <w:szCs w:val="20"/>
          <w:lang w:eastAsia="en-PH"/>
        </w:rPr>
      </w:pPr>
    </w:p>
    <w:p w14:paraId="3D5ADAF3" w14:textId="77777777" w:rsidR="004817AC" w:rsidRDefault="004817AC" w:rsidP="004817AC">
      <w:pPr>
        <w:rPr>
          <w:rFonts w:cs="Arial"/>
          <w:sz w:val="20"/>
          <w:szCs w:val="20"/>
          <w:lang w:eastAsia="en-PH"/>
        </w:rPr>
      </w:pPr>
    </w:p>
    <w:p w14:paraId="618E651B" w14:textId="77777777" w:rsidR="004817AC" w:rsidRDefault="004817AC" w:rsidP="004817AC">
      <w:pPr>
        <w:rPr>
          <w:lang w:eastAsia="en-PH"/>
        </w:rPr>
      </w:pPr>
      <w:r>
        <w:rPr>
          <w:rFonts w:cs="Arial"/>
          <w:sz w:val="20"/>
          <w:szCs w:val="20"/>
          <w:lang w:eastAsia="en-PH"/>
        </w:rPr>
        <w:br w:type="page"/>
      </w:r>
    </w:p>
    <w:p w14:paraId="2EC9ABEE" w14:textId="77777777" w:rsidR="004817AC" w:rsidRPr="00BE12F0" w:rsidRDefault="004817AC" w:rsidP="004817AC">
      <w:pPr>
        <w:pStyle w:val="BodyText"/>
        <w:spacing w:after="0"/>
        <w:rPr>
          <w:b/>
          <w:sz w:val="28"/>
          <w:szCs w:val="28"/>
        </w:rPr>
      </w:pPr>
      <w:r w:rsidRPr="00BE12F0">
        <w:rPr>
          <w:b/>
          <w:bCs/>
          <w:i/>
          <w:spacing w:val="-25"/>
          <w:kern w:val="28"/>
          <w:sz w:val="28"/>
          <w:szCs w:val="28"/>
          <w:lang w:eastAsia="en-PH"/>
        </w:rPr>
        <w:lastRenderedPageBreak/>
        <w:t>Core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854"/>
      </w:tblGrid>
      <w:tr w:rsidR="004817AC" w:rsidRPr="00B77166" w14:paraId="5949D66D" w14:textId="77777777" w:rsidTr="00C549A2">
        <w:tc>
          <w:tcPr>
            <w:tcW w:w="2694" w:type="dxa"/>
            <w:shd w:val="clear" w:color="auto" w:fill="auto"/>
          </w:tcPr>
          <w:p w14:paraId="09D58B40" w14:textId="77777777" w:rsidR="004817AC" w:rsidRPr="004D599D" w:rsidRDefault="004817AC" w:rsidP="00C549A2">
            <w:pPr>
              <w:rPr>
                <w:rFonts w:cs="Arial"/>
                <w:b/>
                <w:szCs w:val="20"/>
                <w:lang w:eastAsia="en-PH"/>
              </w:rPr>
            </w:pPr>
            <w:r w:rsidRPr="004D599D">
              <w:rPr>
                <w:rFonts w:cs="Arial"/>
                <w:b/>
                <w:szCs w:val="20"/>
                <w:lang w:eastAsia="en-PH"/>
              </w:rPr>
              <w:t>Unit Code</w:t>
            </w:r>
          </w:p>
        </w:tc>
        <w:tc>
          <w:tcPr>
            <w:tcW w:w="6957" w:type="dxa"/>
            <w:shd w:val="clear" w:color="auto" w:fill="auto"/>
          </w:tcPr>
          <w:p w14:paraId="604BDC28" w14:textId="056C2A58" w:rsidR="004817AC" w:rsidRPr="00B77166" w:rsidRDefault="00BC56FF" w:rsidP="00C549A2">
            <w:pPr>
              <w:rPr>
                <w:rFonts w:cs="Arial"/>
                <w:b/>
                <w:i/>
                <w:szCs w:val="20"/>
                <w:lang w:eastAsia="en-PH"/>
              </w:rPr>
            </w:pPr>
            <w:r>
              <w:rPr>
                <w:rFonts w:cs="Arial"/>
                <w:b/>
                <w:i/>
                <w:szCs w:val="20"/>
                <w:lang w:eastAsia="en-PH"/>
              </w:rPr>
              <w:t>741</w:t>
            </w:r>
            <w:r w:rsidR="004817AC">
              <w:rPr>
                <w:rFonts w:cs="Arial"/>
                <w:b/>
                <w:i/>
                <w:szCs w:val="20"/>
                <w:lang w:eastAsia="en-PH"/>
              </w:rPr>
              <w:t>.</w:t>
            </w:r>
            <w:r>
              <w:rPr>
                <w:rFonts w:cs="Arial"/>
                <w:b/>
                <w:i/>
                <w:szCs w:val="20"/>
                <w:lang w:eastAsia="en-PH"/>
              </w:rPr>
              <w:t>7411</w:t>
            </w:r>
            <w:r w:rsidR="004817AC">
              <w:rPr>
                <w:rFonts w:cs="Arial"/>
                <w:b/>
                <w:i/>
                <w:szCs w:val="20"/>
                <w:lang w:eastAsia="en-PH"/>
              </w:rPr>
              <w:t>.033.02</w:t>
            </w:r>
            <w:r w:rsidR="004817AC" w:rsidRPr="009C4550">
              <w:rPr>
                <w:rFonts w:cs="Arial"/>
                <w:b/>
                <w:i/>
                <w:szCs w:val="20"/>
                <w:lang w:eastAsia="en-PH"/>
              </w:rPr>
              <w:t>.01</w:t>
            </w:r>
          </w:p>
        </w:tc>
      </w:tr>
      <w:tr w:rsidR="004817AC" w:rsidRPr="00B77166" w14:paraId="1F2CCA53" w14:textId="77777777" w:rsidTr="00C549A2">
        <w:tc>
          <w:tcPr>
            <w:tcW w:w="2694" w:type="dxa"/>
            <w:shd w:val="clear" w:color="auto" w:fill="auto"/>
          </w:tcPr>
          <w:p w14:paraId="00B40305" w14:textId="77777777" w:rsidR="004817AC" w:rsidRPr="004D599D" w:rsidRDefault="004817AC" w:rsidP="00C549A2">
            <w:pPr>
              <w:rPr>
                <w:rFonts w:cs="Arial"/>
                <w:b/>
                <w:szCs w:val="20"/>
                <w:lang w:eastAsia="en-PH"/>
              </w:rPr>
            </w:pPr>
            <w:r w:rsidRPr="004D599D">
              <w:rPr>
                <w:rFonts w:cs="Arial"/>
                <w:b/>
                <w:szCs w:val="20"/>
                <w:lang w:eastAsia="en-PH"/>
              </w:rPr>
              <w:t>Unit Descriptor</w:t>
            </w:r>
          </w:p>
        </w:tc>
        <w:tc>
          <w:tcPr>
            <w:tcW w:w="6957" w:type="dxa"/>
            <w:shd w:val="clear" w:color="auto" w:fill="auto"/>
          </w:tcPr>
          <w:p w14:paraId="14E48E1E" w14:textId="77777777" w:rsidR="004817AC" w:rsidRPr="00A33EB9" w:rsidRDefault="004817AC" w:rsidP="00C549A2">
            <w:pPr>
              <w:rPr>
                <w:rFonts w:cs="Arial"/>
                <w:i/>
                <w:szCs w:val="20"/>
                <w:lang w:eastAsia="en-PH"/>
              </w:rPr>
            </w:pPr>
            <w:r w:rsidRPr="00A33EB9">
              <w:rPr>
                <w:rFonts w:cs="Arial"/>
                <w:i/>
                <w:szCs w:val="20"/>
                <w:lang w:eastAsia="en-PH"/>
              </w:rPr>
              <w:t xml:space="preserve">This Unit of </w:t>
            </w:r>
            <w:r>
              <w:rPr>
                <w:rFonts w:cs="Arial"/>
                <w:i/>
                <w:szCs w:val="20"/>
                <w:lang w:eastAsia="en-PH"/>
              </w:rPr>
              <w:t>Competency</w:t>
            </w:r>
            <w:r w:rsidRPr="00A33EB9">
              <w:rPr>
                <w:rFonts w:cs="Arial"/>
                <w:i/>
                <w:szCs w:val="20"/>
                <w:lang w:eastAsia="en-PH"/>
              </w:rPr>
              <w:t xml:space="preserve"> covers the skills, knowledge and attitudes required when installing bus ways or bus duct</w:t>
            </w:r>
            <w:r>
              <w:rPr>
                <w:rFonts w:cs="Arial"/>
                <w:i/>
                <w:szCs w:val="20"/>
                <w:lang w:eastAsia="en-PH"/>
              </w:rPr>
              <w:t>s</w:t>
            </w:r>
            <w:r w:rsidRPr="00A33EB9">
              <w:rPr>
                <w:rFonts w:cs="Arial"/>
                <w:i/>
                <w:szCs w:val="20"/>
                <w:lang w:eastAsia="en-PH"/>
              </w:rPr>
              <w:t>, fittings, boxes, and under floor duct</w:t>
            </w:r>
            <w:r>
              <w:rPr>
                <w:rFonts w:cs="Arial"/>
                <w:i/>
                <w:szCs w:val="20"/>
                <w:lang w:eastAsia="en-PH"/>
              </w:rPr>
              <w:t>s</w:t>
            </w:r>
            <w:proofErr w:type="gramStart"/>
            <w:r>
              <w:rPr>
                <w:rFonts w:cs="Arial"/>
                <w:i/>
                <w:szCs w:val="20"/>
                <w:lang w:eastAsia="en-PH"/>
              </w:rPr>
              <w:t>.</w:t>
            </w:r>
            <w:r w:rsidRPr="00A33EB9">
              <w:rPr>
                <w:rFonts w:cs="Arial"/>
                <w:i/>
                <w:szCs w:val="20"/>
                <w:lang w:eastAsia="en-PH"/>
              </w:rPr>
              <w:t>.</w:t>
            </w:r>
            <w:proofErr w:type="gramEnd"/>
            <w:r w:rsidRPr="00A33EB9">
              <w:rPr>
                <w:rFonts w:cs="Arial"/>
                <w:i/>
                <w:szCs w:val="20"/>
                <w:lang w:eastAsia="en-PH"/>
              </w:rPr>
              <w:t xml:space="preserve"> </w:t>
            </w:r>
          </w:p>
        </w:tc>
      </w:tr>
    </w:tbl>
    <w:p w14:paraId="145AA4B0" w14:textId="77777777" w:rsidR="004817AC" w:rsidRDefault="004817AC" w:rsidP="004817AC">
      <w:pPr>
        <w:rPr>
          <w:rFonts w:cs="Arial"/>
          <w:szCs w:val="20"/>
          <w:lang w:eastAsia="en-PH"/>
        </w:rPr>
      </w:pPr>
    </w:p>
    <w:p w14:paraId="746CBD8D" w14:textId="77777777" w:rsidR="004817AC" w:rsidRDefault="004817AC" w:rsidP="004817AC">
      <w:pPr>
        <w:rPr>
          <w:rFonts w:cs="Arial"/>
          <w:szCs w:val="20"/>
          <w:lang w:eastAsia="en-PH"/>
        </w:rPr>
      </w:pPr>
      <w:r w:rsidRPr="00BE12F0">
        <w:rPr>
          <w:rFonts w:cs="Arial"/>
          <w:b/>
          <w:i/>
          <w:sz w:val="28"/>
          <w:szCs w:val="28"/>
          <w:lang w:eastAsia="en-PH"/>
        </w:rPr>
        <w:t xml:space="preserve">Unit 2 </w:t>
      </w:r>
      <w:r w:rsidRPr="00BE12F0">
        <w:rPr>
          <w:rFonts w:cs="Arial"/>
          <w:b/>
          <w:i/>
          <w:sz w:val="28"/>
          <w:szCs w:val="28"/>
          <w:lang w:eastAsia="en-PH"/>
        </w:rPr>
        <w:tab/>
        <w:t>Elements &amp; Performance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6847"/>
      </w:tblGrid>
      <w:tr w:rsidR="004817AC" w:rsidRPr="00D76F2F" w14:paraId="78A12D17" w14:textId="77777777" w:rsidTr="00C549A2">
        <w:tc>
          <w:tcPr>
            <w:tcW w:w="2694" w:type="dxa"/>
            <w:shd w:val="clear" w:color="auto" w:fill="auto"/>
          </w:tcPr>
          <w:p w14:paraId="0AB0C8F8" w14:textId="77777777" w:rsidR="004817AC" w:rsidRPr="00D76F2F" w:rsidRDefault="004817AC" w:rsidP="00C549A2">
            <w:pPr>
              <w:spacing w:before="120" w:after="120"/>
              <w:jc w:val="center"/>
              <w:rPr>
                <w:rFonts w:cs="Arial"/>
                <w:b/>
                <w:szCs w:val="20"/>
                <w:lang w:eastAsia="en-PH"/>
              </w:rPr>
            </w:pPr>
            <w:r w:rsidRPr="00D76F2F">
              <w:rPr>
                <w:rFonts w:cs="Arial"/>
                <w:b/>
                <w:szCs w:val="20"/>
                <w:lang w:eastAsia="en-PH"/>
              </w:rPr>
              <w:t>ELEMENTS</w:t>
            </w:r>
          </w:p>
        </w:tc>
        <w:tc>
          <w:tcPr>
            <w:tcW w:w="6945" w:type="dxa"/>
            <w:shd w:val="clear" w:color="auto" w:fill="auto"/>
          </w:tcPr>
          <w:p w14:paraId="3B1A7BD4" w14:textId="1E151F27" w:rsidR="004817AC" w:rsidRPr="002040AB" w:rsidRDefault="004817AC" w:rsidP="002040AB">
            <w:pPr>
              <w:jc w:val="center"/>
              <w:rPr>
                <w:b/>
                <w:lang w:eastAsia="en-PH"/>
              </w:rPr>
            </w:pPr>
            <w:r w:rsidRPr="002040AB">
              <w:rPr>
                <w:b/>
                <w:lang w:eastAsia="en-PH"/>
              </w:rPr>
              <w:t>PERFORMANCE CRITERIA</w:t>
            </w:r>
          </w:p>
          <w:p w14:paraId="020D5487" w14:textId="77777777" w:rsidR="004817AC" w:rsidRPr="00D76F2F" w:rsidRDefault="004817AC" w:rsidP="00C549A2">
            <w:pPr>
              <w:jc w:val="center"/>
              <w:rPr>
                <w:rFonts w:cs="Arial"/>
                <w:szCs w:val="20"/>
                <w:lang w:eastAsia="en-PH"/>
              </w:rPr>
            </w:pPr>
            <w:r w:rsidRPr="00D76F2F">
              <w:rPr>
                <w:rFonts w:cs="Arial"/>
                <w:b/>
                <w:i/>
                <w:szCs w:val="20"/>
                <w:lang w:eastAsia="en-PH"/>
              </w:rPr>
              <w:t xml:space="preserve">Italicized </w:t>
            </w:r>
            <w:r w:rsidRPr="00D76F2F">
              <w:rPr>
                <w:rFonts w:cs="Arial"/>
                <w:szCs w:val="20"/>
                <w:lang w:eastAsia="en-PH"/>
              </w:rPr>
              <w:t xml:space="preserve">terms are elaborated in the </w:t>
            </w:r>
          </w:p>
          <w:p w14:paraId="547070B8" w14:textId="77777777" w:rsidR="004817AC" w:rsidRPr="00D76F2F" w:rsidRDefault="004817AC" w:rsidP="00C549A2">
            <w:pPr>
              <w:jc w:val="center"/>
              <w:rPr>
                <w:rFonts w:cs="Arial"/>
                <w:szCs w:val="20"/>
                <w:lang w:eastAsia="en-PH"/>
              </w:rPr>
            </w:pPr>
            <w:r w:rsidRPr="00D76F2F">
              <w:rPr>
                <w:rFonts w:cs="Arial"/>
                <w:szCs w:val="20"/>
                <w:lang w:eastAsia="en-PH"/>
              </w:rPr>
              <w:t>Range of Variables</w:t>
            </w:r>
          </w:p>
        </w:tc>
      </w:tr>
      <w:tr w:rsidR="004817AC" w:rsidRPr="00D76F2F" w14:paraId="532D834F" w14:textId="77777777" w:rsidTr="00C549A2">
        <w:tc>
          <w:tcPr>
            <w:tcW w:w="2694" w:type="dxa"/>
            <w:shd w:val="clear" w:color="auto" w:fill="auto"/>
          </w:tcPr>
          <w:p w14:paraId="5A4BD1ED" w14:textId="77777777" w:rsidR="004817AC" w:rsidRPr="00D76F2F" w:rsidRDefault="004817AC" w:rsidP="004C69BD">
            <w:pPr>
              <w:numPr>
                <w:ilvl w:val="6"/>
                <w:numId w:val="129"/>
              </w:numPr>
              <w:ind w:left="601" w:hanging="567"/>
              <w:jc w:val="left"/>
              <w:rPr>
                <w:rFonts w:cs="Arial"/>
                <w:szCs w:val="20"/>
                <w:lang w:eastAsia="en-PH"/>
              </w:rPr>
            </w:pPr>
            <w:r w:rsidRPr="00D76F2F">
              <w:rPr>
                <w:rFonts w:cs="Arial"/>
                <w:szCs w:val="20"/>
                <w:lang w:eastAsia="en-PH"/>
              </w:rPr>
              <w:t>Select materials</w:t>
            </w:r>
          </w:p>
        </w:tc>
        <w:tc>
          <w:tcPr>
            <w:tcW w:w="6945" w:type="dxa"/>
            <w:shd w:val="clear" w:color="auto" w:fill="auto"/>
          </w:tcPr>
          <w:p w14:paraId="29C153A1" w14:textId="77777777" w:rsidR="004817AC" w:rsidRPr="00D76F2F" w:rsidRDefault="004817AC" w:rsidP="004C69BD">
            <w:pPr>
              <w:numPr>
                <w:ilvl w:val="1"/>
                <w:numId w:val="130"/>
              </w:numPr>
              <w:jc w:val="left"/>
              <w:rPr>
                <w:rFonts w:cs="Arial"/>
                <w:szCs w:val="20"/>
                <w:lang w:eastAsia="en-PH"/>
              </w:rPr>
            </w:pPr>
            <w:r w:rsidRPr="00D76F2F">
              <w:rPr>
                <w:rFonts w:cs="Arial"/>
                <w:szCs w:val="20"/>
                <w:lang w:eastAsia="en-PH"/>
              </w:rPr>
              <w:t>Technical drawings are interpreted to  determine job requirements</w:t>
            </w:r>
          </w:p>
          <w:p w14:paraId="78B21BDB" w14:textId="77777777" w:rsidR="004817AC" w:rsidRPr="00D76F2F" w:rsidRDefault="004817AC" w:rsidP="004C69BD">
            <w:pPr>
              <w:numPr>
                <w:ilvl w:val="1"/>
                <w:numId w:val="130"/>
              </w:numPr>
              <w:jc w:val="left"/>
              <w:rPr>
                <w:rFonts w:cs="Arial"/>
                <w:szCs w:val="20"/>
                <w:lang w:eastAsia="en-PH"/>
              </w:rPr>
            </w:pPr>
            <w:r w:rsidRPr="00751B94">
              <w:rPr>
                <w:rFonts w:cs="Arial"/>
                <w:b/>
                <w:i/>
                <w:szCs w:val="20"/>
                <w:lang w:eastAsia="en-PH"/>
              </w:rPr>
              <w:t>Correct type and quantity of ducts</w:t>
            </w:r>
            <w:r w:rsidRPr="00D76F2F">
              <w:rPr>
                <w:rFonts w:cs="Arial"/>
                <w:szCs w:val="20"/>
                <w:lang w:eastAsia="en-PH"/>
              </w:rPr>
              <w:t xml:space="preserve"> are identified in  line with job requirements</w:t>
            </w:r>
          </w:p>
          <w:p w14:paraId="63E38EA0" w14:textId="77777777" w:rsidR="004817AC" w:rsidRPr="00D76F2F" w:rsidRDefault="004817AC" w:rsidP="004C69BD">
            <w:pPr>
              <w:numPr>
                <w:ilvl w:val="1"/>
                <w:numId w:val="130"/>
              </w:numPr>
              <w:jc w:val="left"/>
              <w:rPr>
                <w:rFonts w:cs="Arial"/>
                <w:szCs w:val="20"/>
                <w:lang w:eastAsia="en-PH"/>
              </w:rPr>
            </w:pPr>
            <w:r w:rsidRPr="00751B94">
              <w:rPr>
                <w:rFonts w:cs="Arial"/>
                <w:b/>
                <w:i/>
                <w:szCs w:val="20"/>
                <w:lang w:eastAsia="en-PH"/>
              </w:rPr>
              <w:t>Tools and equipment</w:t>
            </w:r>
            <w:r w:rsidRPr="00D76F2F">
              <w:rPr>
                <w:rFonts w:cs="Arial"/>
                <w:szCs w:val="20"/>
                <w:lang w:eastAsia="en-PH"/>
              </w:rPr>
              <w:t xml:space="preserve"> are selected in line with job requirements</w:t>
            </w:r>
          </w:p>
          <w:p w14:paraId="2BE389E3" w14:textId="77777777" w:rsidR="004817AC" w:rsidRPr="00D76F2F" w:rsidRDefault="004817AC" w:rsidP="004C69BD">
            <w:pPr>
              <w:numPr>
                <w:ilvl w:val="1"/>
                <w:numId w:val="130"/>
              </w:numPr>
              <w:jc w:val="left"/>
              <w:rPr>
                <w:rFonts w:cs="Arial"/>
                <w:szCs w:val="20"/>
                <w:lang w:eastAsia="en-PH"/>
              </w:rPr>
            </w:pPr>
            <w:r w:rsidRPr="00D76F2F">
              <w:rPr>
                <w:rFonts w:cs="Arial"/>
                <w:szCs w:val="20"/>
                <w:lang w:eastAsia="en-PH"/>
              </w:rPr>
              <w:t xml:space="preserve">Correct </w:t>
            </w:r>
            <w:r w:rsidRPr="00751B94">
              <w:rPr>
                <w:rFonts w:cs="Arial"/>
                <w:b/>
                <w:i/>
                <w:szCs w:val="20"/>
                <w:lang w:eastAsia="en-PH"/>
              </w:rPr>
              <w:t xml:space="preserve">PPE </w:t>
            </w:r>
            <w:r w:rsidRPr="00D76F2F">
              <w:rPr>
                <w:rFonts w:cs="Arial"/>
                <w:szCs w:val="20"/>
                <w:lang w:eastAsia="en-PH"/>
              </w:rPr>
              <w:t>are identified and selected in line with safety requirements.</w:t>
            </w:r>
          </w:p>
        </w:tc>
      </w:tr>
      <w:tr w:rsidR="004817AC" w:rsidRPr="00D76F2F" w14:paraId="54B8BC8C" w14:textId="77777777" w:rsidTr="00C549A2">
        <w:tc>
          <w:tcPr>
            <w:tcW w:w="2694" w:type="dxa"/>
            <w:shd w:val="clear" w:color="auto" w:fill="auto"/>
          </w:tcPr>
          <w:p w14:paraId="1413503C" w14:textId="77777777" w:rsidR="004817AC" w:rsidRPr="00D76F2F" w:rsidRDefault="004817AC" w:rsidP="004C69BD">
            <w:pPr>
              <w:numPr>
                <w:ilvl w:val="6"/>
                <w:numId w:val="129"/>
              </w:numPr>
              <w:ind w:left="601" w:hanging="567"/>
              <w:jc w:val="left"/>
              <w:rPr>
                <w:rFonts w:cs="Arial"/>
                <w:szCs w:val="20"/>
                <w:lang w:eastAsia="en-PH"/>
              </w:rPr>
            </w:pPr>
            <w:r w:rsidRPr="00D76F2F">
              <w:rPr>
                <w:rFonts w:cs="Arial"/>
                <w:szCs w:val="20"/>
                <w:lang w:eastAsia="en-PH"/>
              </w:rPr>
              <w:t>Install bus &amp; floor ducts</w:t>
            </w:r>
          </w:p>
        </w:tc>
        <w:tc>
          <w:tcPr>
            <w:tcW w:w="6945" w:type="dxa"/>
            <w:shd w:val="clear" w:color="auto" w:fill="auto"/>
          </w:tcPr>
          <w:p w14:paraId="43F9BBCE" w14:textId="77777777" w:rsidR="004817AC" w:rsidRPr="00D76F2F" w:rsidRDefault="004817AC" w:rsidP="004C69BD">
            <w:pPr>
              <w:numPr>
                <w:ilvl w:val="1"/>
                <w:numId w:val="131"/>
              </w:numPr>
              <w:jc w:val="left"/>
              <w:rPr>
                <w:rFonts w:cs="Arial"/>
                <w:szCs w:val="20"/>
                <w:lang w:eastAsia="en-PH"/>
              </w:rPr>
            </w:pPr>
            <w:r w:rsidRPr="00D76F2F">
              <w:rPr>
                <w:rFonts w:cs="Arial"/>
                <w:szCs w:val="20"/>
                <w:lang w:eastAsia="en-PH"/>
              </w:rPr>
              <w:t>Safety procedures are followed</w:t>
            </w:r>
          </w:p>
          <w:p w14:paraId="5EA6958A" w14:textId="77777777" w:rsidR="004817AC" w:rsidRPr="00D76F2F" w:rsidRDefault="004817AC" w:rsidP="004C69BD">
            <w:pPr>
              <w:numPr>
                <w:ilvl w:val="1"/>
                <w:numId w:val="131"/>
              </w:numPr>
              <w:jc w:val="left"/>
              <w:rPr>
                <w:rFonts w:cs="Arial"/>
                <w:szCs w:val="20"/>
                <w:lang w:eastAsia="en-PH"/>
              </w:rPr>
            </w:pPr>
            <w:r w:rsidRPr="00D76F2F">
              <w:rPr>
                <w:rFonts w:cs="Arial"/>
                <w:szCs w:val="20"/>
                <w:lang w:eastAsia="en-PH"/>
              </w:rPr>
              <w:t>Correct procedures for installation of bus and under-floor ducts are performed in line with job requirements</w:t>
            </w:r>
          </w:p>
          <w:p w14:paraId="37C3C8D1" w14:textId="77777777" w:rsidR="004817AC" w:rsidRPr="00D76F2F" w:rsidRDefault="004817AC" w:rsidP="004C69BD">
            <w:pPr>
              <w:numPr>
                <w:ilvl w:val="1"/>
                <w:numId w:val="131"/>
              </w:numPr>
              <w:jc w:val="left"/>
              <w:rPr>
                <w:rFonts w:cs="Arial"/>
                <w:szCs w:val="20"/>
                <w:lang w:eastAsia="en-PH"/>
              </w:rPr>
            </w:pPr>
            <w:r w:rsidRPr="00D76F2F">
              <w:rPr>
                <w:rFonts w:cs="Arial"/>
                <w:szCs w:val="20"/>
                <w:lang w:eastAsia="en-PH"/>
              </w:rPr>
              <w:t xml:space="preserve">Schedule of work is monitored to ensure work is </w:t>
            </w:r>
          </w:p>
          <w:p w14:paraId="6CFBD32A" w14:textId="77777777" w:rsidR="004817AC" w:rsidRPr="00D76F2F" w:rsidRDefault="004817AC" w:rsidP="004C69BD">
            <w:pPr>
              <w:numPr>
                <w:ilvl w:val="1"/>
                <w:numId w:val="131"/>
              </w:numPr>
              <w:jc w:val="left"/>
              <w:rPr>
                <w:rFonts w:cs="Arial"/>
                <w:szCs w:val="20"/>
                <w:lang w:eastAsia="en-PH"/>
              </w:rPr>
            </w:pPr>
            <w:r w:rsidRPr="00D76F2F">
              <w:rPr>
                <w:rFonts w:cs="Arial"/>
                <w:szCs w:val="20"/>
                <w:lang w:eastAsia="en-PH"/>
              </w:rPr>
              <w:t>completed in an agreed time, to a quality standard    and with a minimum of waste</w:t>
            </w:r>
          </w:p>
          <w:p w14:paraId="13E0D8EA" w14:textId="77777777" w:rsidR="004817AC" w:rsidRPr="00D76F2F" w:rsidRDefault="004817AC" w:rsidP="004C69BD">
            <w:pPr>
              <w:numPr>
                <w:ilvl w:val="1"/>
                <w:numId w:val="131"/>
              </w:numPr>
              <w:jc w:val="left"/>
              <w:rPr>
                <w:rFonts w:cs="Arial"/>
                <w:szCs w:val="20"/>
                <w:lang w:eastAsia="en-PH"/>
              </w:rPr>
            </w:pPr>
            <w:r w:rsidRPr="00D76F2F">
              <w:rPr>
                <w:rFonts w:cs="Arial"/>
                <w:szCs w:val="20"/>
                <w:lang w:eastAsia="en-PH"/>
              </w:rPr>
              <w:t>Unplanned events or conditions occurred are responded to accordingly</w:t>
            </w:r>
          </w:p>
          <w:p w14:paraId="33EE36CA" w14:textId="77777777" w:rsidR="004817AC" w:rsidRPr="00D76F2F" w:rsidRDefault="004817AC" w:rsidP="004C69BD">
            <w:pPr>
              <w:numPr>
                <w:ilvl w:val="1"/>
                <w:numId w:val="131"/>
              </w:numPr>
              <w:jc w:val="left"/>
              <w:rPr>
                <w:rFonts w:cs="Arial"/>
                <w:szCs w:val="20"/>
                <w:lang w:eastAsia="en-PH"/>
              </w:rPr>
            </w:pPr>
            <w:r w:rsidRPr="00D76F2F">
              <w:rPr>
                <w:rFonts w:cs="Arial"/>
                <w:szCs w:val="20"/>
                <w:lang w:eastAsia="en-PH"/>
              </w:rPr>
              <w:t xml:space="preserve">On-going checks of quality of work </w:t>
            </w:r>
            <w:proofErr w:type="gramStart"/>
            <w:r w:rsidRPr="00D76F2F">
              <w:rPr>
                <w:rFonts w:cs="Arial"/>
                <w:szCs w:val="20"/>
                <w:lang w:eastAsia="en-PH"/>
              </w:rPr>
              <w:t>are  undertaken</w:t>
            </w:r>
            <w:proofErr w:type="gramEnd"/>
            <w:r w:rsidRPr="00D76F2F">
              <w:rPr>
                <w:rFonts w:cs="Arial"/>
                <w:szCs w:val="20"/>
                <w:lang w:eastAsia="en-PH"/>
              </w:rPr>
              <w:t xml:space="preserve"> in accordance with instructions and requirements.</w:t>
            </w:r>
          </w:p>
        </w:tc>
      </w:tr>
      <w:tr w:rsidR="004817AC" w:rsidRPr="00D76F2F" w14:paraId="7F4126E9" w14:textId="77777777" w:rsidTr="00C549A2">
        <w:tc>
          <w:tcPr>
            <w:tcW w:w="2694" w:type="dxa"/>
            <w:shd w:val="clear" w:color="auto" w:fill="auto"/>
          </w:tcPr>
          <w:p w14:paraId="4E26268B" w14:textId="77777777" w:rsidR="004817AC" w:rsidRPr="00D76F2F" w:rsidRDefault="004817AC" w:rsidP="004C69BD">
            <w:pPr>
              <w:numPr>
                <w:ilvl w:val="6"/>
                <w:numId w:val="129"/>
              </w:numPr>
              <w:ind w:left="601" w:hanging="567"/>
              <w:jc w:val="left"/>
              <w:rPr>
                <w:rFonts w:cs="Arial"/>
                <w:szCs w:val="20"/>
                <w:lang w:eastAsia="en-PH"/>
              </w:rPr>
            </w:pPr>
            <w:r w:rsidRPr="00D76F2F">
              <w:rPr>
                <w:rFonts w:cs="Arial"/>
                <w:szCs w:val="20"/>
                <w:lang w:eastAsia="en-PH"/>
              </w:rPr>
              <w:t>Complete work</w:t>
            </w:r>
          </w:p>
        </w:tc>
        <w:tc>
          <w:tcPr>
            <w:tcW w:w="6945" w:type="dxa"/>
            <w:shd w:val="clear" w:color="auto" w:fill="auto"/>
          </w:tcPr>
          <w:p w14:paraId="28A17A9D" w14:textId="77777777" w:rsidR="004817AC" w:rsidRPr="00D76F2F" w:rsidRDefault="004817AC" w:rsidP="004C69BD">
            <w:pPr>
              <w:numPr>
                <w:ilvl w:val="1"/>
                <w:numId w:val="132"/>
              </w:numPr>
              <w:jc w:val="left"/>
              <w:rPr>
                <w:rFonts w:cs="Arial"/>
                <w:szCs w:val="20"/>
                <w:lang w:eastAsia="en-PH"/>
              </w:rPr>
            </w:pPr>
            <w:r w:rsidRPr="00D76F2F">
              <w:rPr>
                <w:rFonts w:cs="Arial"/>
                <w:szCs w:val="20"/>
                <w:lang w:eastAsia="en-PH"/>
              </w:rPr>
              <w:t>Final checks are made to ensure that work conforms with instructions and to requirements</w:t>
            </w:r>
          </w:p>
          <w:p w14:paraId="55E9A3E3" w14:textId="77777777" w:rsidR="004817AC" w:rsidRPr="00D76F2F" w:rsidRDefault="004817AC" w:rsidP="004C69BD">
            <w:pPr>
              <w:numPr>
                <w:ilvl w:val="1"/>
                <w:numId w:val="132"/>
              </w:numPr>
              <w:jc w:val="left"/>
              <w:rPr>
                <w:rFonts w:cs="Arial"/>
                <w:szCs w:val="20"/>
                <w:lang w:eastAsia="en-PH"/>
              </w:rPr>
            </w:pPr>
            <w:r w:rsidRPr="00D76F2F">
              <w:rPr>
                <w:rFonts w:cs="Arial"/>
                <w:szCs w:val="20"/>
                <w:lang w:eastAsia="en-PH"/>
              </w:rPr>
              <w:t>Tools, equipment and any surplus resources and materials are checked/monitored in accordance with established procedures.</w:t>
            </w:r>
          </w:p>
        </w:tc>
      </w:tr>
    </w:tbl>
    <w:p w14:paraId="017EA49F" w14:textId="77777777" w:rsidR="004817AC" w:rsidRDefault="004817AC" w:rsidP="004817AC">
      <w:pPr>
        <w:rPr>
          <w:rFonts w:cs="Arial"/>
          <w:szCs w:val="20"/>
          <w:lang w:eastAsia="en-PH"/>
        </w:rPr>
      </w:pPr>
    </w:p>
    <w:p w14:paraId="727E117E" w14:textId="77777777" w:rsidR="004817AC" w:rsidRDefault="004817AC" w:rsidP="004817AC">
      <w:pPr>
        <w:rPr>
          <w:rFonts w:cs="Arial"/>
          <w:szCs w:val="20"/>
          <w:lang w:eastAsia="en-PH"/>
        </w:rPr>
      </w:pPr>
    </w:p>
    <w:p w14:paraId="697215A5" w14:textId="77777777" w:rsidR="004817AC" w:rsidRPr="00B77166" w:rsidRDefault="004817AC" w:rsidP="004817AC">
      <w:pPr>
        <w:rPr>
          <w:rFonts w:cs="Arial"/>
          <w:szCs w:val="20"/>
          <w:lang w:eastAsia="en-PH"/>
        </w:rPr>
      </w:pPr>
    </w:p>
    <w:p w14:paraId="58B53E85" w14:textId="77777777" w:rsidR="004817AC" w:rsidRPr="00BE12F0" w:rsidRDefault="004817AC" w:rsidP="004817AC">
      <w:pPr>
        <w:rPr>
          <w:rFonts w:cs="Arial"/>
          <w:b/>
          <w:i/>
          <w:sz w:val="28"/>
          <w:szCs w:val="28"/>
          <w:lang w:eastAsia="en-PH"/>
        </w:rPr>
      </w:pPr>
    </w:p>
    <w:p w14:paraId="3C2C5D84" w14:textId="77777777" w:rsidR="004817AC" w:rsidRPr="003A2B40" w:rsidRDefault="004817AC" w:rsidP="004817AC">
      <w:pPr>
        <w:rPr>
          <w:rFonts w:cs="Arial"/>
          <w:b/>
          <w:i/>
          <w:szCs w:val="20"/>
          <w:lang w:eastAsia="en-PH"/>
        </w:rPr>
      </w:pPr>
      <w:r>
        <w:rPr>
          <w:rFonts w:cs="Arial"/>
          <w:b/>
          <w:szCs w:val="20"/>
          <w:lang w:eastAsia="en-PH"/>
        </w:rPr>
        <w:br w:type="page"/>
      </w:r>
    </w:p>
    <w:p w14:paraId="0D0C6BB2" w14:textId="77777777" w:rsidR="004817AC" w:rsidRDefault="004817AC" w:rsidP="004817AC">
      <w:pPr>
        <w:rPr>
          <w:rFonts w:cs="Arial"/>
          <w:b/>
          <w:i/>
          <w:sz w:val="28"/>
          <w:szCs w:val="28"/>
          <w:lang w:eastAsia="en-PH"/>
        </w:rPr>
      </w:pPr>
      <w:r w:rsidRPr="005B113D">
        <w:rPr>
          <w:rFonts w:cs="Arial"/>
          <w:b/>
          <w:i/>
          <w:sz w:val="28"/>
          <w:szCs w:val="28"/>
          <w:lang w:eastAsia="en-PH"/>
        </w:rPr>
        <w:lastRenderedPageBreak/>
        <w:t>Unit 2</w:t>
      </w:r>
      <w:r w:rsidRPr="005B113D">
        <w:rPr>
          <w:rFonts w:cs="Arial"/>
          <w:b/>
          <w:i/>
          <w:sz w:val="28"/>
          <w:szCs w:val="28"/>
          <w:lang w:eastAsia="en-PH"/>
        </w:rPr>
        <w:tab/>
        <w:t>Prepare Bus &amp; Under-floor ducts for Electrical Installation</w:t>
      </w:r>
    </w:p>
    <w:p w14:paraId="308C3DDE" w14:textId="77777777" w:rsidR="004817AC" w:rsidRPr="005B113D" w:rsidRDefault="004817AC" w:rsidP="004817AC">
      <w:pPr>
        <w:rPr>
          <w:rFonts w:cs="Arial"/>
          <w:b/>
          <w:i/>
          <w:sz w:val="28"/>
          <w:szCs w:val="28"/>
          <w:lang w:eastAsia="en-PH"/>
        </w:rPr>
      </w:pPr>
      <w:r>
        <w:rPr>
          <w:rFonts w:cs="Arial"/>
          <w:b/>
          <w:i/>
          <w:sz w:val="28"/>
          <w:szCs w:val="28"/>
          <w:lang w:eastAsia="en-PH"/>
        </w:rPr>
        <w:t>Core</w:t>
      </w:r>
    </w:p>
    <w:p w14:paraId="0F2E3BF4" w14:textId="77777777" w:rsidR="004817AC" w:rsidRPr="009C4550" w:rsidRDefault="004817AC" w:rsidP="004817AC">
      <w:pPr>
        <w:rPr>
          <w:rFonts w:cs="Arial"/>
          <w:b/>
          <w:i/>
          <w:sz w:val="28"/>
          <w:szCs w:val="28"/>
          <w:lang w:eastAsia="en-PH"/>
        </w:rPr>
      </w:pPr>
      <w:r w:rsidRPr="009C4550">
        <w:rPr>
          <w:rFonts w:cs="Arial"/>
          <w:b/>
          <w:i/>
          <w:sz w:val="28"/>
          <w:szCs w:val="28"/>
          <w:lang w:eastAsia="en-PH"/>
        </w:rPr>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6760"/>
      </w:tblGrid>
      <w:tr w:rsidR="004817AC" w:rsidRPr="00D76F2F" w14:paraId="160D09E5" w14:textId="77777777" w:rsidTr="00C549A2">
        <w:tc>
          <w:tcPr>
            <w:tcW w:w="2943" w:type="dxa"/>
            <w:shd w:val="clear" w:color="auto" w:fill="auto"/>
          </w:tcPr>
          <w:p w14:paraId="7BBEABFF" w14:textId="77777777" w:rsidR="004817AC" w:rsidRPr="00D76F2F" w:rsidRDefault="004817AC" w:rsidP="00C549A2">
            <w:pPr>
              <w:tabs>
                <w:tab w:val="left" w:pos="284"/>
              </w:tabs>
              <w:spacing w:before="120" w:after="120"/>
              <w:ind w:left="284" w:right="-29" w:hanging="284"/>
              <w:jc w:val="center"/>
              <w:rPr>
                <w:rFonts w:cs="Arial"/>
                <w:b/>
                <w:noProof/>
                <w:szCs w:val="20"/>
                <w:lang w:eastAsia="en-PH"/>
              </w:rPr>
            </w:pPr>
            <w:r w:rsidRPr="00D76F2F">
              <w:rPr>
                <w:rFonts w:cs="Arial"/>
                <w:b/>
                <w:noProof/>
                <w:szCs w:val="20"/>
                <w:lang w:eastAsia="en-PH"/>
              </w:rPr>
              <w:t>VARIABLES</w:t>
            </w:r>
          </w:p>
        </w:tc>
        <w:tc>
          <w:tcPr>
            <w:tcW w:w="7042" w:type="dxa"/>
            <w:shd w:val="clear" w:color="auto" w:fill="auto"/>
          </w:tcPr>
          <w:p w14:paraId="5CD943DB" w14:textId="77777777" w:rsidR="004817AC" w:rsidRPr="00D76F2F" w:rsidRDefault="004817AC" w:rsidP="00C549A2">
            <w:pPr>
              <w:spacing w:before="120" w:after="120"/>
              <w:ind w:right="-29"/>
              <w:jc w:val="center"/>
              <w:rPr>
                <w:rFonts w:cs="Arial"/>
                <w:b/>
                <w:noProof/>
                <w:szCs w:val="20"/>
                <w:lang w:eastAsia="en-PH"/>
              </w:rPr>
            </w:pPr>
            <w:r w:rsidRPr="00D76F2F">
              <w:rPr>
                <w:rFonts w:cs="Arial"/>
                <w:b/>
                <w:noProof/>
                <w:szCs w:val="20"/>
                <w:lang w:eastAsia="en-PH"/>
              </w:rPr>
              <w:t>RANGE</w:t>
            </w:r>
          </w:p>
        </w:tc>
      </w:tr>
      <w:tr w:rsidR="004817AC" w:rsidRPr="00D76F2F" w14:paraId="037E6EE0" w14:textId="77777777" w:rsidTr="00C549A2">
        <w:tc>
          <w:tcPr>
            <w:tcW w:w="2943" w:type="dxa"/>
            <w:shd w:val="clear" w:color="auto" w:fill="auto"/>
          </w:tcPr>
          <w:p w14:paraId="0D4147CC" w14:textId="77777777" w:rsidR="004817AC" w:rsidRPr="00D76F2F" w:rsidRDefault="004817AC" w:rsidP="004C69BD">
            <w:pPr>
              <w:numPr>
                <w:ilvl w:val="6"/>
                <w:numId w:val="128"/>
              </w:numPr>
              <w:ind w:left="567"/>
              <w:jc w:val="left"/>
              <w:rPr>
                <w:rFonts w:cs="Arial"/>
                <w:lang w:eastAsia="en-PH"/>
              </w:rPr>
            </w:pPr>
            <w:r w:rsidRPr="00D76F2F">
              <w:rPr>
                <w:rFonts w:cs="Arial"/>
                <w:lang w:eastAsia="en-PH"/>
              </w:rPr>
              <w:t>Ducts</w:t>
            </w:r>
          </w:p>
        </w:tc>
        <w:tc>
          <w:tcPr>
            <w:tcW w:w="7042" w:type="dxa"/>
            <w:shd w:val="clear" w:color="auto" w:fill="auto"/>
          </w:tcPr>
          <w:p w14:paraId="1C6C1A07" w14:textId="77777777" w:rsidR="004817AC" w:rsidRPr="00D76F2F" w:rsidRDefault="004817AC" w:rsidP="004C69BD">
            <w:pPr>
              <w:numPr>
                <w:ilvl w:val="1"/>
                <w:numId w:val="133"/>
              </w:numPr>
              <w:jc w:val="left"/>
              <w:rPr>
                <w:rFonts w:cs="Arial"/>
                <w:lang w:eastAsia="en-PH"/>
              </w:rPr>
            </w:pPr>
            <w:r w:rsidRPr="00D76F2F">
              <w:rPr>
                <w:rFonts w:cs="Arial"/>
                <w:lang w:eastAsia="en-PH"/>
              </w:rPr>
              <w:t>Bus</w:t>
            </w:r>
          </w:p>
          <w:p w14:paraId="7A2F4BDE" w14:textId="77777777" w:rsidR="004817AC" w:rsidRPr="00D76F2F" w:rsidRDefault="004817AC" w:rsidP="004C69BD">
            <w:pPr>
              <w:numPr>
                <w:ilvl w:val="1"/>
                <w:numId w:val="133"/>
              </w:numPr>
              <w:jc w:val="left"/>
              <w:rPr>
                <w:rFonts w:cs="Arial"/>
                <w:lang w:eastAsia="en-PH"/>
              </w:rPr>
            </w:pPr>
            <w:r w:rsidRPr="00D76F2F">
              <w:rPr>
                <w:rFonts w:cs="Arial"/>
                <w:lang w:eastAsia="en-PH"/>
              </w:rPr>
              <w:t>Under-floor</w:t>
            </w:r>
          </w:p>
        </w:tc>
      </w:tr>
      <w:tr w:rsidR="004817AC" w:rsidRPr="00D76F2F" w14:paraId="17611CCD" w14:textId="77777777" w:rsidTr="00C549A2">
        <w:tc>
          <w:tcPr>
            <w:tcW w:w="2943" w:type="dxa"/>
            <w:shd w:val="clear" w:color="auto" w:fill="auto"/>
          </w:tcPr>
          <w:p w14:paraId="24703828" w14:textId="77777777" w:rsidR="004817AC" w:rsidRPr="00D76F2F" w:rsidRDefault="004817AC" w:rsidP="004C69BD">
            <w:pPr>
              <w:numPr>
                <w:ilvl w:val="6"/>
                <w:numId w:val="128"/>
              </w:numPr>
              <w:ind w:left="567"/>
              <w:jc w:val="left"/>
              <w:rPr>
                <w:rFonts w:cs="Arial"/>
                <w:lang w:eastAsia="en-PH"/>
              </w:rPr>
            </w:pPr>
            <w:r w:rsidRPr="00D76F2F">
              <w:rPr>
                <w:rFonts w:cs="Arial"/>
                <w:lang w:eastAsia="en-PH"/>
              </w:rPr>
              <w:t>Tools &amp; equipment</w:t>
            </w:r>
          </w:p>
        </w:tc>
        <w:tc>
          <w:tcPr>
            <w:tcW w:w="7042" w:type="dxa"/>
            <w:shd w:val="clear" w:color="auto" w:fill="auto"/>
          </w:tcPr>
          <w:p w14:paraId="00271387" w14:textId="77777777" w:rsidR="004817AC" w:rsidRPr="00D76F2F" w:rsidRDefault="004817AC" w:rsidP="004C69BD">
            <w:pPr>
              <w:numPr>
                <w:ilvl w:val="1"/>
                <w:numId w:val="134"/>
              </w:numPr>
              <w:jc w:val="left"/>
              <w:rPr>
                <w:rFonts w:cs="Arial"/>
                <w:lang w:eastAsia="en-PH"/>
              </w:rPr>
            </w:pPr>
            <w:r w:rsidRPr="00D76F2F">
              <w:rPr>
                <w:rFonts w:cs="Arial"/>
                <w:lang w:eastAsia="en-PH"/>
              </w:rPr>
              <w:t>Hand Tools</w:t>
            </w:r>
          </w:p>
          <w:p w14:paraId="7624CFF9"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Pliers</w:t>
            </w:r>
          </w:p>
          <w:p w14:paraId="7D4B6A8E"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Screwdrivers</w:t>
            </w:r>
          </w:p>
          <w:p w14:paraId="5143D5C7"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Wrenches</w:t>
            </w:r>
          </w:p>
          <w:p w14:paraId="326D0770"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Wire splicers</w:t>
            </w:r>
          </w:p>
          <w:p w14:paraId="1BC32CDB"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Knives</w:t>
            </w:r>
          </w:p>
          <w:p w14:paraId="299C86E1"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Face shield</w:t>
            </w:r>
          </w:p>
          <w:p w14:paraId="74EF3DDA"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 xml:space="preserve">Pipe </w:t>
            </w:r>
            <w:proofErr w:type="spellStart"/>
            <w:r w:rsidRPr="00D76F2F">
              <w:rPr>
                <w:rFonts w:cs="Arial"/>
                <w:lang w:eastAsia="en-PH"/>
              </w:rPr>
              <w:t>threader</w:t>
            </w:r>
            <w:proofErr w:type="spellEnd"/>
            <w:r w:rsidRPr="00D76F2F">
              <w:rPr>
                <w:rFonts w:cs="Arial"/>
                <w:lang w:eastAsia="en-PH"/>
              </w:rPr>
              <w:t>/bender</w:t>
            </w:r>
          </w:p>
          <w:p w14:paraId="1924C56A"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Hacksaw</w:t>
            </w:r>
          </w:p>
          <w:p w14:paraId="32B638AB"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Manual/Hydraulic puncher</w:t>
            </w:r>
          </w:p>
          <w:p w14:paraId="13A8C4B3"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Lubricants</w:t>
            </w:r>
          </w:p>
          <w:p w14:paraId="4C8ED2EE" w14:textId="77777777" w:rsidR="004817AC" w:rsidRPr="00D76F2F" w:rsidRDefault="004817AC" w:rsidP="004C69BD">
            <w:pPr>
              <w:numPr>
                <w:ilvl w:val="0"/>
                <w:numId w:val="136"/>
              </w:numPr>
              <w:ind w:left="1026" w:hanging="425"/>
              <w:jc w:val="left"/>
              <w:rPr>
                <w:rFonts w:cs="Arial"/>
                <w:lang w:eastAsia="en-PH"/>
              </w:rPr>
            </w:pPr>
            <w:r w:rsidRPr="00D76F2F">
              <w:rPr>
                <w:rFonts w:cs="Arial"/>
                <w:lang w:eastAsia="en-PH"/>
              </w:rPr>
              <w:t>Spare parts</w:t>
            </w:r>
          </w:p>
          <w:p w14:paraId="1E3ECE61" w14:textId="77777777" w:rsidR="004817AC" w:rsidRPr="00D76F2F" w:rsidRDefault="004817AC" w:rsidP="004C69BD">
            <w:pPr>
              <w:numPr>
                <w:ilvl w:val="1"/>
                <w:numId w:val="134"/>
              </w:numPr>
              <w:jc w:val="left"/>
              <w:rPr>
                <w:rFonts w:cs="Arial"/>
                <w:lang w:eastAsia="en-PH"/>
              </w:rPr>
            </w:pPr>
            <w:r w:rsidRPr="00D76F2F">
              <w:rPr>
                <w:rFonts w:cs="Arial"/>
                <w:lang w:eastAsia="en-PH"/>
              </w:rPr>
              <w:t>Hand Tools</w:t>
            </w:r>
          </w:p>
          <w:p w14:paraId="6A801183" w14:textId="77777777" w:rsidR="004817AC" w:rsidRPr="00D76F2F" w:rsidRDefault="004817AC" w:rsidP="004C69BD">
            <w:pPr>
              <w:numPr>
                <w:ilvl w:val="0"/>
                <w:numId w:val="137"/>
              </w:numPr>
              <w:ind w:left="1026"/>
              <w:jc w:val="left"/>
              <w:rPr>
                <w:rFonts w:cs="Arial"/>
                <w:lang w:eastAsia="en-PH"/>
              </w:rPr>
            </w:pPr>
            <w:r w:rsidRPr="00D76F2F">
              <w:rPr>
                <w:rFonts w:cs="Arial"/>
                <w:lang w:eastAsia="en-PH"/>
              </w:rPr>
              <w:t>Electric hand drill</w:t>
            </w:r>
          </w:p>
          <w:p w14:paraId="4E2CCA39" w14:textId="77777777" w:rsidR="004817AC" w:rsidRPr="00D76F2F" w:rsidRDefault="004817AC" w:rsidP="004C69BD">
            <w:pPr>
              <w:numPr>
                <w:ilvl w:val="0"/>
                <w:numId w:val="137"/>
              </w:numPr>
              <w:ind w:left="1026"/>
              <w:jc w:val="left"/>
              <w:rPr>
                <w:rFonts w:cs="Arial"/>
                <w:lang w:eastAsia="en-PH"/>
              </w:rPr>
            </w:pPr>
            <w:r w:rsidRPr="00D76F2F">
              <w:rPr>
                <w:rFonts w:cs="Arial"/>
                <w:lang w:eastAsia="en-PH"/>
              </w:rPr>
              <w:t>Tapping/Threading equipment</w:t>
            </w:r>
          </w:p>
          <w:p w14:paraId="2756BB4F" w14:textId="77777777" w:rsidR="004817AC" w:rsidRPr="00D76F2F" w:rsidRDefault="004817AC" w:rsidP="004C69BD">
            <w:pPr>
              <w:numPr>
                <w:ilvl w:val="0"/>
                <w:numId w:val="137"/>
              </w:numPr>
              <w:ind w:left="1026"/>
              <w:jc w:val="left"/>
              <w:rPr>
                <w:rFonts w:cs="Arial"/>
                <w:lang w:eastAsia="en-PH"/>
              </w:rPr>
            </w:pPr>
            <w:r w:rsidRPr="00D76F2F">
              <w:rPr>
                <w:rFonts w:cs="Arial"/>
                <w:lang w:eastAsia="en-PH"/>
              </w:rPr>
              <w:t>Soldering tools</w:t>
            </w:r>
          </w:p>
          <w:p w14:paraId="455C8DEE" w14:textId="77777777" w:rsidR="004817AC" w:rsidRPr="00D76F2F" w:rsidRDefault="004817AC" w:rsidP="004C69BD">
            <w:pPr>
              <w:numPr>
                <w:ilvl w:val="0"/>
                <w:numId w:val="137"/>
              </w:numPr>
              <w:ind w:left="1026"/>
              <w:jc w:val="left"/>
              <w:rPr>
                <w:rFonts w:cs="Arial"/>
                <w:lang w:eastAsia="en-PH"/>
              </w:rPr>
            </w:pPr>
            <w:r w:rsidRPr="00D76F2F">
              <w:rPr>
                <w:rFonts w:cs="Arial"/>
                <w:lang w:eastAsia="en-PH"/>
              </w:rPr>
              <w:t>Jack hammer</w:t>
            </w:r>
          </w:p>
          <w:p w14:paraId="0ABDC133" w14:textId="77777777" w:rsidR="004817AC" w:rsidRPr="00D76F2F" w:rsidRDefault="004817AC" w:rsidP="004C69BD">
            <w:pPr>
              <w:numPr>
                <w:ilvl w:val="1"/>
                <w:numId w:val="134"/>
              </w:numPr>
              <w:jc w:val="left"/>
              <w:rPr>
                <w:rFonts w:cs="Arial"/>
                <w:lang w:eastAsia="en-PH"/>
              </w:rPr>
            </w:pPr>
            <w:r w:rsidRPr="00D76F2F">
              <w:rPr>
                <w:rFonts w:cs="Arial"/>
                <w:lang w:eastAsia="en-PH"/>
              </w:rPr>
              <w:t>Instruments</w:t>
            </w:r>
          </w:p>
          <w:p w14:paraId="2CA97DEC" w14:textId="77777777" w:rsidR="004817AC" w:rsidRPr="00D76F2F" w:rsidRDefault="004817AC" w:rsidP="004C69BD">
            <w:pPr>
              <w:numPr>
                <w:ilvl w:val="0"/>
                <w:numId w:val="138"/>
              </w:numPr>
              <w:ind w:left="1026"/>
              <w:jc w:val="left"/>
              <w:rPr>
                <w:rFonts w:cs="Arial"/>
                <w:lang w:eastAsia="en-PH"/>
              </w:rPr>
            </w:pPr>
            <w:r w:rsidRPr="00D76F2F">
              <w:rPr>
                <w:rFonts w:cs="Arial"/>
                <w:lang w:eastAsia="en-PH"/>
              </w:rPr>
              <w:t>Multi tester</w:t>
            </w:r>
          </w:p>
          <w:p w14:paraId="7D5089A4" w14:textId="77777777" w:rsidR="004817AC" w:rsidRPr="00D76F2F" w:rsidRDefault="004817AC" w:rsidP="004C69BD">
            <w:pPr>
              <w:numPr>
                <w:ilvl w:val="0"/>
                <w:numId w:val="138"/>
              </w:numPr>
              <w:ind w:left="1026"/>
              <w:jc w:val="left"/>
              <w:rPr>
                <w:rFonts w:cs="Arial"/>
                <w:lang w:eastAsia="en-PH"/>
              </w:rPr>
            </w:pPr>
            <w:r w:rsidRPr="00D76F2F">
              <w:rPr>
                <w:rFonts w:cs="Arial"/>
                <w:lang w:eastAsia="en-PH"/>
              </w:rPr>
              <w:t>Clamp ammeter</w:t>
            </w:r>
          </w:p>
          <w:p w14:paraId="15BD60A7" w14:textId="77777777" w:rsidR="004817AC" w:rsidRPr="00D76F2F" w:rsidRDefault="004817AC" w:rsidP="004C69BD">
            <w:pPr>
              <w:numPr>
                <w:ilvl w:val="0"/>
                <w:numId w:val="138"/>
              </w:numPr>
              <w:ind w:left="1026"/>
              <w:jc w:val="left"/>
              <w:rPr>
                <w:rFonts w:cs="Arial"/>
                <w:lang w:eastAsia="en-PH"/>
              </w:rPr>
            </w:pPr>
            <w:r w:rsidRPr="00D76F2F">
              <w:rPr>
                <w:rFonts w:cs="Arial"/>
                <w:lang w:eastAsia="en-PH"/>
              </w:rPr>
              <w:t>Insulation tester</w:t>
            </w:r>
          </w:p>
          <w:p w14:paraId="1D3194C0" w14:textId="77777777" w:rsidR="004817AC" w:rsidRPr="00D76F2F" w:rsidRDefault="004817AC" w:rsidP="004C69BD">
            <w:pPr>
              <w:numPr>
                <w:ilvl w:val="0"/>
                <w:numId w:val="138"/>
              </w:numPr>
              <w:ind w:left="1026"/>
              <w:jc w:val="left"/>
              <w:rPr>
                <w:rFonts w:cs="Arial"/>
                <w:lang w:eastAsia="en-PH"/>
              </w:rPr>
            </w:pPr>
            <w:r w:rsidRPr="00D76F2F">
              <w:rPr>
                <w:rFonts w:cs="Arial"/>
                <w:lang w:eastAsia="en-PH"/>
              </w:rPr>
              <w:t>Earth leakage tester</w:t>
            </w:r>
          </w:p>
          <w:p w14:paraId="1224586E" w14:textId="77777777" w:rsidR="004817AC" w:rsidRPr="00D76F2F" w:rsidRDefault="004817AC" w:rsidP="004C69BD">
            <w:pPr>
              <w:numPr>
                <w:ilvl w:val="0"/>
                <w:numId w:val="138"/>
              </w:numPr>
              <w:ind w:left="1026"/>
              <w:jc w:val="left"/>
              <w:rPr>
                <w:rFonts w:cs="Arial"/>
                <w:lang w:eastAsia="en-PH"/>
              </w:rPr>
            </w:pPr>
            <w:r w:rsidRPr="00D76F2F">
              <w:rPr>
                <w:rFonts w:cs="Arial"/>
                <w:lang w:eastAsia="en-PH"/>
              </w:rPr>
              <w:t>Ground resistance tester</w:t>
            </w:r>
          </w:p>
        </w:tc>
      </w:tr>
      <w:tr w:rsidR="004817AC" w:rsidRPr="00D76F2F" w14:paraId="45620E96" w14:textId="77777777" w:rsidTr="00C549A2">
        <w:tc>
          <w:tcPr>
            <w:tcW w:w="2943" w:type="dxa"/>
            <w:shd w:val="clear" w:color="auto" w:fill="auto"/>
          </w:tcPr>
          <w:p w14:paraId="039A97BA" w14:textId="77777777" w:rsidR="004817AC" w:rsidRPr="00D76F2F" w:rsidRDefault="004817AC" w:rsidP="004C69BD">
            <w:pPr>
              <w:numPr>
                <w:ilvl w:val="6"/>
                <w:numId w:val="128"/>
              </w:numPr>
              <w:ind w:left="567"/>
              <w:jc w:val="left"/>
              <w:rPr>
                <w:rFonts w:cs="Arial"/>
                <w:lang w:eastAsia="en-PH"/>
              </w:rPr>
            </w:pPr>
            <w:r w:rsidRPr="00D76F2F">
              <w:rPr>
                <w:rFonts w:cs="Arial"/>
                <w:lang w:eastAsia="en-PH"/>
              </w:rPr>
              <w:t>Personal Protective Equipment (PPE)</w:t>
            </w:r>
          </w:p>
        </w:tc>
        <w:tc>
          <w:tcPr>
            <w:tcW w:w="7042" w:type="dxa"/>
            <w:shd w:val="clear" w:color="auto" w:fill="auto"/>
          </w:tcPr>
          <w:p w14:paraId="5CBB7756" w14:textId="77777777" w:rsidR="004817AC" w:rsidRPr="00D76F2F" w:rsidRDefault="004817AC" w:rsidP="00C549A2">
            <w:pPr>
              <w:rPr>
                <w:rFonts w:cs="Arial"/>
                <w:lang w:eastAsia="en-PH"/>
              </w:rPr>
            </w:pPr>
            <w:r w:rsidRPr="00D76F2F">
              <w:rPr>
                <w:rFonts w:cs="Arial"/>
                <w:lang w:eastAsia="en-PH"/>
              </w:rPr>
              <w:t>Including but not limited to:</w:t>
            </w:r>
          </w:p>
          <w:p w14:paraId="1EDE03FF" w14:textId="77777777" w:rsidR="004817AC" w:rsidRPr="00D76F2F" w:rsidRDefault="004817AC" w:rsidP="004C69BD">
            <w:pPr>
              <w:numPr>
                <w:ilvl w:val="1"/>
                <w:numId w:val="135"/>
              </w:numPr>
              <w:jc w:val="left"/>
              <w:rPr>
                <w:rFonts w:cs="Arial"/>
                <w:lang w:eastAsia="en-PH"/>
              </w:rPr>
            </w:pPr>
            <w:r w:rsidRPr="00D76F2F">
              <w:rPr>
                <w:rFonts w:cs="Arial"/>
                <w:lang w:eastAsia="en-PH"/>
              </w:rPr>
              <w:t>Working gloves</w:t>
            </w:r>
          </w:p>
          <w:p w14:paraId="464C1ABD" w14:textId="77777777" w:rsidR="004817AC" w:rsidRPr="00D76F2F" w:rsidRDefault="004817AC" w:rsidP="004C69BD">
            <w:pPr>
              <w:numPr>
                <w:ilvl w:val="1"/>
                <w:numId w:val="135"/>
              </w:numPr>
              <w:jc w:val="left"/>
              <w:rPr>
                <w:rFonts w:cs="Arial"/>
                <w:lang w:eastAsia="en-PH"/>
              </w:rPr>
            </w:pPr>
            <w:r w:rsidRPr="00D76F2F">
              <w:rPr>
                <w:rFonts w:cs="Arial"/>
                <w:lang w:eastAsia="en-PH"/>
              </w:rPr>
              <w:t>Safety shoes</w:t>
            </w:r>
          </w:p>
          <w:p w14:paraId="70AA9AFA" w14:textId="77777777" w:rsidR="004817AC" w:rsidRPr="00D76F2F" w:rsidRDefault="004817AC" w:rsidP="004C69BD">
            <w:pPr>
              <w:numPr>
                <w:ilvl w:val="1"/>
                <w:numId w:val="135"/>
              </w:numPr>
              <w:jc w:val="left"/>
              <w:rPr>
                <w:rFonts w:cs="Arial"/>
                <w:lang w:eastAsia="en-PH"/>
              </w:rPr>
            </w:pPr>
            <w:r w:rsidRPr="00D76F2F">
              <w:rPr>
                <w:rFonts w:cs="Arial"/>
                <w:lang w:eastAsia="en-PH"/>
              </w:rPr>
              <w:t>Hard hat</w:t>
            </w:r>
          </w:p>
          <w:p w14:paraId="5C084C40" w14:textId="77777777" w:rsidR="004817AC" w:rsidRPr="00D76F2F" w:rsidRDefault="004817AC" w:rsidP="004C69BD">
            <w:pPr>
              <w:numPr>
                <w:ilvl w:val="1"/>
                <w:numId w:val="135"/>
              </w:numPr>
              <w:jc w:val="left"/>
              <w:rPr>
                <w:rFonts w:cs="Arial"/>
                <w:lang w:eastAsia="en-PH"/>
              </w:rPr>
            </w:pPr>
            <w:r w:rsidRPr="00D76F2F">
              <w:rPr>
                <w:rFonts w:cs="Arial"/>
                <w:lang w:eastAsia="en-PH"/>
              </w:rPr>
              <w:t>Safety goggles</w:t>
            </w:r>
          </w:p>
        </w:tc>
      </w:tr>
    </w:tbl>
    <w:p w14:paraId="5DD67A70" w14:textId="77777777" w:rsidR="004817AC" w:rsidRDefault="004817AC" w:rsidP="004817AC">
      <w:pPr>
        <w:rPr>
          <w:rFonts w:cs="Arial"/>
          <w:b/>
          <w:sz w:val="28"/>
          <w:szCs w:val="28"/>
          <w:lang w:eastAsia="en-PH"/>
        </w:rPr>
      </w:pPr>
    </w:p>
    <w:p w14:paraId="082414C0" w14:textId="77777777" w:rsidR="004817AC" w:rsidRPr="005B113D" w:rsidRDefault="004817AC" w:rsidP="004817AC">
      <w:pPr>
        <w:rPr>
          <w:rFonts w:cs="Arial"/>
          <w:b/>
          <w:sz w:val="28"/>
          <w:szCs w:val="28"/>
          <w:lang w:eastAsia="en-PH"/>
        </w:rPr>
      </w:pPr>
    </w:p>
    <w:p w14:paraId="6B3CB91A" w14:textId="77777777" w:rsidR="004817AC" w:rsidRPr="00B77166" w:rsidRDefault="004817AC" w:rsidP="004817AC">
      <w:pPr>
        <w:rPr>
          <w:rFonts w:cs="Arial"/>
          <w:b/>
          <w:szCs w:val="20"/>
          <w:lang w:eastAsia="en-PH"/>
        </w:rPr>
      </w:pPr>
      <w:r>
        <w:rPr>
          <w:rFonts w:cs="Arial"/>
          <w:b/>
          <w:szCs w:val="20"/>
          <w:lang w:eastAsia="en-PH"/>
        </w:rPr>
        <w:br w:type="page"/>
      </w:r>
    </w:p>
    <w:p w14:paraId="139612DC" w14:textId="77777777" w:rsidR="004817AC" w:rsidRDefault="004817AC" w:rsidP="004817AC">
      <w:pPr>
        <w:rPr>
          <w:rFonts w:cs="Arial"/>
          <w:b/>
          <w:i/>
          <w:sz w:val="28"/>
          <w:szCs w:val="28"/>
          <w:lang w:eastAsia="en-PH"/>
        </w:rPr>
      </w:pPr>
      <w:r w:rsidRPr="00BC5E8C">
        <w:rPr>
          <w:rFonts w:cs="Arial"/>
          <w:b/>
          <w:i/>
          <w:sz w:val="28"/>
          <w:szCs w:val="28"/>
          <w:lang w:eastAsia="en-PH"/>
        </w:rPr>
        <w:lastRenderedPageBreak/>
        <w:t>Unit 2</w:t>
      </w:r>
      <w:r w:rsidRPr="00BC5E8C">
        <w:rPr>
          <w:rFonts w:cs="Arial"/>
          <w:b/>
          <w:i/>
          <w:sz w:val="28"/>
          <w:szCs w:val="28"/>
          <w:lang w:eastAsia="en-PH"/>
        </w:rPr>
        <w:tab/>
        <w:t>Prepare Bus &amp; Under-floor ducts for Electrical Installation</w:t>
      </w:r>
    </w:p>
    <w:p w14:paraId="7F5E317F" w14:textId="77777777" w:rsidR="004817AC" w:rsidRPr="00BC5E8C" w:rsidRDefault="004817AC" w:rsidP="004817AC">
      <w:pPr>
        <w:rPr>
          <w:rFonts w:cs="Arial"/>
          <w:b/>
          <w:i/>
          <w:sz w:val="28"/>
          <w:szCs w:val="28"/>
          <w:lang w:eastAsia="en-PH"/>
        </w:rPr>
      </w:pPr>
      <w:r>
        <w:rPr>
          <w:rFonts w:cs="Arial"/>
          <w:b/>
          <w:i/>
          <w:sz w:val="28"/>
          <w:szCs w:val="28"/>
          <w:lang w:eastAsia="en-PH"/>
        </w:rPr>
        <w:t>Core</w:t>
      </w:r>
    </w:p>
    <w:p w14:paraId="5B9DE273" w14:textId="77777777" w:rsidR="004817AC" w:rsidRPr="009C4550" w:rsidRDefault="004817AC" w:rsidP="004817AC">
      <w:pPr>
        <w:rPr>
          <w:rFonts w:cs="Arial"/>
          <w:b/>
          <w:i/>
          <w:sz w:val="28"/>
          <w:szCs w:val="28"/>
          <w:lang w:eastAsia="en-PH"/>
        </w:rPr>
      </w:pPr>
      <w:r w:rsidRPr="009C4550">
        <w:rPr>
          <w:rFonts w:cs="Arial"/>
          <w:b/>
          <w:i/>
          <w:sz w:val="28"/>
          <w:szCs w:val="28"/>
          <w:lang w:eastAsia="en-PH"/>
        </w:rPr>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6850"/>
      </w:tblGrid>
      <w:tr w:rsidR="004817AC" w:rsidRPr="00D76F2F" w14:paraId="775B0590" w14:textId="77777777" w:rsidTr="00C549A2">
        <w:tc>
          <w:tcPr>
            <w:tcW w:w="2802" w:type="dxa"/>
            <w:shd w:val="clear" w:color="auto" w:fill="auto"/>
          </w:tcPr>
          <w:p w14:paraId="530545CB" w14:textId="77777777" w:rsidR="004817AC" w:rsidRPr="00D76F2F" w:rsidRDefault="004817AC" w:rsidP="00C549A2">
            <w:pPr>
              <w:ind w:left="567"/>
              <w:jc w:val="center"/>
              <w:rPr>
                <w:rFonts w:cs="Arial"/>
                <w:b/>
                <w:lang w:eastAsia="en-PH"/>
              </w:rPr>
            </w:pPr>
            <w:r w:rsidRPr="00D76F2F">
              <w:rPr>
                <w:rFonts w:cs="Arial"/>
                <w:b/>
                <w:lang w:eastAsia="en-PH"/>
              </w:rPr>
              <w:t>ASPECTS OF COMPETENCY</w:t>
            </w:r>
          </w:p>
        </w:tc>
        <w:tc>
          <w:tcPr>
            <w:tcW w:w="7183" w:type="dxa"/>
            <w:shd w:val="clear" w:color="auto" w:fill="auto"/>
          </w:tcPr>
          <w:p w14:paraId="0C536BCB" w14:textId="77777777" w:rsidR="004817AC" w:rsidRPr="00D76F2F" w:rsidRDefault="004817AC" w:rsidP="00C549A2">
            <w:pPr>
              <w:jc w:val="center"/>
              <w:rPr>
                <w:rFonts w:cs="Arial"/>
                <w:b/>
                <w:lang w:eastAsia="en-PH"/>
              </w:rPr>
            </w:pPr>
            <w:r w:rsidRPr="00D76F2F">
              <w:rPr>
                <w:rFonts w:cs="Arial"/>
                <w:b/>
                <w:lang w:eastAsia="en-PH"/>
              </w:rPr>
              <w:t>EVIDENCE REQUIREMENTS</w:t>
            </w:r>
          </w:p>
        </w:tc>
      </w:tr>
      <w:tr w:rsidR="004817AC" w:rsidRPr="00D76F2F" w14:paraId="7D36A574" w14:textId="77777777" w:rsidTr="00C549A2">
        <w:tc>
          <w:tcPr>
            <w:tcW w:w="2802" w:type="dxa"/>
            <w:shd w:val="clear" w:color="auto" w:fill="auto"/>
          </w:tcPr>
          <w:p w14:paraId="79F155B4" w14:textId="77777777" w:rsidR="004817AC" w:rsidRPr="00D76F2F" w:rsidRDefault="004817AC" w:rsidP="004C69BD">
            <w:pPr>
              <w:numPr>
                <w:ilvl w:val="6"/>
                <w:numId w:val="82"/>
              </w:numPr>
              <w:ind w:left="567" w:hanging="567"/>
              <w:jc w:val="left"/>
              <w:rPr>
                <w:rFonts w:cs="Arial"/>
                <w:lang w:eastAsia="en-PH"/>
              </w:rPr>
            </w:pPr>
            <w:r w:rsidRPr="00D76F2F">
              <w:rPr>
                <w:rFonts w:cs="Arial"/>
                <w:lang w:eastAsia="en-PH"/>
              </w:rPr>
              <w:t>Critical Aspects of Competency</w:t>
            </w:r>
          </w:p>
        </w:tc>
        <w:tc>
          <w:tcPr>
            <w:tcW w:w="7183" w:type="dxa"/>
            <w:shd w:val="clear" w:color="auto" w:fill="auto"/>
          </w:tcPr>
          <w:p w14:paraId="3A71C5EA" w14:textId="77777777" w:rsidR="004817AC" w:rsidRPr="00D76F2F" w:rsidRDefault="004817AC" w:rsidP="00C549A2">
            <w:pPr>
              <w:rPr>
                <w:rFonts w:cs="Arial"/>
                <w:lang w:eastAsia="en-PH"/>
              </w:rPr>
            </w:pPr>
            <w:r w:rsidRPr="00D76F2F">
              <w:rPr>
                <w:rFonts w:cs="Arial"/>
                <w:lang w:eastAsia="en-PH"/>
              </w:rPr>
              <w:t>Assessment requires evidence that the candidate has:-</w:t>
            </w:r>
          </w:p>
          <w:p w14:paraId="39C26EA9" w14:textId="77777777" w:rsidR="004817AC" w:rsidRPr="00D76F2F" w:rsidRDefault="004817AC" w:rsidP="004C69BD">
            <w:pPr>
              <w:numPr>
                <w:ilvl w:val="1"/>
                <w:numId w:val="139"/>
              </w:numPr>
              <w:jc w:val="left"/>
              <w:rPr>
                <w:rFonts w:cs="Arial"/>
                <w:lang w:eastAsia="en-PH"/>
              </w:rPr>
            </w:pPr>
            <w:r w:rsidRPr="00D76F2F">
              <w:rPr>
                <w:rFonts w:cs="Arial"/>
                <w:lang w:eastAsia="en-PH"/>
              </w:rPr>
              <w:t xml:space="preserve">Planned and made technical drawings to determine job requirements </w:t>
            </w:r>
          </w:p>
          <w:p w14:paraId="731C1C43" w14:textId="77777777" w:rsidR="004817AC" w:rsidRPr="00D76F2F" w:rsidRDefault="004817AC" w:rsidP="004C69BD">
            <w:pPr>
              <w:numPr>
                <w:ilvl w:val="1"/>
                <w:numId w:val="139"/>
              </w:numPr>
              <w:jc w:val="left"/>
              <w:rPr>
                <w:rFonts w:cs="Arial"/>
                <w:lang w:eastAsia="en-PH"/>
              </w:rPr>
            </w:pPr>
            <w:r w:rsidRPr="00D76F2F">
              <w:rPr>
                <w:rFonts w:cs="Arial"/>
                <w:lang w:eastAsia="en-PH"/>
              </w:rPr>
              <w:t>Selected appropriate tools, equipment and materials for performing rough-in activities</w:t>
            </w:r>
          </w:p>
          <w:p w14:paraId="18753280" w14:textId="77777777" w:rsidR="004817AC" w:rsidRPr="00D76F2F" w:rsidRDefault="004817AC" w:rsidP="004C69BD">
            <w:pPr>
              <w:numPr>
                <w:ilvl w:val="1"/>
                <w:numId w:val="139"/>
              </w:numPr>
              <w:jc w:val="left"/>
              <w:rPr>
                <w:rFonts w:cs="Arial"/>
                <w:lang w:eastAsia="en-PH"/>
              </w:rPr>
            </w:pPr>
            <w:r w:rsidRPr="00D76F2F">
              <w:rPr>
                <w:rFonts w:cs="Arial"/>
                <w:lang w:eastAsia="en-PH"/>
              </w:rPr>
              <w:t>Selected and used correct personnel protective equipment</w:t>
            </w:r>
          </w:p>
          <w:p w14:paraId="631F0B3A" w14:textId="77777777" w:rsidR="004817AC" w:rsidRPr="00D76F2F" w:rsidRDefault="004817AC" w:rsidP="004C69BD">
            <w:pPr>
              <w:numPr>
                <w:ilvl w:val="1"/>
                <w:numId w:val="139"/>
              </w:numPr>
              <w:jc w:val="left"/>
              <w:rPr>
                <w:rFonts w:cs="Arial"/>
                <w:lang w:eastAsia="en-PH"/>
              </w:rPr>
            </w:pPr>
            <w:r w:rsidRPr="00D76F2F">
              <w:rPr>
                <w:rFonts w:cs="Arial"/>
                <w:lang w:eastAsia="en-PH"/>
              </w:rPr>
              <w:t>Demonstrated correct procedures for performing rough-in activities such as installing bus ducts and under-floor ducts and raceways</w:t>
            </w:r>
          </w:p>
          <w:p w14:paraId="38FE88C9" w14:textId="77777777" w:rsidR="004817AC" w:rsidRPr="00D76F2F" w:rsidRDefault="004817AC" w:rsidP="004C69BD">
            <w:pPr>
              <w:numPr>
                <w:ilvl w:val="1"/>
                <w:numId w:val="139"/>
              </w:numPr>
              <w:jc w:val="left"/>
              <w:rPr>
                <w:rFonts w:cs="Arial"/>
                <w:lang w:eastAsia="en-PH"/>
              </w:rPr>
            </w:pPr>
            <w:r w:rsidRPr="00D76F2F">
              <w:rPr>
                <w:rFonts w:cs="Arial"/>
                <w:lang w:eastAsia="en-PH"/>
              </w:rPr>
              <w:t>Followed safety procedures</w:t>
            </w:r>
          </w:p>
          <w:p w14:paraId="17D26342" w14:textId="77777777" w:rsidR="004817AC" w:rsidRPr="00D76F2F" w:rsidRDefault="004817AC" w:rsidP="004C69BD">
            <w:pPr>
              <w:numPr>
                <w:ilvl w:val="1"/>
                <w:numId w:val="139"/>
              </w:numPr>
              <w:jc w:val="left"/>
              <w:rPr>
                <w:rFonts w:cs="Arial"/>
                <w:lang w:eastAsia="en-PH"/>
              </w:rPr>
            </w:pPr>
            <w:r w:rsidRPr="00D76F2F">
              <w:rPr>
                <w:rFonts w:cs="Arial"/>
                <w:lang w:eastAsia="en-PH"/>
              </w:rPr>
              <w:t xml:space="preserve">Made final checks to ensure work completion and conforms </w:t>
            </w:r>
            <w:proofErr w:type="gramStart"/>
            <w:r w:rsidRPr="00D76F2F">
              <w:rPr>
                <w:rFonts w:cs="Arial"/>
                <w:lang w:eastAsia="en-PH"/>
              </w:rPr>
              <w:t>with</w:t>
            </w:r>
            <w:proofErr w:type="gramEnd"/>
            <w:r w:rsidRPr="00D76F2F">
              <w:rPr>
                <w:rFonts w:cs="Arial"/>
                <w:lang w:eastAsia="en-PH"/>
              </w:rPr>
              <w:t xml:space="preserve"> the working plan.</w:t>
            </w:r>
          </w:p>
        </w:tc>
      </w:tr>
      <w:tr w:rsidR="004817AC" w:rsidRPr="00D76F2F" w14:paraId="7A5F6F55" w14:textId="77777777" w:rsidTr="00C549A2">
        <w:tc>
          <w:tcPr>
            <w:tcW w:w="2802" w:type="dxa"/>
            <w:shd w:val="clear" w:color="auto" w:fill="auto"/>
          </w:tcPr>
          <w:p w14:paraId="3476421C" w14:textId="77777777" w:rsidR="004817AC" w:rsidRPr="00D76F2F" w:rsidRDefault="004817AC" w:rsidP="004C69BD">
            <w:pPr>
              <w:numPr>
                <w:ilvl w:val="6"/>
                <w:numId w:val="82"/>
              </w:numPr>
              <w:ind w:left="567" w:hanging="567"/>
              <w:jc w:val="left"/>
              <w:rPr>
                <w:rFonts w:cs="Arial"/>
                <w:lang w:eastAsia="en-PH"/>
              </w:rPr>
            </w:pPr>
            <w:r w:rsidRPr="00D76F2F">
              <w:rPr>
                <w:rFonts w:cs="Arial"/>
                <w:lang w:eastAsia="en-PH"/>
              </w:rPr>
              <w:t>Underpinning knowledge</w:t>
            </w:r>
          </w:p>
        </w:tc>
        <w:tc>
          <w:tcPr>
            <w:tcW w:w="7183" w:type="dxa"/>
            <w:shd w:val="clear" w:color="auto" w:fill="auto"/>
          </w:tcPr>
          <w:p w14:paraId="37D30676" w14:textId="77777777" w:rsidR="004817AC" w:rsidRPr="00D76F2F" w:rsidRDefault="004817AC" w:rsidP="004C69BD">
            <w:pPr>
              <w:numPr>
                <w:ilvl w:val="1"/>
                <w:numId w:val="140"/>
              </w:numPr>
              <w:jc w:val="left"/>
              <w:rPr>
                <w:rFonts w:cs="Arial"/>
                <w:lang w:eastAsia="en-PH"/>
              </w:rPr>
            </w:pPr>
            <w:r w:rsidRPr="00D76F2F">
              <w:rPr>
                <w:rFonts w:cs="Arial"/>
                <w:lang w:eastAsia="en-PH"/>
              </w:rPr>
              <w:t>Bus ducts</w:t>
            </w:r>
          </w:p>
          <w:p w14:paraId="35ABB1FD" w14:textId="77777777" w:rsidR="004817AC" w:rsidRPr="00D76F2F" w:rsidRDefault="004817AC" w:rsidP="004C69BD">
            <w:pPr>
              <w:numPr>
                <w:ilvl w:val="0"/>
                <w:numId w:val="145"/>
              </w:numPr>
              <w:ind w:left="1026"/>
              <w:jc w:val="left"/>
              <w:rPr>
                <w:rFonts w:cs="Arial"/>
                <w:lang w:eastAsia="en-PH"/>
              </w:rPr>
            </w:pPr>
            <w:r w:rsidRPr="00D76F2F">
              <w:rPr>
                <w:rFonts w:cs="Arial"/>
                <w:lang w:eastAsia="en-PH"/>
              </w:rPr>
              <w:t>Uses, specifications &amp; fixing methods</w:t>
            </w:r>
          </w:p>
          <w:p w14:paraId="16D7F793" w14:textId="77777777" w:rsidR="004817AC" w:rsidRPr="00D76F2F" w:rsidRDefault="004817AC" w:rsidP="004C69BD">
            <w:pPr>
              <w:numPr>
                <w:ilvl w:val="1"/>
                <w:numId w:val="140"/>
              </w:numPr>
              <w:jc w:val="left"/>
              <w:rPr>
                <w:rFonts w:cs="Arial"/>
                <w:lang w:eastAsia="en-PH"/>
              </w:rPr>
            </w:pPr>
            <w:r w:rsidRPr="00D76F2F">
              <w:rPr>
                <w:rFonts w:cs="Arial"/>
                <w:lang w:eastAsia="en-PH"/>
              </w:rPr>
              <w:t>Under-floor ducts</w:t>
            </w:r>
          </w:p>
          <w:p w14:paraId="764192DF" w14:textId="77777777" w:rsidR="004817AC" w:rsidRPr="00D76F2F" w:rsidRDefault="004817AC" w:rsidP="004C69BD">
            <w:pPr>
              <w:numPr>
                <w:ilvl w:val="0"/>
                <w:numId w:val="145"/>
              </w:numPr>
              <w:ind w:left="1026"/>
              <w:jc w:val="left"/>
              <w:rPr>
                <w:rFonts w:cs="Arial"/>
                <w:lang w:eastAsia="en-PH"/>
              </w:rPr>
            </w:pPr>
            <w:r w:rsidRPr="00D76F2F">
              <w:rPr>
                <w:rFonts w:cs="Arial"/>
                <w:lang w:eastAsia="en-PH"/>
              </w:rPr>
              <w:t>Uses and specifications</w:t>
            </w:r>
          </w:p>
          <w:p w14:paraId="4CAC785C" w14:textId="77777777" w:rsidR="004817AC" w:rsidRPr="00D76F2F" w:rsidRDefault="004817AC" w:rsidP="004C69BD">
            <w:pPr>
              <w:numPr>
                <w:ilvl w:val="1"/>
                <w:numId w:val="140"/>
              </w:numPr>
              <w:jc w:val="left"/>
              <w:rPr>
                <w:rFonts w:cs="Arial"/>
                <w:lang w:eastAsia="en-PH"/>
              </w:rPr>
            </w:pPr>
            <w:r w:rsidRPr="00D76F2F">
              <w:rPr>
                <w:rFonts w:cs="Arial"/>
                <w:lang w:eastAsia="en-PH"/>
              </w:rPr>
              <w:t>Safe working routines</w:t>
            </w:r>
          </w:p>
          <w:p w14:paraId="0F924B4D" w14:textId="77777777" w:rsidR="004817AC" w:rsidRPr="00D76F2F" w:rsidRDefault="004817AC" w:rsidP="004C69BD">
            <w:pPr>
              <w:numPr>
                <w:ilvl w:val="1"/>
                <w:numId w:val="140"/>
              </w:numPr>
              <w:jc w:val="left"/>
              <w:rPr>
                <w:rFonts w:cs="Arial"/>
                <w:lang w:eastAsia="en-PH"/>
              </w:rPr>
            </w:pPr>
            <w:r w:rsidRPr="00D76F2F">
              <w:rPr>
                <w:rFonts w:cs="Arial"/>
                <w:lang w:eastAsia="en-PH"/>
              </w:rPr>
              <w:t>Lao Electrical Code (PEC) requirements v</w:t>
            </w:r>
          </w:p>
        </w:tc>
      </w:tr>
      <w:tr w:rsidR="004817AC" w:rsidRPr="00D76F2F" w14:paraId="32A246A1" w14:textId="77777777" w:rsidTr="00C549A2">
        <w:tc>
          <w:tcPr>
            <w:tcW w:w="2802" w:type="dxa"/>
            <w:shd w:val="clear" w:color="auto" w:fill="auto"/>
          </w:tcPr>
          <w:p w14:paraId="3A3F1015" w14:textId="77777777" w:rsidR="004817AC" w:rsidRPr="00D76F2F" w:rsidRDefault="004817AC" w:rsidP="004C69BD">
            <w:pPr>
              <w:numPr>
                <w:ilvl w:val="6"/>
                <w:numId w:val="82"/>
              </w:numPr>
              <w:ind w:left="567" w:hanging="567"/>
              <w:jc w:val="left"/>
              <w:rPr>
                <w:rFonts w:cs="Arial"/>
                <w:lang w:eastAsia="en-PH"/>
              </w:rPr>
            </w:pPr>
            <w:r w:rsidRPr="00D76F2F">
              <w:rPr>
                <w:rFonts w:cs="Arial"/>
                <w:lang w:eastAsia="en-PH"/>
              </w:rPr>
              <w:t>Underpinning skills</w:t>
            </w:r>
          </w:p>
        </w:tc>
        <w:tc>
          <w:tcPr>
            <w:tcW w:w="7183" w:type="dxa"/>
            <w:shd w:val="clear" w:color="auto" w:fill="auto"/>
          </w:tcPr>
          <w:p w14:paraId="2058C761" w14:textId="77777777" w:rsidR="004817AC" w:rsidRPr="00D76F2F" w:rsidRDefault="004817AC" w:rsidP="004C69BD">
            <w:pPr>
              <w:numPr>
                <w:ilvl w:val="1"/>
                <w:numId w:val="141"/>
              </w:numPr>
              <w:jc w:val="left"/>
              <w:rPr>
                <w:rFonts w:cs="Arial"/>
                <w:lang w:eastAsia="en-PH"/>
              </w:rPr>
            </w:pPr>
            <w:r w:rsidRPr="00D76F2F">
              <w:rPr>
                <w:rFonts w:cs="Arial"/>
                <w:lang w:eastAsia="en-PH"/>
              </w:rPr>
              <w:t xml:space="preserve">Interpreting plan and details </w:t>
            </w:r>
          </w:p>
          <w:p w14:paraId="08E58E3D" w14:textId="77777777" w:rsidR="004817AC" w:rsidRPr="00D76F2F" w:rsidRDefault="004817AC" w:rsidP="004C69BD">
            <w:pPr>
              <w:numPr>
                <w:ilvl w:val="1"/>
                <w:numId w:val="141"/>
              </w:numPr>
              <w:jc w:val="left"/>
              <w:rPr>
                <w:rFonts w:cs="Arial"/>
                <w:lang w:eastAsia="en-PH"/>
              </w:rPr>
            </w:pPr>
            <w:r w:rsidRPr="00D76F2F">
              <w:rPr>
                <w:rFonts w:cs="Arial"/>
                <w:lang w:eastAsia="en-PH"/>
              </w:rPr>
              <w:t>Preparing materials</w:t>
            </w:r>
          </w:p>
          <w:p w14:paraId="698E5DE6" w14:textId="77777777" w:rsidR="004817AC" w:rsidRPr="00D76F2F" w:rsidRDefault="004817AC" w:rsidP="004C69BD">
            <w:pPr>
              <w:numPr>
                <w:ilvl w:val="1"/>
                <w:numId w:val="141"/>
              </w:numPr>
              <w:jc w:val="left"/>
              <w:rPr>
                <w:rFonts w:cs="Arial"/>
                <w:lang w:eastAsia="en-PH"/>
              </w:rPr>
            </w:pPr>
            <w:r w:rsidRPr="00D76F2F">
              <w:rPr>
                <w:rFonts w:cs="Arial"/>
                <w:lang w:eastAsia="en-PH"/>
              </w:rPr>
              <w:t>Proper use of hand tools</w:t>
            </w:r>
          </w:p>
          <w:p w14:paraId="15B5330C" w14:textId="77777777" w:rsidR="004817AC" w:rsidRPr="00D76F2F" w:rsidRDefault="004817AC" w:rsidP="004C69BD">
            <w:pPr>
              <w:numPr>
                <w:ilvl w:val="1"/>
                <w:numId w:val="141"/>
              </w:numPr>
              <w:jc w:val="left"/>
              <w:rPr>
                <w:rFonts w:cs="Arial"/>
                <w:lang w:eastAsia="en-PH"/>
              </w:rPr>
            </w:pPr>
            <w:r w:rsidRPr="00D76F2F">
              <w:rPr>
                <w:rFonts w:cs="Arial"/>
                <w:lang w:eastAsia="en-PH"/>
              </w:rPr>
              <w:t>Fixing methods for bus bars</w:t>
            </w:r>
          </w:p>
          <w:p w14:paraId="63741BD0" w14:textId="77777777" w:rsidR="004817AC" w:rsidRPr="00D76F2F" w:rsidRDefault="004817AC" w:rsidP="004C69BD">
            <w:pPr>
              <w:numPr>
                <w:ilvl w:val="1"/>
                <w:numId w:val="141"/>
              </w:numPr>
              <w:jc w:val="left"/>
              <w:rPr>
                <w:rFonts w:cs="Arial"/>
                <w:lang w:eastAsia="en-PH"/>
              </w:rPr>
            </w:pPr>
            <w:r w:rsidRPr="00D76F2F">
              <w:rPr>
                <w:rFonts w:cs="Arial"/>
                <w:lang w:eastAsia="en-PH"/>
              </w:rPr>
              <w:t>Splicing</w:t>
            </w:r>
          </w:p>
          <w:p w14:paraId="785BED33" w14:textId="77777777" w:rsidR="004817AC" w:rsidRPr="00D76F2F" w:rsidRDefault="004817AC" w:rsidP="004C69BD">
            <w:pPr>
              <w:numPr>
                <w:ilvl w:val="1"/>
                <w:numId w:val="141"/>
              </w:numPr>
              <w:jc w:val="left"/>
              <w:rPr>
                <w:rFonts w:cs="Arial"/>
                <w:lang w:eastAsia="en-PH"/>
              </w:rPr>
            </w:pPr>
            <w:r w:rsidRPr="00D76F2F">
              <w:rPr>
                <w:rFonts w:cs="Arial"/>
                <w:lang w:eastAsia="en-PH"/>
              </w:rPr>
              <w:t>Dressing of wires</w:t>
            </w:r>
          </w:p>
          <w:p w14:paraId="79A7BA48" w14:textId="77777777" w:rsidR="004817AC" w:rsidRPr="00D76F2F" w:rsidRDefault="004817AC" w:rsidP="004C69BD">
            <w:pPr>
              <w:numPr>
                <w:ilvl w:val="1"/>
                <w:numId w:val="141"/>
              </w:numPr>
              <w:jc w:val="left"/>
              <w:rPr>
                <w:rFonts w:cs="Arial"/>
                <w:lang w:eastAsia="en-PH"/>
              </w:rPr>
            </w:pPr>
            <w:r w:rsidRPr="00D76F2F">
              <w:rPr>
                <w:rFonts w:cs="Arial"/>
                <w:lang w:eastAsia="en-PH"/>
              </w:rPr>
              <w:t>Terminating wires.</w:t>
            </w:r>
          </w:p>
        </w:tc>
      </w:tr>
      <w:tr w:rsidR="004817AC" w:rsidRPr="00D76F2F" w14:paraId="79150167" w14:textId="77777777" w:rsidTr="00C549A2">
        <w:tc>
          <w:tcPr>
            <w:tcW w:w="2802" w:type="dxa"/>
            <w:shd w:val="clear" w:color="auto" w:fill="auto"/>
          </w:tcPr>
          <w:p w14:paraId="167C6CAD" w14:textId="77777777" w:rsidR="004817AC" w:rsidRPr="00D76F2F" w:rsidRDefault="004817AC" w:rsidP="004C69BD">
            <w:pPr>
              <w:numPr>
                <w:ilvl w:val="6"/>
                <w:numId w:val="82"/>
              </w:numPr>
              <w:ind w:left="567" w:hanging="567"/>
              <w:jc w:val="left"/>
              <w:rPr>
                <w:rFonts w:cs="Arial"/>
                <w:lang w:eastAsia="en-PH"/>
              </w:rPr>
            </w:pPr>
            <w:r w:rsidRPr="00D76F2F">
              <w:rPr>
                <w:rFonts w:cs="Arial"/>
                <w:lang w:eastAsia="en-PH"/>
              </w:rPr>
              <w:t>Resource Implications</w:t>
            </w:r>
          </w:p>
        </w:tc>
        <w:tc>
          <w:tcPr>
            <w:tcW w:w="7183" w:type="dxa"/>
            <w:shd w:val="clear" w:color="auto" w:fill="auto"/>
          </w:tcPr>
          <w:p w14:paraId="3E61E8B0" w14:textId="77777777" w:rsidR="004817AC" w:rsidRPr="00D76F2F" w:rsidRDefault="004817AC" w:rsidP="00C549A2">
            <w:pPr>
              <w:rPr>
                <w:rFonts w:cs="Arial"/>
                <w:lang w:eastAsia="en-PH"/>
              </w:rPr>
            </w:pPr>
            <w:r w:rsidRPr="00D76F2F">
              <w:rPr>
                <w:rFonts w:cs="Arial"/>
                <w:lang w:eastAsia="en-PH"/>
              </w:rPr>
              <w:t>The following resources should be provided:-</w:t>
            </w:r>
          </w:p>
          <w:p w14:paraId="4D28787C" w14:textId="77777777" w:rsidR="004817AC" w:rsidRPr="00D76F2F" w:rsidRDefault="004817AC" w:rsidP="004C69BD">
            <w:pPr>
              <w:numPr>
                <w:ilvl w:val="1"/>
                <w:numId w:val="142"/>
              </w:numPr>
              <w:jc w:val="left"/>
              <w:rPr>
                <w:rFonts w:cs="Arial"/>
                <w:lang w:eastAsia="en-PH"/>
              </w:rPr>
            </w:pPr>
            <w:r w:rsidRPr="00D76F2F">
              <w:rPr>
                <w:rFonts w:cs="Arial"/>
                <w:lang w:eastAsia="en-PH"/>
              </w:rPr>
              <w:t>Workplace location</w:t>
            </w:r>
          </w:p>
          <w:p w14:paraId="24A31101" w14:textId="77777777" w:rsidR="004817AC" w:rsidRPr="00D76F2F" w:rsidRDefault="004817AC" w:rsidP="004C69BD">
            <w:pPr>
              <w:numPr>
                <w:ilvl w:val="1"/>
                <w:numId w:val="142"/>
              </w:numPr>
              <w:jc w:val="left"/>
              <w:rPr>
                <w:rFonts w:cs="Arial"/>
                <w:lang w:eastAsia="en-PH"/>
              </w:rPr>
            </w:pPr>
            <w:r w:rsidRPr="00D76F2F">
              <w:rPr>
                <w:rFonts w:cs="Arial"/>
                <w:lang w:eastAsia="en-PH"/>
              </w:rPr>
              <w:t>Tools and equipment appropriate to building wiring electrical installation including</w:t>
            </w:r>
          </w:p>
          <w:p w14:paraId="1ED012AE" w14:textId="77777777" w:rsidR="004817AC" w:rsidRPr="00D76F2F" w:rsidRDefault="004817AC" w:rsidP="004C69BD">
            <w:pPr>
              <w:numPr>
                <w:ilvl w:val="1"/>
                <w:numId w:val="142"/>
              </w:numPr>
              <w:jc w:val="left"/>
              <w:rPr>
                <w:rFonts w:cs="Arial"/>
                <w:lang w:eastAsia="en-PH"/>
              </w:rPr>
            </w:pPr>
            <w:r w:rsidRPr="00D76F2F">
              <w:rPr>
                <w:rFonts w:cs="Arial"/>
                <w:lang w:eastAsia="en-PH"/>
              </w:rPr>
              <w:t>Materials relevant to the proposed activity</w:t>
            </w:r>
          </w:p>
          <w:p w14:paraId="2F696358" w14:textId="77777777" w:rsidR="004817AC" w:rsidRPr="00D76F2F" w:rsidRDefault="004817AC" w:rsidP="004C69BD">
            <w:pPr>
              <w:numPr>
                <w:ilvl w:val="1"/>
                <w:numId w:val="142"/>
              </w:numPr>
              <w:jc w:val="left"/>
              <w:rPr>
                <w:rFonts w:cs="Arial"/>
                <w:lang w:eastAsia="en-PH"/>
              </w:rPr>
            </w:pPr>
            <w:r w:rsidRPr="00D76F2F">
              <w:rPr>
                <w:rFonts w:cs="Arial"/>
                <w:lang w:eastAsia="en-PH"/>
              </w:rPr>
              <w:t>Drawings and specifications relevant to the task m</w:t>
            </w:r>
          </w:p>
        </w:tc>
      </w:tr>
      <w:tr w:rsidR="004817AC" w:rsidRPr="00D76F2F" w14:paraId="5AEA1ADD" w14:textId="77777777" w:rsidTr="00C549A2">
        <w:tc>
          <w:tcPr>
            <w:tcW w:w="2802" w:type="dxa"/>
            <w:shd w:val="clear" w:color="auto" w:fill="auto"/>
          </w:tcPr>
          <w:p w14:paraId="35E3D5D6" w14:textId="77777777" w:rsidR="004817AC" w:rsidRPr="00D76F2F" w:rsidRDefault="004817AC" w:rsidP="004C69BD">
            <w:pPr>
              <w:numPr>
                <w:ilvl w:val="6"/>
                <w:numId w:val="82"/>
              </w:numPr>
              <w:ind w:left="567" w:hanging="567"/>
              <w:jc w:val="left"/>
              <w:rPr>
                <w:rFonts w:cs="Arial"/>
                <w:lang w:eastAsia="en-PH"/>
              </w:rPr>
            </w:pPr>
            <w:r w:rsidRPr="00D76F2F">
              <w:rPr>
                <w:rFonts w:cs="Arial"/>
                <w:lang w:eastAsia="en-PH"/>
              </w:rPr>
              <w:t>Methods of assessment</w:t>
            </w:r>
          </w:p>
        </w:tc>
        <w:tc>
          <w:tcPr>
            <w:tcW w:w="7183" w:type="dxa"/>
            <w:shd w:val="clear" w:color="auto" w:fill="auto"/>
          </w:tcPr>
          <w:p w14:paraId="008F51AE" w14:textId="77777777" w:rsidR="004817AC" w:rsidRPr="00D76F2F" w:rsidRDefault="004817AC" w:rsidP="00C549A2">
            <w:pPr>
              <w:rPr>
                <w:rFonts w:cs="Arial"/>
                <w:lang w:eastAsia="en-PH"/>
              </w:rPr>
            </w:pPr>
            <w:r w:rsidRPr="00D76F2F">
              <w:rPr>
                <w:rFonts w:cs="Arial"/>
                <w:lang w:eastAsia="en-PH"/>
              </w:rPr>
              <w:t>Competency can be assessed through:-</w:t>
            </w:r>
          </w:p>
          <w:p w14:paraId="153D3902" w14:textId="77777777" w:rsidR="004817AC" w:rsidRPr="00D76F2F" w:rsidRDefault="004817AC" w:rsidP="004C69BD">
            <w:pPr>
              <w:numPr>
                <w:ilvl w:val="1"/>
                <w:numId w:val="143"/>
              </w:numPr>
              <w:jc w:val="left"/>
              <w:rPr>
                <w:rFonts w:cs="Arial"/>
                <w:lang w:eastAsia="en-PH"/>
              </w:rPr>
            </w:pPr>
            <w:r w:rsidRPr="00D76F2F">
              <w:rPr>
                <w:rFonts w:cs="Arial"/>
                <w:lang w:eastAsia="en-PH"/>
              </w:rPr>
              <w:t>Direct observation</w:t>
            </w:r>
          </w:p>
          <w:p w14:paraId="68C0CF6D" w14:textId="77777777" w:rsidR="004817AC" w:rsidRPr="00D76F2F" w:rsidRDefault="004817AC" w:rsidP="004C69BD">
            <w:pPr>
              <w:numPr>
                <w:ilvl w:val="1"/>
                <w:numId w:val="143"/>
              </w:numPr>
              <w:jc w:val="left"/>
              <w:rPr>
                <w:rFonts w:cs="Arial"/>
                <w:lang w:eastAsia="en-PH"/>
              </w:rPr>
            </w:pPr>
            <w:r w:rsidRPr="00D76F2F">
              <w:rPr>
                <w:rFonts w:cs="Arial"/>
                <w:lang w:eastAsia="en-PH"/>
              </w:rPr>
              <w:t>Questioning</w:t>
            </w:r>
          </w:p>
          <w:p w14:paraId="47E27BCD" w14:textId="77777777" w:rsidR="004817AC" w:rsidRPr="00D76F2F" w:rsidRDefault="004817AC" w:rsidP="004C69BD">
            <w:pPr>
              <w:numPr>
                <w:ilvl w:val="1"/>
                <w:numId w:val="143"/>
              </w:numPr>
              <w:jc w:val="left"/>
              <w:rPr>
                <w:rFonts w:cs="Arial"/>
                <w:lang w:eastAsia="en-PH"/>
              </w:rPr>
            </w:pPr>
            <w:r w:rsidRPr="00D76F2F">
              <w:rPr>
                <w:rFonts w:cs="Arial"/>
                <w:lang w:eastAsia="en-PH"/>
              </w:rPr>
              <w:t>Portfolio</w:t>
            </w:r>
          </w:p>
          <w:p w14:paraId="56B4388B" w14:textId="77777777" w:rsidR="004817AC" w:rsidRPr="00D76F2F" w:rsidRDefault="004817AC" w:rsidP="00C549A2">
            <w:pPr>
              <w:rPr>
                <w:rFonts w:cs="Arial"/>
                <w:i/>
                <w:lang w:eastAsia="en-PH"/>
              </w:rPr>
            </w:pPr>
            <w:r w:rsidRPr="00D76F2F">
              <w:rPr>
                <w:rFonts w:cs="Arial"/>
                <w:i/>
                <w:lang w:eastAsia="en-PH"/>
              </w:rPr>
              <w:t>Evidence provided for competency determination will be Valid, Sufficient &amp; Current.</w:t>
            </w:r>
          </w:p>
        </w:tc>
      </w:tr>
      <w:tr w:rsidR="004817AC" w:rsidRPr="00D76F2F" w14:paraId="1FD6982A" w14:textId="77777777" w:rsidTr="00C549A2">
        <w:tc>
          <w:tcPr>
            <w:tcW w:w="2802" w:type="dxa"/>
            <w:shd w:val="clear" w:color="auto" w:fill="auto"/>
          </w:tcPr>
          <w:p w14:paraId="62157F7A" w14:textId="77777777" w:rsidR="004817AC" w:rsidRPr="00D76F2F" w:rsidRDefault="004817AC" w:rsidP="004C69BD">
            <w:pPr>
              <w:numPr>
                <w:ilvl w:val="6"/>
                <w:numId w:val="82"/>
              </w:numPr>
              <w:ind w:left="567" w:hanging="567"/>
              <w:jc w:val="left"/>
              <w:rPr>
                <w:rFonts w:cs="Arial"/>
                <w:lang w:eastAsia="en-PH"/>
              </w:rPr>
            </w:pPr>
            <w:r w:rsidRPr="00D76F2F">
              <w:rPr>
                <w:rFonts w:cs="Arial"/>
                <w:lang w:eastAsia="en-PH"/>
              </w:rPr>
              <w:t>Context of assessment</w:t>
            </w:r>
          </w:p>
        </w:tc>
        <w:tc>
          <w:tcPr>
            <w:tcW w:w="7183" w:type="dxa"/>
            <w:shd w:val="clear" w:color="auto" w:fill="auto"/>
          </w:tcPr>
          <w:p w14:paraId="6DC85A70" w14:textId="77777777" w:rsidR="004817AC" w:rsidRPr="00D76F2F" w:rsidRDefault="004817AC" w:rsidP="004C69BD">
            <w:pPr>
              <w:numPr>
                <w:ilvl w:val="1"/>
                <w:numId w:val="144"/>
              </w:numPr>
              <w:jc w:val="left"/>
              <w:rPr>
                <w:rFonts w:cs="Arial"/>
                <w:lang w:eastAsia="en-PH"/>
              </w:rPr>
            </w:pPr>
            <w:r w:rsidRPr="00D76F2F">
              <w:rPr>
                <w:rFonts w:cs="Arial"/>
                <w:lang w:eastAsia="en-PH"/>
              </w:rPr>
              <w:t xml:space="preserve">Competency may be assessed in the work place or in an accredited </w:t>
            </w:r>
            <w:proofErr w:type="spellStart"/>
            <w:r w:rsidRPr="00D76F2F">
              <w:rPr>
                <w:rFonts w:cs="Arial"/>
                <w:lang w:eastAsia="en-PH"/>
              </w:rPr>
              <w:t>centre</w:t>
            </w:r>
            <w:proofErr w:type="spellEnd"/>
            <w:r w:rsidRPr="00D76F2F">
              <w:rPr>
                <w:rFonts w:cs="Arial"/>
                <w:lang w:eastAsia="en-PH"/>
              </w:rPr>
              <w:t>.</w:t>
            </w:r>
          </w:p>
          <w:p w14:paraId="3A4262D7" w14:textId="77777777" w:rsidR="004817AC" w:rsidRPr="00D76F2F" w:rsidRDefault="004817AC" w:rsidP="004C69BD">
            <w:pPr>
              <w:numPr>
                <w:ilvl w:val="1"/>
                <w:numId w:val="144"/>
              </w:numPr>
              <w:jc w:val="left"/>
              <w:rPr>
                <w:rFonts w:cs="Arial"/>
                <w:lang w:eastAsia="en-PH"/>
              </w:rPr>
            </w:pPr>
            <w:r w:rsidRPr="00D76F2F">
              <w:rPr>
                <w:rFonts w:cs="Arial"/>
                <w:lang w:eastAsia="en-PH"/>
              </w:rPr>
              <w:t>Assessment must be undertaken in accordance with Lao PDR CBT assessment guidelines.</w:t>
            </w:r>
          </w:p>
        </w:tc>
      </w:tr>
    </w:tbl>
    <w:p w14:paraId="069856BB" w14:textId="77777777" w:rsidR="004817AC" w:rsidRPr="00BC5E8C" w:rsidRDefault="004817AC" w:rsidP="004817AC">
      <w:pPr>
        <w:rPr>
          <w:rFonts w:cs="Arial"/>
          <w:b/>
          <w:sz w:val="28"/>
          <w:szCs w:val="28"/>
          <w:lang w:eastAsia="en-PH"/>
        </w:rPr>
      </w:pPr>
    </w:p>
    <w:p w14:paraId="1D4404C0" w14:textId="16FBC277" w:rsidR="004817AC" w:rsidRDefault="004817AC" w:rsidP="004817AC">
      <w:pPr>
        <w:rPr>
          <w:rFonts w:cs="Arial"/>
          <w:sz w:val="20"/>
          <w:szCs w:val="20"/>
          <w:lang w:eastAsia="en-PH"/>
        </w:rPr>
      </w:pPr>
    </w:p>
    <w:p w14:paraId="5576F1CC" w14:textId="0311AD96" w:rsidR="004817AC" w:rsidRPr="004817AC" w:rsidRDefault="004817AC" w:rsidP="004C69BD">
      <w:pPr>
        <w:pStyle w:val="Heading6"/>
        <w:numPr>
          <w:ilvl w:val="5"/>
          <w:numId w:val="73"/>
        </w:numPr>
      </w:pPr>
      <w:bookmarkStart w:id="56" w:name="_Toc506385393"/>
      <w:r w:rsidRPr="004817AC">
        <w:t>Install electric lighting systems, auxiliary outlets &amp; lighting fixtures</w:t>
      </w:r>
      <w:bookmarkEnd w:id="56"/>
    </w:p>
    <w:p w14:paraId="4F26F3DA" w14:textId="77777777" w:rsidR="004817AC" w:rsidRPr="00357D70" w:rsidRDefault="004817AC" w:rsidP="004817AC">
      <w:pPr>
        <w:pStyle w:val="BodyText"/>
        <w:spacing w:after="0"/>
        <w:rPr>
          <w:lang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854"/>
      </w:tblGrid>
      <w:tr w:rsidR="001800BD" w:rsidRPr="00B77166" w14:paraId="0871A290" w14:textId="77777777" w:rsidTr="00DD3EF5">
        <w:tc>
          <w:tcPr>
            <w:tcW w:w="2666" w:type="dxa"/>
            <w:shd w:val="clear" w:color="auto" w:fill="auto"/>
          </w:tcPr>
          <w:p w14:paraId="2465DCBF" w14:textId="77777777" w:rsidR="001800BD" w:rsidRPr="004D599D" w:rsidRDefault="001800BD" w:rsidP="001800BD">
            <w:pPr>
              <w:rPr>
                <w:rFonts w:cs="Arial"/>
                <w:b/>
                <w:szCs w:val="20"/>
                <w:lang w:eastAsia="en-PH"/>
              </w:rPr>
            </w:pPr>
            <w:r w:rsidRPr="004D599D">
              <w:rPr>
                <w:rFonts w:cs="Arial"/>
                <w:b/>
                <w:szCs w:val="20"/>
                <w:lang w:eastAsia="en-PH"/>
              </w:rPr>
              <w:t>Unit Code</w:t>
            </w:r>
          </w:p>
        </w:tc>
        <w:tc>
          <w:tcPr>
            <w:tcW w:w="6854" w:type="dxa"/>
            <w:shd w:val="clear" w:color="auto" w:fill="auto"/>
          </w:tcPr>
          <w:p w14:paraId="72D24A19" w14:textId="728D96A6" w:rsidR="001800BD" w:rsidRPr="00B77166" w:rsidRDefault="001800BD" w:rsidP="001800BD">
            <w:pPr>
              <w:rPr>
                <w:rFonts w:cs="Arial"/>
                <w:b/>
                <w:i/>
                <w:szCs w:val="20"/>
                <w:lang w:eastAsia="en-PH"/>
              </w:rPr>
            </w:pPr>
            <w:r>
              <w:rPr>
                <w:rFonts w:cs="Arial"/>
                <w:sz w:val="22"/>
                <w:szCs w:val="22"/>
              </w:rPr>
              <w:t>741</w:t>
            </w:r>
            <w:r w:rsidRPr="008D3078">
              <w:rPr>
                <w:rFonts w:cs="Arial"/>
                <w:sz w:val="22"/>
                <w:szCs w:val="22"/>
              </w:rPr>
              <w:t>.</w:t>
            </w:r>
            <w:r>
              <w:rPr>
                <w:rFonts w:cs="Arial"/>
                <w:sz w:val="22"/>
                <w:szCs w:val="22"/>
              </w:rPr>
              <w:t>741</w:t>
            </w:r>
            <w:r w:rsidRPr="008D3078">
              <w:rPr>
                <w:rFonts w:cs="Arial"/>
                <w:sz w:val="22"/>
                <w:szCs w:val="22"/>
              </w:rPr>
              <w:t>1.</w:t>
            </w:r>
            <w:r>
              <w:rPr>
                <w:rFonts w:cs="Arial"/>
                <w:sz w:val="22"/>
                <w:szCs w:val="22"/>
              </w:rPr>
              <w:t>123.003</w:t>
            </w:r>
            <w:r w:rsidRPr="008D3078">
              <w:rPr>
                <w:rFonts w:cs="Arial"/>
                <w:sz w:val="22"/>
                <w:szCs w:val="22"/>
              </w:rPr>
              <w:t>.01</w:t>
            </w:r>
          </w:p>
        </w:tc>
      </w:tr>
      <w:tr w:rsidR="004817AC" w:rsidRPr="00B77166" w14:paraId="59A2BD79" w14:textId="77777777" w:rsidTr="00C549A2">
        <w:tc>
          <w:tcPr>
            <w:tcW w:w="2666" w:type="dxa"/>
            <w:shd w:val="clear" w:color="auto" w:fill="auto"/>
          </w:tcPr>
          <w:p w14:paraId="0A761CFF" w14:textId="77777777" w:rsidR="004817AC" w:rsidRPr="004D599D" w:rsidRDefault="004817AC" w:rsidP="00C549A2">
            <w:pPr>
              <w:rPr>
                <w:rFonts w:cs="Arial"/>
                <w:b/>
                <w:szCs w:val="20"/>
                <w:lang w:eastAsia="en-PH"/>
              </w:rPr>
            </w:pPr>
            <w:r w:rsidRPr="004D599D">
              <w:rPr>
                <w:rFonts w:cs="Arial"/>
                <w:b/>
                <w:szCs w:val="20"/>
                <w:lang w:eastAsia="en-PH"/>
              </w:rPr>
              <w:t>Unit Descriptor</w:t>
            </w:r>
          </w:p>
        </w:tc>
        <w:tc>
          <w:tcPr>
            <w:tcW w:w="6854" w:type="dxa"/>
            <w:shd w:val="clear" w:color="auto" w:fill="auto"/>
          </w:tcPr>
          <w:p w14:paraId="70431C54" w14:textId="77777777" w:rsidR="004817AC" w:rsidRPr="00E73926" w:rsidRDefault="004817AC" w:rsidP="00C549A2">
            <w:pPr>
              <w:rPr>
                <w:rFonts w:cs="Arial"/>
                <w:i/>
                <w:szCs w:val="20"/>
                <w:lang w:eastAsia="en-PH"/>
              </w:rPr>
            </w:pPr>
            <w:r w:rsidRPr="00E73926">
              <w:rPr>
                <w:rFonts w:cs="Arial"/>
                <w:i/>
                <w:szCs w:val="20"/>
                <w:lang w:eastAsia="en-PH"/>
              </w:rPr>
              <w:t xml:space="preserve">This </w:t>
            </w:r>
            <w:r>
              <w:rPr>
                <w:rFonts w:cs="Arial"/>
                <w:i/>
                <w:szCs w:val="20"/>
                <w:lang w:eastAsia="en-PH"/>
              </w:rPr>
              <w:t xml:space="preserve">Core </w:t>
            </w:r>
            <w:r w:rsidRPr="00E73926">
              <w:rPr>
                <w:rFonts w:cs="Arial"/>
                <w:i/>
                <w:szCs w:val="20"/>
                <w:lang w:eastAsia="en-PH"/>
              </w:rPr>
              <w:t xml:space="preserve">Unit covers the Skills Knowledge &amp; Attitudes </w:t>
            </w:r>
            <w:r>
              <w:rPr>
                <w:rFonts w:cs="Arial"/>
                <w:i/>
                <w:szCs w:val="20"/>
                <w:lang w:eastAsia="en-PH"/>
              </w:rPr>
              <w:t xml:space="preserve">required when selecting &amp; installing lighting systems, auxiliary </w:t>
            </w:r>
            <w:r w:rsidRPr="002437DF">
              <w:rPr>
                <w:rFonts w:cs="Arial"/>
                <w:i/>
                <w:szCs w:val="20"/>
                <w:lang w:eastAsia="en-PH"/>
              </w:rPr>
              <w:t xml:space="preserve">outlets and </w:t>
            </w:r>
            <w:r>
              <w:rPr>
                <w:rFonts w:cs="Arial"/>
                <w:i/>
                <w:szCs w:val="20"/>
                <w:lang w:eastAsia="en-PH"/>
              </w:rPr>
              <w:t>lighting fixtures.</w:t>
            </w:r>
          </w:p>
        </w:tc>
      </w:tr>
    </w:tbl>
    <w:p w14:paraId="534BA7A4" w14:textId="77777777" w:rsidR="004817AC" w:rsidRPr="00D03D0B" w:rsidRDefault="004817AC" w:rsidP="004817AC">
      <w:pPr>
        <w:rPr>
          <w:rFonts w:cs="Arial"/>
          <w:i/>
          <w:szCs w:val="20"/>
          <w:lang w:eastAsia="en-PH"/>
        </w:rPr>
      </w:pPr>
    </w:p>
    <w:p w14:paraId="186B32DF" w14:textId="77777777" w:rsidR="004817AC" w:rsidRPr="004817AC" w:rsidRDefault="004817AC" w:rsidP="004817AC">
      <w:pPr>
        <w:pStyle w:val="Heading7"/>
      </w:pPr>
      <w:r w:rsidRPr="004817AC">
        <w:t>Elements &amp; Performance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845"/>
      </w:tblGrid>
      <w:tr w:rsidR="004817AC" w:rsidRPr="00D51790" w14:paraId="372F45E9" w14:textId="77777777" w:rsidTr="00C549A2">
        <w:tc>
          <w:tcPr>
            <w:tcW w:w="2802" w:type="dxa"/>
            <w:shd w:val="clear" w:color="auto" w:fill="auto"/>
          </w:tcPr>
          <w:p w14:paraId="638B44E4" w14:textId="77777777" w:rsidR="004817AC" w:rsidRPr="00D51790" w:rsidRDefault="004817AC" w:rsidP="00C549A2">
            <w:pPr>
              <w:spacing w:before="120" w:after="120"/>
              <w:jc w:val="center"/>
              <w:rPr>
                <w:rFonts w:cs="Arial"/>
                <w:b/>
                <w:szCs w:val="20"/>
                <w:lang w:eastAsia="en-PH"/>
              </w:rPr>
            </w:pPr>
            <w:r w:rsidRPr="00D51790">
              <w:rPr>
                <w:rFonts w:cs="Arial"/>
                <w:b/>
                <w:szCs w:val="20"/>
                <w:lang w:eastAsia="en-PH"/>
              </w:rPr>
              <w:t>ELEMENTS</w:t>
            </w:r>
          </w:p>
        </w:tc>
        <w:tc>
          <w:tcPr>
            <w:tcW w:w="6945" w:type="dxa"/>
            <w:shd w:val="clear" w:color="auto" w:fill="auto"/>
          </w:tcPr>
          <w:p w14:paraId="70DEBB49" w14:textId="77777777" w:rsidR="004817AC" w:rsidRPr="00CA5190" w:rsidRDefault="004817AC" w:rsidP="00C549A2">
            <w:pPr>
              <w:spacing w:before="120" w:after="120"/>
              <w:jc w:val="center"/>
            </w:pPr>
            <w:r w:rsidRPr="00CA5190">
              <w:rPr>
                <w:rFonts w:cs="Arial"/>
                <w:b/>
                <w:szCs w:val="20"/>
                <w:lang w:eastAsia="en-PH"/>
              </w:rPr>
              <w:t>PERFORMANCE CRITERIA</w:t>
            </w:r>
          </w:p>
          <w:p w14:paraId="2BC3E545" w14:textId="77777777" w:rsidR="004817AC" w:rsidRPr="00D51790" w:rsidRDefault="004817AC" w:rsidP="00C549A2">
            <w:pPr>
              <w:jc w:val="center"/>
              <w:rPr>
                <w:rFonts w:cs="Arial"/>
                <w:szCs w:val="20"/>
                <w:lang w:eastAsia="en-PH"/>
              </w:rPr>
            </w:pPr>
            <w:r w:rsidRPr="00D51790">
              <w:rPr>
                <w:rFonts w:cs="Arial"/>
                <w:b/>
                <w:i/>
                <w:szCs w:val="20"/>
                <w:lang w:eastAsia="en-PH"/>
              </w:rPr>
              <w:t xml:space="preserve">Italicized </w:t>
            </w:r>
            <w:r w:rsidRPr="00D51790">
              <w:rPr>
                <w:rFonts w:cs="Arial"/>
                <w:szCs w:val="20"/>
                <w:lang w:eastAsia="en-PH"/>
              </w:rPr>
              <w:t xml:space="preserve">terms are elaborated in the </w:t>
            </w:r>
          </w:p>
          <w:p w14:paraId="153F4463" w14:textId="77777777" w:rsidR="004817AC" w:rsidRPr="00D51790" w:rsidRDefault="004817AC" w:rsidP="00C549A2">
            <w:pPr>
              <w:jc w:val="center"/>
              <w:rPr>
                <w:rFonts w:cs="Arial"/>
                <w:szCs w:val="20"/>
                <w:lang w:eastAsia="en-PH"/>
              </w:rPr>
            </w:pPr>
            <w:r w:rsidRPr="00D51790">
              <w:rPr>
                <w:rFonts w:cs="Arial"/>
                <w:szCs w:val="20"/>
                <w:lang w:eastAsia="en-PH"/>
              </w:rPr>
              <w:t>Range of Variables</w:t>
            </w:r>
          </w:p>
        </w:tc>
      </w:tr>
      <w:tr w:rsidR="004817AC" w:rsidRPr="00D51790" w14:paraId="3D39A9BC" w14:textId="77777777" w:rsidTr="00C549A2">
        <w:tc>
          <w:tcPr>
            <w:tcW w:w="2802" w:type="dxa"/>
            <w:shd w:val="clear" w:color="auto" w:fill="auto"/>
          </w:tcPr>
          <w:p w14:paraId="2B99BB1C" w14:textId="77777777" w:rsidR="004817AC" w:rsidRPr="00D51790" w:rsidRDefault="004817AC" w:rsidP="00C549A2">
            <w:pPr>
              <w:numPr>
                <w:ilvl w:val="0"/>
                <w:numId w:val="6"/>
              </w:numPr>
              <w:ind w:left="567" w:hanging="567"/>
              <w:jc w:val="left"/>
              <w:rPr>
                <w:rFonts w:cs="Arial"/>
                <w:lang w:eastAsia="en-PH"/>
              </w:rPr>
            </w:pPr>
            <w:r w:rsidRPr="00D51790">
              <w:rPr>
                <w:rFonts w:cs="Arial"/>
                <w:lang w:eastAsia="en-PH"/>
              </w:rPr>
              <w:t>Plan &amp; prepare work</w:t>
            </w:r>
          </w:p>
        </w:tc>
        <w:tc>
          <w:tcPr>
            <w:tcW w:w="6945" w:type="dxa"/>
            <w:shd w:val="clear" w:color="auto" w:fill="auto"/>
          </w:tcPr>
          <w:p w14:paraId="43ABF53E"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Instructions for the preparation of the work activity are communicated and confirmed to ensure clear understanding</w:t>
            </w:r>
          </w:p>
          <w:p w14:paraId="36EC1DB8" w14:textId="77777777" w:rsidR="004817AC" w:rsidRPr="00D51790" w:rsidRDefault="004817AC" w:rsidP="00C549A2">
            <w:pPr>
              <w:numPr>
                <w:ilvl w:val="1"/>
                <w:numId w:val="6"/>
              </w:numPr>
              <w:ind w:left="600" w:hanging="600"/>
              <w:jc w:val="left"/>
              <w:rPr>
                <w:rFonts w:cs="Arial"/>
                <w:lang w:eastAsia="en-PH"/>
              </w:rPr>
            </w:pPr>
            <w:r w:rsidRPr="00D51790">
              <w:rPr>
                <w:rFonts w:cs="Arial"/>
                <w:b/>
                <w:i/>
                <w:lang w:eastAsia="en-PH"/>
              </w:rPr>
              <w:t>Tools, equipment and personnel protective   equipment (PPE)</w:t>
            </w:r>
            <w:r w:rsidRPr="00D51790">
              <w:rPr>
                <w:rFonts w:cs="Arial"/>
                <w:lang w:eastAsia="en-PH"/>
              </w:rPr>
              <w:t xml:space="preserve"> needed to install electrical wiring are identified, checked to ensure the work  is done as intended and are safe to use in accordance with established procedures</w:t>
            </w:r>
          </w:p>
          <w:p w14:paraId="1B3CFFA7" w14:textId="77777777" w:rsidR="004817AC" w:rsidRPr="00D51790" w:rsidRDefault="004817AC" w:rsidP="00C549A2">
            <w:pPr>
              <w:numPr>
                <w:ilvl w:val="1"/>
                <w:numId w:val="6"/>
              </w:numPr>
              <w:ind w:left="600" w:hanging="600"/>
              <w:jc w:val="left"/>
              <w:rPr>
                <w:rFonts w:cs="Arial"/>
                <w:lang w:eastAsia="en-PH"/>
              </w:rPr>
            </w:pPr>
            <w:r w:rsidRPr="00D51790">
              <w:rPr>
                <w:rFonts w:cs="Arial"/>
                <w:b/>
                <w:i/>
                <w:lang w:eastAsia="en-PH"/>
              </w:rPr>
              <w:t>Materials</w:t>
            </w:r>
            <w:r w:rsidRPr="00D51790">
              <w:rPr>
                <w:rFonts w:cs="Arial"/>
                <w:lang w:eastAsia="en-PH"/>
              </w:rPr>
              <w:t xml:space="preserve"> needed for work are obtained in  accordance with established procedures</w:t>
            </w:r>
          </w:p>
          <w:p w14:paraId="0E285B0D"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Materials needed to do the work are estimated according to job requirements.</w:t>
            </w:r>
          </w:p>
        </w:tc>
      </w:tr>
      <w:tr w:rsidR="004817AC" w:rsidRPr="00D51790" w14:paraId="3C6E6A6E" w14:textId="77777777" w:rsidTr="00C549A2">
        <w:tc>
          <w:tcPr>
            <w:tcW w:w="2802" w:type="dxa"/>
            <w:shd w:val="clear" w:color="auto" w:fill="auto"/>
          </w:tcPr>
          <w:p w14:paraId="68316AFC" w14:textId="77777777" w:rsidR="004817AC" w:rsidRPr="00D51790" w:rsidRDefault="004817AC" w:rsidP="00C549A2">
            <w:pPr>
              <w:numPr>
                <w:ilvl w:val="0"/>
                <w:numId w:val="6"/>
              </w:numPr>
              <w:ind w:left="567" w:hanging="567"/>
              <w:jc w:val="left"/>
              <w:rPr>
                <w:rFonts w:cs="Arial"/>
                <w:lang w:eastAsia="en-PH"/>
              </w:rPr>
            </w:pPr>
            <w:r w:rsidRPr="00D51790">
              <w:rPr>
                <w:rFonts w:cs="Arial"/>
                <w:lang w:eastAsia="en-PH"/>
              </w:rPr>
              <w:t>Install lighting fixtures</w:t>
            </w:r>
          </w:p>
        </w:tc>
        <w:tc>
          <w:tcPr>
            <w:tcW w:w="6945" w:type="dxa"/>
            <w:shd w:val="clear" w:color="auto" w:fill="auto"/>
          </w:tcPr>
          <w:p w14:paraId="4AE22FA5" w14:textId="77777777" w:rsidR="004817AC" w:rsidRPr="00D51790" w:rsidRDefault="004817AC" w:rsidP="00C549A2">
            <w:pPr>
              <w:numPr>
                <w:ilvl w:val="1"/>
                <w:numId w:val="6"/>
              </w:numPr>
              <w:ind w:left="600" w:hanging="600"/>
              <w:jc w:val="left"/>
              <w:rPr>
                <w:rFonts w:cs="Arial"/>
                <w:lang w:eastAsia="en-PH"/>
              </w:rPr>
            </w:pPr>
            <w:r w:rsidRPr="00D51790">
              <w:rPr>
                <w:rFonts w:cs="Arial"/>
                <w:b/>
                <w:i/>
                <w:lang w:eastAsia="en-PH"/>
              </w:rPr>
              <w:t>Safety procedures</w:t>
            </w:r>
            <w:r w:rsidRPr="00D51790">
              <w:rPr>
                <w:rFonts w:cs="Arial"/>
                <w:lang w:eastAsia="en-PH"/>
              </w:rPr>
              <w:t xml:space="preserve"> are followed</w:t>
            </w:r>
          </w:p>
          <w:p w14:paraId="624AAE92" w14:textId="77777777" w:rsidR="004817AC" w:rsidRPr="00D51790" w:rsidRDefault="004817AC" w:rsidP="00C549A2">
            <w:pPr>
              <w:numPr>
                <w:ilvl w:val="1"/>
                <w:numId w:val="6"/>
              </w:numPr>
              <w:ind w:left="600" w:hanging="600"/>
              <w:jc w:val="left"/>
              <w:rPr>
                <w:rFonts w:cs="Arial"/>
                <w:lang w:eastAsia="en-PH"/>
              </w:rPr>
            </w:pPr>
            <w:r w:rsidRPr="00D51790">
              <w:rPr>
                <w:rFonts w:cs="Arial"/>
                <w:b/>
                <w:i/>
                <w:lang w:eastAsia="en-PH"/>
              </w:rPr>
              <w:t>Correct procedures</w:t>
            </w:r>
            <w:r w:rsidRPr="00D51790">
              <w:rPr>
                <w:rFonts w:cs="Arial"/>
                <w:lang w:eastAsia="en-PH"/>
              </w:rPr>
              <w:t xml:space="preserve"> for installation of lighting fixtures are performed in line with job requirements</w:t>
            </w:r>
          </w:p>
          <w:p w14:paraId="66180AE0"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Schedule of work is followed to ensure work is completed in an agreed time, to a quality standard and with a minimum waste</w:t>
            </w:r>
          </w:p>
          <w:p w14:paraId="43662C89"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Further instructions are sought from a supervisor if unplanned events or conditions occur</w:t>
            </w:r>
          </w:p>
          <w:p w14:paraId="41C75298"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 xml:space="preserve">On-going checks of quality of work are </w:t>
            </w:r>
          </w:p>
          <w:p w14:paraId="16B86E5C"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Undertaken in accordance with instructions and requirements</w:t>
            </w:r>
          </w:p>
        </w:tc>
      </w:tr>
      <w:tr w:rsidR="004817AC" w:rsidRPr="00D51790" w14:paraId="754C4F40" w14:textId="77777777" w:rsidTr="00C549A2">
        <w:tc>
          <w:tcPr>
            <w:tcW w:w="2802" w:type="dxa"/>
            <w:shd w:val="clear" w:color="auto" w:fill="auto"/>
          </w:tcPr>
          <w:p w14:paraId="72F5E1D6" w14:textId="77777777" w:rsidR="004817AC" w:rsidRPr="00D51790" w:rsidRDefault="004817AC" w:rsidP="00C549A2">
            <w:pPr>
              <w:numPr>
                <w:ilvl w:val="0"/>
                <w:numId w:val="6"/>
              </w:numPr>
              <w:ind w:left="567" w:hanging="567"/>
              <w:jc w:val="left"/>
              <w:rPr>
                <w:rFonts w:cs="Arial"/>
                <w:lang w:eastAsia="en-PH"/>
              </w:rPr>
            </w:pPr>
            <w:r w:rsidRPr="00D51790">
              <w:rPr>
                <w:rFonts w:cs="Arial"/>
                <w:lang w:eastAsia="en-PH"/>
              </w:rPr>
              <w:t>Notify &amp; record work completion</w:t>
            </w:r>
          </w:p>
        </w:tc>
        <w:tc>
          <w:tcPr>
            <w:tcW w:w="6945" w:type="dxa"/>
            <w:shd w:val="clear" w:color="auto" w:fill="auto"/>
          </w:tcPr>
          <w:p w14:paraId="5DE5D3D0"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Final checks are made to ensure that work conforms with instructions and requirements</w:t>
            </w:r>
          </w:p>
          <w:p w14:paraId="54FBC32E"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Supervisor is notified upon completion of work</w:t>
            </w:r>
          </w:p>
          <w:p w14:paraId="597B95C6" w14:textId="77777777" w:rsidR="004817AC" w:rsidRPr="00D51790" w:rsidRDefault="004817AC" w:rsidP="00C549A2">
            <w:pPr>
              <w:numPr>
                <w:ilvl w:val="1"/>
                <w:numId w:val="6"/>
              </w:numPr>
              <w:ind w:left="600" w:hanging="600"/>
              <w:jc w:val="left"/>
              <w:rPr>
                <w:rFonts w:cs="Arial"/>
                <w:lang w:eastAsia="en-PH"/>
              </w:rPr>
            </w:pPr>
            <w:r w:rsidRPr="00D51790">
              <w:rPr>
                <w:rFonts w:cs="Arial"/>
                <w:lang w:eastAsia="en-PH"/>
              </w:rPr>
              <w:t>Tools, equipment and any surplus resources and  materials are, where appropriate, cleaned, checked and returned to storage in accordance with established procedures</w:t>
            </w:r>
          </w:p>
          <w:p w14:paraId="752DB381" w14:textId="77777777" w:rsidR="004817AC" w:rsidRPr="001F48EA" w:rsidRDefault="004817AC" w:rsidP="00C549A2">
            <w:pPr>
              <w:numPr>
                <w:ilvl w:val="1"/>
                <w:numId w:val="6"/>
              </w:numPr>
              <w:ind w:left="600" w:hanging="600"/>
              <w:jc w:val="left"/>
              <w:rPr>
                <w:rFonts w:cs="Arial"/>
                <w:lang w:eastAsia="en-PH"/>
              </w:rPr>
            </w:pPr>
            <w:r w:rsidRPr="00D51790">
              <w:rPr>
                <w:rFonts w:cs="Arial"/>
                <w:lang w:eastAsia="en-PH"/>
              </w:rPr>
              <w:lastRenderedPageBreak/>
              <w:t>Waste materials and hazardous substances are disposal of in accordance with environmental rules and procedures</w:t>
            </w:r>
          </w:p>
        </w:tc>
      </w:tr>
    </w:tbl>
    <w:p w14:paraId="0B893FF7" w14:textId="77777777" w:rsidR="004817AC" w:rsidRDefault="004817AC" w:rsidP="004817AC">
      <w:pPr>
        <w:rPr>
          <w:rFonts w:cs="Arial"/>
          <w:lang w:eastAsia="en-PH"/>
        </w:rPr>
      </w:pPr>
    </w:p>
    <w:p w14:paraId="42A49D21" w14:textId="770ADFA6" w:rsidR="004817AC" w:rsidRPr="00D03D0B" w:rsidRDefault="004817AC" w:rsidP="0058464F">
      <w:pPr>
        <w:ind w:left="1276" w:hanging="1276"/>
        <w:rPr>
          <w:rFonts w:cs="Arial"/>
          <w:b/>
          <w:i/>
          <w:sz w:val="28"/>
          <w:szCs w:val="28"/>
          <w:lang w:eastAsia="en-PH"/>
        </w:rPr>
      </w:pPr>
      <w:r w:rsidRPr="00D03D0B">
        <w:rPr>
          <w:rFonts w:cs="Arial"/>
          <w:b/>
          <w:i/>
          <w:sz w:val="28"/>
          <w:szCs w:val="28"/>
          <w:lang w:eastAsia="en-PH"/>
        </w:rPr>
        <w:t>Unit 5</w:t>
      </w:r>
      <w:r w:rsidRPr="00D03D0B">
        <w:rPr>
          <w:rFonts w:cs="Arial"/>
          <w:b/>
          <w:i/>
          <w:sz w:val="28"/>
          <w:szCs w:val="28"/>
          <w:lang w:eastAsia="en-PH"/>
        </w:rPr>
        <w:tab/>
        <w:t>Install electric lighting systems, auxiliary outlets &amp; lighting fixtures</w:t>
      </w:r>
    </w:p>
    <w:p w14:paraId="402CDD5F" w14:textId="77777777" w:rsidR="004817AC" w:rsidRPr="004817AC" w:rsidRDefault="004817AC" w:rsidP="004817AC">
      <w:pPr>
        <w:pStyle w:val="Heading7"/>
      </w:pPr>
      <w:r w:rsidRPr="004817AC">
        <w:t>Range of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017"/>
      </w:tblGrid>
      <w:tr w:rsidR="004817AC" w:rsidRPr="00D51790" w14:paraId="700ABADB" w14:textId="77777777" w:rsidTr="00C549A2">
        <w:tc>
          <w:tcPr>
            <w:tcW w:w="2660" w:type="dxa"/>
            <w:shd w:val="clear" w:color="auto" w:fill="auto"/>
          </w:tcPr>
          <w:p w14:paraId="14354BF3" w14:textId="77777777" w:rsidR="004817AC" w:rsidRPr="00D51790" w:rsidRDefault="004817AC" w:rsidP="00C549A2">
            <w:pPr>
              <w:tabs>
                <w:tab w:val="left" w:pos="284"/>
              </w:tabs>
              <w:spacing w:before="120" w:after="120"/>
              <w:ind w:left="284" w:right="-29" w:hanging="284"/>
              <w:jc w:val="center"/>
              <w:rPr>
                <w:rFonts w:cs="Arial"/>
                <w:b/>
                <w:noProof/>
                <w:szCs w:val="20"/>
                <w:lang w:eastAsia="en-PH"/>
              </w:rPr>
            </w:pPr>
            <w:r w:rsidRPr="00D51790">
              <w:rPr>
                <w:rFonts w:cs="Arial"/>
                <w:b/>
                <w:noProof/>
                <w:szCs w:val="20"/>
                <w:lang w:eastAsia="en-PH"/>
              </w:rPr>
              <w:t>VARIABLES</w:t>
            </w:r>
          </w:p>
        </w:tc>
        <w:tc>
          <w:tcPr>
            <w:tcW w:w="7325" w:type="dxa"/>
            <w:shd w:val="clear" w:color="auto" w:fill="auto"/>
          </w:tcPr>
          <w:p w14:paraId="5BAF52DC" w14:textId="77777777" w:rsidR="004817AC" w:rsidRPr="00D51790" w:rsidRDefault="004817AC" w:rsidP="00C549A2">
            <w:pPr>
              <w:spacing w:before="120" w:after="120"/>
              <w:ind w:right="-29"/>
              <w:jc w:val="center"/>
              <w:rPr>
                <w:rFonts w:cs="Arial"/>
                <w:b/>
                <w:noProof/>
                <w:szCs w:val="20"/>
                <w:lang w:eastAsia="en-PH"/>
              </w:rPr>
            </w:pPr>
            <w:r w:rsidRPr="00D51790">
              <w:rPr>
                <w:rFonts w:cs="Arial"/>
                <w:b/>
                <w:noProof/>
                <w:szCs w:val="20"/>
                <w:lang w:eastAsia="en-PH"/>
              </w:rPr>
              <w:t>RANGE</w:t>
            </w:r>
          </w:p>
        </w:tc>
      </w:tr>
      <w:tr w:rsidR="004817AC" w:rsidRPr="00D51790" w14:paraId="68397629" w14:textId="77777777" w:rsidTr="00C549A2">
        <w:tc>
          <w:tcPr>
            <w:tcW w:w="2660" w:type="dxa"/>
            <w:shd w:val="clear" w:color="auto" w:fill="auto"/>
          </w:tcPr>
          <w:p w14:paraId="66AF43D7" w14:textId="77777777" w:rsidR="004817AC" w:rsidRPr="00D51790" w:rsidRDefault="004817AC" w:rsidP="00C549A2">
            <w:pPr>
              <w:numPr>
                <w:ilvl w:val="0"/>
                <w:numId w:val="7"/>
              </w:numPr>
              <w:jc w:val="left"/>
              <w:rPr>
                <w:rFonts w:cs="Arial"/>
                <w:lang w:eastAsia="en-PH"/>
              </w:rPr>
            </w:pPr>
            <w:r w:rsidRPr="00D51790">
              <w:rPr>
                <w:rFonts w:cs="Arial"/>
                <w:lang w:eastAsia="en-PH"/>
              </w:rPr>
              <w:t>Tools &amp; equipment</w:t>
            </w:r>
          </w:p>
        </w:tc>
        <w:tc>
          <w:tcPr>
            <w:tcW w:w="7325" w:type="dxa"/>
            <w:shd w:val="clear" w:color="auto" w:fill="auto"/>
          </w:tcPr>
          <w:p w14:paraId="6CCA78AD" w14:textId="77777777" w:rsidR="004817AC" w:rsidRPr="00D51790" w:rsidRDefault="004817AC" w:rsidP="00C549A2">
            <w:pPr>
              <w:numPr>
                <w:ilvl w:val="1"/>
                <w:numId w:val="7"/>
              </w:numPr>
              <w:jc w:val="left"/>
              <w:rPr>
                <w:rFonts w:cs="Arial"/>
                <w:lang w:eastAsia="en-PH"/>
              </w:rPr>
            </w:pPr>
            <w:r w:rsidRPr="00D51790">
              <w:rPr>
                <w:rFonts w:cs="Arial"/>
                <w:lang w:eastAsia="en-PH"/>
              </w:rPr>
              <w:t>Electric hand tools</w:t>
            </w:r>
          </w:p>
          <w:p w14:paraId="2E84826E" w14:textId="77777777" w:rsidR="004817AC" w:rsidRPr="00D51790" w:rsidRDefault="004817AC" w:rsidP="00C549A2">
            <w:pPr>
              <w:numPr>
                <w:ilvl w:val="1"/>
                <w:numId w:val="7"/>
              </w:numPr>
              <w:jc w:val="left"/>
              <w:rPr>
                <w:rFonts w:cs="Arial"/>
                <w:lang w:eastAsia="en-PH"/>
              </w:rPr>
            </w:pPr>
            <w:r w:rsidRPr="00D51790">
              <w:rPr>
                <w:rFonts w:cs="Arial"/>
                <w:lang w:eastAsia="en-PH"/>
              </w:rPr>
              <w:t>Hand tools including;-</w:t>
            </w:r>
          </w:p>
          <w:p w14:paraId="2C8C79EC" w14:textId="77777777" w:rsidR="004817AC" w:rsidRPr="00D51790" w:rsidRDefault="004817AC" w:rsidP="00C549A2">
            <w:pPr>
              <w:numPr>
                <w:ilvl w:val="0"/>
                <w:numId w:val="8"/>
              </w:numPr>
              <w:ind w:left="1529"/>
              <w:jc w:val="left"/>
              <w:rPr>
                <w:rFonts w:cs="Arial"/>
                <w:lang w:eastAsia="en-PH"/>
              </w:rPr>
            </w:pPr>
            <w:r w:rsidRPr="00D51790">
              <w:rPr>
                <w:rFonts w:cs="Arial"/>
                <w:lang w:eastAsia="en-PH"/>
              </w:rPr>
              <w:t>Pliers</w:t>
            </w:r>
          </w:p>
          <w:p w14:paraId="242E22E9" w14:textId="77777777" w:rsidR="004817AC" w:rsidRPr="00D51790" w:rsidRDefault="004817AC" w:rsidP="00C549A2">
            <w:pPr>
              <w:numPr>
                <w:ilvl w:val="0"/>
                <w:numId w:val="8"/>
              </w:numPr>
              <w:ind w:left="1529"/>
              <w:jc w:val="left"/>
              <w:rPr>
                <w:rFonts w:cs="Arial"/>
                <w:lang w:eastAsia="en-PH"/>
              </w:rPr>
            </w:pPr>
            <w:r w:rsidRPr="00D51790">
              <w:rPr>
                <w:rFonts w:cs="Arial"/>
                <w:lang w:eastAsia="en-PH"/>
              </w:rPr>
              <w:t>Screwdrivers</w:t>
            </w:r>
          </w:p>
          <w:p w14:paraId="18FE05C3" w14:textId="77777777" w:rsidR="004817AC" w:rsidRPr="00D51790" w:rsidRDefault="004817AC" w:rsidP="00C549A2">
            <w:pPr>
              <w:numPr>
                <w:ilvl w:val="0"/>
                <w:numId w:val="8"/>
              </w:numPr>
              <w:ind w:left="1529"/>
              <w:jc w:val="left"/>
              <w:rPr>
                <w:rFonts w:cs="Arial"/>
                <w:lang w:eastAsia="en-PH"/>
              </w:rPr>
            </w:pPr>
            <w:r w:rsidRPr="00D51790">
              <w:rPr>
                <w:rFonts w:cs="Arial"/>
                <w:lang w:eastAsia="en-PH"/>
              </w:rPr>
              <w:t>Wrenches</w:t>
            </w:r>
          </w:p>
          <w:p w14:paraId="642FB765" w14:textId="77777777" w:rsidR="004817AC" w:rsidRPr="00D51790" w:rsidRDefault="004817AC" w:rsidP="00C549A2">
            <w:pPr>
              <w:numPr>
                <w:ilvl w:val="0"/>
                <w:numId w:val="8"/>
              </w:numPr>
              <w:ind w:left="1529"/>
              <w:jc w:val="left"/>
              <w:rPr>
                <w:rFonts w:cs="Arial"/>
                <w:lang w:eastAsia="en-PH"/>
              </w:rPr>
            </w:pPr>
            <w:r w:rsidRPr="00D51790">
              <w:rPr>
                <w:rFonts w:cs="Arial"/>
                <w:lang w:eastAsia="en-PH"/>
              </w:rPr>
              <w:t>Splicers</w:t>
            </w:r>
          </w:p>
          <w:p w14:paraId="159B8851" w14:textId="77777777" w:rsidR="004817AC" w:rsidRPr="00D51790" w:rsidRDefault="004817AC" w:rsidP="00C549A2">
            <w:pPr>
              <w:numPr>
                <w:ilvl w:val="0"/>
                <w:numId w:val="8"/>
              </w:numPr>
              <w:ind w:left="1529"/>
              <w:jc w:val="left"/>
              <w:rPr>
                <w:rFonts w:cs="Arial"/>
                <w:lang w:eastAsia="en-PH"/>
              </w:rPr>
            </w:pPr>
            <w:r w:rsidRPr="00D51790">
              <w:rPr>
                <w:rFonts w:cs="Arial"/>
                <w:lang w:eastAsia="en-PH"/>
              </w:rPr>
              <w:t>Knives</w:t>
            </w:r>
          </w:p>
          <w:p w14:paraId="0AC9511D" w14:textId="77777777" w:rsidR="004817AC" w:rsidRPr="00D51790" w:rsidRDefault="004817AC" w:rsidP="00C549A2">
            <w:pPr>
              <w:numPr>
                <w:ilvl w:val="1"/>
                <w:numId w:val="7"/>
              </w:numPr>
              <w:jc w:val="left"/>
              <w:rPr>
                <w:rFonts w:cs="Arial"/>
                <w:lang w:eastAsia="en-PH"/>
              </w:rPr>
            </w:pPr>
            <w:r w:rsidRPr="00D51790">
              <w:rPr>
                <w:rFonts w:cs="Arial"/>
                <w:lang w:eastAsia="en-PH"/>
              </w:rPr>
              <w:t xml:space="preserve">Materials including Wiring, Cabling </w:t>
            </w:r>
          </w:p>
        </w:tc>
      </w:tr>
      <w:tr w:rsidR="004817AC" w:rsidRPr="00D51790" w14:paraId="4191AC3A" w14:textId="77777777" w:rsidTr="00C549A2">
        <w:tc>
          <w:tcPr>
            <w:tcW w:w="2660" w:type="dxa"/>
            <w:shd w:val="clear" w:color="auto" w:fill="auto"/>
          </w:tcPr>
          <w:p w14:paraId="7F76FEAC" w14:textId="77777777" w:rsidR="004817AC" w:rsidRPr="00D51790" w:rsidRDefault="004817AC" w:rsidP="00C549A2">
            <w:pPr>
              <w:numPr>
                <w:ilvl w:val="0"/>
                <w:numId w:val="7"/>
              </w:numPr>
              <w:jc w:val="left"/>
              <w:rPr>
                <w:rFonts w:cs="Arial"/>
                <w:lang w:eastAsia="en-PH"/>
              </w:rPr>
            </w:pPr>
            <w:r w:rsidRPr="00D51790">
              <w:rPr>
                <w:rFonts w:cs="Arial"/>
                <w:lang w:eastAsia="en-PH"/>
              </w:rPr>
              <w:t>PPE</w:t>
            </w:r>
          </w:p>
        </w:tc>
        <w:tc>
          <w:tcPr>
            <w:tcW w:w="7325" w:type="dxa"/>
            <w:shd w:val="clear" w:color="auto" w:fill="auto"/>
          </w:tcPr>
          <w:p w14:paraId="13150F63" w14:textId="77777777" w:rsidR="004817AC" w:rsidRPr="00D51790" w:rsidRDefault="004817AC" w:rsidP="00C549A2">
            <w:pPr>
              <w:numPr>
                <w:ilvl w:val="1"/>
                <w:numId w:val="7"/>
              </w:numPr>
              <w:jc w:val="left"/>
              <w:rPr>
                <w:rFonts w:cs="Arial"/>
                <w:lang w:eastAsia="en-PH"/>
              </w:rPr>
            </w:pPr>
            <w:r w:rsidRPr="00D51790">
              <w:rPr>
                <w:rFonts w:cs="Arial"/>
                <w:lang w:eastAsia="en-PH"/>
              </w:rPr>
              <w:t>Working gloves</w:t>
            </w:r>
          </w:p>
          <w:p w14:paraId="29FC0908" w14:textId="77777777" w:rsidR="004817AC" w:rsidRPr="00D51790" w:rsidRDefault="004817AC" w:rsidP="00C549A2">
            <w:pPr>
              <w:numPr>
                <w:ilvl w:val="1"/>
                <w:numId w:val="7"/>
              </w:numPr>
              <w:jc w:val="left"/>
              <w:rPr>
                <w:rFonts w:cs="Arial"/>
                <w:lang w:eastAsia="en-PH"/>
              </w:rPr>
            </w:pPr>
            <w:r w:rsidRPr="00D51790">
              <w:rPr>
                <w:rFonts w:cs="Arial"/>
                <w:lang w:eastAsia="en-PH"/>
              </w:rPr>
              <w:t>Safety shoes</w:t>
            </w:r>
          </w:p>
          <w:p w14:paraId="44F336FF" w14:textId="77777777" w:rsidR="004817AC" w:rsidRPr="00D51790" w:rsidRDefault="004817AC" w:rsidP="00C549A2">
            <w:pPr>
              <w:numPr>
                <w:ilvl w:val="1"/>
                <w:numId w:val="7"/>
              </w:numPr>
              <w:jc w:val="left"/>
              <w:rPr>
                <w:rFonts w:cs="Arial"/>
                <w:lang w:eastAsia="en-PH"/>
              </w:rPr>
            </w:pPr>
            <w:r w:rsidRPr="00D51790">
              <w:rPr>
                <w:rFonts w:cs="Arial"/>
                <w:lang w:eastAsia="en-PH"/>
              </w:rPr>
              <w:t>Hard hat</w:t>
            </w:r>
          </w:p>
        </w:tc>
      </w:tr>
      <w:tr w:rsidR="004817AC" w:rsidRPr="00D51790" w14:paraId="653625E5" w14:textId="77777777" w:rsidTr="00C549A2">
        <w:tc>
          <w:tcPr>
            <w:tcW w:w="2660" w:type="dxa"/>
            <w:shd w:val="clear" w:color="auto" w:fill="auto"/>
          </w:tcPr>
          <w:p w14:paraId="0C8913E0" w14:textId="77777777" w:rsidR="004817AC" w:rsidRPr="00D51790" w:rsidRDefault="004817AC" w:rsidP="00C549A2">
            <w:pPr>
              <w:numPr>
                <w:ilvl w:val="0"/>
                <w:numId w:val="7"/>
              </w:numPr>
              <w:jc w:val="left"/>
              <w:rPr>
                <w:rFonts w:cs="Arial"/>
                <w:lang w:eastAsia="en-PH"/>
              </w:rPr>
            </w:pPr>
            <w:r w:rsidRPr="00D51790">
              <w:rPr>
                <w:rFonts w:cs="Arial"/>
                <w:lang w:eastAsia="en-PH"/>
              </w:rPr>
              <w:t>Light &amp; fixtures</w:t>
            </w:r>
          </w:p>
        </w:tc>
        <w:tc>
          <w:tcPr>
            <w:tcW w:w="7325" w:type="dxa"/>
            <w:shd w:val="clear" w:color="auto" w:fill="auto"/>
          </w:tcPr>
          <w:p w14:paraId="01CC33F2" w14:textId="77777777" w:rsidR="004817AC" w:rsidRPr="00D51790" w:rsidRDefault="004817AC" w:rsidP="00C549A2">
            <w:pPr>
              <w:numPr>
                <w:ilvl w:val="1"/>
                <w:numId w:val="7"/>
              </w:numPr>
              <w:jc w:val="left"/>
              <w:rPr>
                <w:rFonts w:cs="Arial"/>
                <w:lang w:eastAsia="en-PH"/>
              </w:rPr>
            </w:pPr>
            <w:r w:rsidRPr="00D51790">
              <w:rPr>
                <w:rFonts w:cs="Arial"/>
                <w:lang w:eastAsia="en-PH"/>
              </w:rPr>
              <w:t>Flood lights/spotlights</w:t>
            </w:r>
          </w:p>
          <w:p w14:paraId="11F18DE7" w14:textId="77777777" w:rsidR="004817AC" w:rsidRPr="00D51790" w:rsidRDefault="004817AC" w:rsidP="00C549A2">
            <w:pPr>
              <w:numPr>
                <w:ilvl w:val="1"/>
                <w:numId w:val="7"/>
              </w:numPr>
              <w:jc w:val="left"/>
              <w:rPr>
                <w:rFonts w:cs="Arial"/>
                <w:lang w:eastAsia="en-PH"/>
              </w:rPr>
            </w:pPr>
            <w:r w:rsidRPr="00D51790">
              <w:rPr>
                <w:rFonts w:cs="Arial"/>
                <w:lang w:eastAsia="en-PH"/>
              </w:rPr>
              <w:t>Track lights</w:t>
            </w:r>
          </w:p>
          <w:p w14:paraId="7ADD993B" w14:textId="77777777" w:rsidR="004817AC" w:rsidRPr="001F48EA" w:rsidRDefault="004817AC" w:rsidP="00C549A2">
            <w:pPr>
              <w:numPr>
                <w:ilvl w:val="1"/>
                <w:numId w:val="7"/>
              </w:numPr>
              <w:jc w:val="left"/>
              <w:rPr>
                <w:rFonts w:cs="Arial"/>
                <w:lang w:eastAsia="en-PH"/>
              </w:rPr>
            </w:pPr>
            <w:r w:rsidRPr="00D51790">
              <w:rPr>
                <w:rFonts w:cs="Arial"/>
                <w:lang w:eastAsia="en-PH"/>
              </w:rPr>
              <w:t xml:space="preserve">High/Low bay sodium vapor </w:t>
            </w:r>
            <w:proofErr w:type="spellStart"/>
            <w:r w:rsidRPr="00D51790">
              <w:rPr>
                <w:rFonts w:cs="Arial"/>
                <w:lang w:eastAsia="en-PH"/>
              </w:rPr>
              <w:t>lamps</w:t>
            </w:r>
            <w:r>
              <w:rPr>
                <w:rFonts w:cs="Arial"/>
                <w:lang w:eastAsia="en-PH"/>
              </w:rPr>
              <w:t>,</w:t>
            </w:r>
            <w:r w:rsidRPr="001F48EA">
              <w:rPr>
                <w:rFonts w:cs="Arial"/>
                <w:lang w:eastAsia="en-PH"/>
              </w:rPr>
              <w:t>Halogen</w:t>
            </w:r>
            <w:proofErr w:type="spellEnd"/>
            <w:r w:rsidRPr="001F48EA">
              <w:rPr>
                <w:rFonts w:cs="Arial"/>
                <w:lang w:eastAsia="en-PH"/>
              </w:rPr>
              <w:t xml:space="preserve"> lamps</w:t>
            </w:r>
          </w:p>
          <w:p w14:paraId="224C53C3" w14:textId="77777777" w:rsidR="004817AC" w:rsidRPr="00D51790" w:rsidRDefault="004817AC" w:rsidP="00C549A2">
            <w:pPr>
              <w:numPr>
                <w:ilvl w:val="1"/>
                <w:numId w:val="7"/>
              </w:numPr>
              <w:jc w:val="left"/>
              <w:rPr>
                <w:rFonts w:cs="Arial"/>
                <w:lang w:eastAsia="en-PH"/>
              </w:rPr>
            </w:pPr>
            <w:r w:rsidRPr="00D51790">
              <w:rPr>
                <w:rFonts w:cs="Arial"/>
                <w:lang w:eastAsia="en-PH"/>
              </w:rPr>
              <w:t>Perimeter lighting</w:t>
            </w:r>
          </w:p>
        </w:tc>
      </w:tr>
      <w:tr w:rsidR="004817AC" w:rsidRPr="00D51790" w14:paraId="19B04E57" w14:textId="77777777" w:rsidTr="00C549A2">
        <w:tc>
          <w:tcPr>
            <w:tcW w:w="2660" w:type="dxa"/>
            <w:shd w:val="clear" w:color="auto" w:fill="auto"/>
          </w:tcPr>
          <w:p w14:paraId="6958BC06" w14:textId="77777777" w:rsidR="004817AC" w:rsidRPr="00D51790" w:rsidRDefault="004817AC" w:rsidP="00C549A2">
            <w:pPr>
              <w:numPr>
                <w:ilvl w:val="0"/>
                <w:numId w:val="7"/>
              </w:numPr>
              <w:jc w:val="left"/>
              <w:rPr>
                <w:rFonts w:cs="Arial"/>
                <w:lang w:eastAsia="en-PH"/>
              </w:rPr>
            </w:pPr>
            <w:r w:rsidRPr="00D51790">
              <w:rPr>
                <w:rFonts w:cs="Arial"/>
                <w:lang w:eastAsia="en-PH"/>
              </w:rPr>
              <w:t>Safety procedures</w:t>
            </w:r>
          </w:p>
        </w:tc>
        <w:tc>
          <w:tcPr>
            <w:tcW w:w="7325" w:type="dxa"/>
            <w:shd w:val="clear" w:color="auto" w:fill="auto"/>
          </w:tcPr>
          <w:p w14:paraId="0C32195C" w14:textId="77777777" w:rsidR="004817AC" w:rsidRPr="00D51790" w:rsidRDefault="004817AC" w:rsidP="00C549A2">
            <w:pPr>
              <w:numPr>
                <w:ilvl w:val="1"/>
                <w:numId w:val="7"/>
              </w:numPr>
              <w:jc w:val="left"/>
              <w:rPr>
                <w:rFonts w:cs="Arial"/>
                <w:lang w:eastAsia="en-PH"/>
              </w:rPr>
            </w:pPr>
            <w:r w:rsidRPr="00D51790">
              <w:rPr>
                <w:rFonts w:cs="Arial"/>
                <w:lang w:eastAsia="en-PH"/>
              </w:rPr>
              <w:t>OHS, SOP</w:t>
            </w:r>
          </w:p>
          <w:p w14:paraId="79039677" w14:textId="77777777" w:rsidR="004817AC" w:rsidRPr="00D51790" w:rsidRDefault="004817AC" w:rsidP="00C549A2">
            <w:pPr>
              <w:numPr>
                <w:ilvl w:val="1"/>
                <w:numId w:val="7"/>
              </w:numPr>
              <w:jc w:val="left"/>
              <w:rPr>
                <w:rFonts w:cs="Arial"/>
                <w:lang w:eastAsia="en-PH"/>
              </w:rPr>
            </w:pPr>
            <w:r w:rsidRPr="00D51790">
              <w:rPr>
                <w:rFonts w:cs="Arial"/>
                <w:lang w:eastAsia="en-PH"/>
              </w:rPr>
              <w:t>Lao Electric Code (LEC)</w:t>
            </w:r>
          </w:p>
        </w:tc>
      </w:tr>
      <w:tr w:rsidR="004817AC" w:rsidRPr="00D51790" w14:paraId="7B48C654" w14:textId="77777777" w:rsidTr="00C549A2">
        <w:tc>
          <w:tcPr>
            <w:tcW w:w="2660" w:type="dxa"/>
            <w:shd w:val="clear" w:color="auto" w:fill="auto"/>
          </w:tcPr>
          <w:p w14:paraId="1BBA23DE" w14:textId="77777777" w:rsidR="004817AC" w:rsidRPr="00D51790" w:rsidRDefault="004817AC" w:rsidP="00C549A2">
            <w:pPr>
              <w:numPr>
                <w:ilvl w:val="0"/>
                <w:numId w:val="7"/>
              </w:numPr>
              <w:jc w:val="left"/>
              <w:rPr>
                <w:rFonts w:cs="Arial"/>
                <w:lang w:eastAsia="en-PH"/>
              </w:rPr>
            </w:pPr>
            <w:r w:rsidRPr="00D51790">
              <w:rPr>
                <w:rFonts w:cs="Arial"/>
                <w:lang w:eastAsia="en-PH"/>
              </w:rPr>
              <w:t>Installation of lighting fixtures</w:t>
            </w:r>
          </w:p>
        </w:tc>
        <w:tc>
          <w:tcPr>
            <w:tcW w:w="7325" w:type="dxa"/>
            <w:shd w:val="clear" w:color="auto" w:fill="auto"/>
          </w:tcPr>
          <w:p w14:paraId="4EFEC155" w14:textId="77777777" w:rsidR="004817AC" w:rsidRPr="00D51790" w:rsidRDefault="004817AC" w:rsidP="00C549A2">
            <w:pPr>
              <w:numPr>
                <w:ilvl w:val="1"/>
                <w:numId w:val="7"/>
              </w:numPr>
              <w:jc w:val="left"/>
              <w:rPr>
                <w:rFonts w:cs="Arial"/>
                <w:lang w:eastAsia="en-PH"/>
              </w:rPr>
            </w:pPr>
            <w:r w:rsidRPr="00D51790">
              <w:rPr>
                <w:rFonts w:cs="Arial"/>
                <w:lang w:eastAsia="en-PH"/>
              </w:rPr>
              <w:t>Floodlights/Spotlights</w:t>
            </w:r>
          </w:p>
          <w:p w14:paraId="1E4BB0DF" w14:textId="77777777" w:rsidR="004817AC" w:rsidRPr="00D51790" w:rsidRDefault="004817AC" w:rsidP="00C549A2">
            <w:pPr>
              <w:numPr>
                <w:ilvl w:val="0"/>
                <w:numId w:val="9"/>
              </w:numPr>
              <w:ind w:left="1593" w:hanging="425"/>
              <w:jc w:val="left"/>
              <w:rPr>
                <w:rFonts w:cs="Arial"/>
                <w:lang w:eastAsia="en-PH"/>
              </w:rPr>
            </w:pPr>
            <w:r w:rsidRPr="00D51790">
              <w:rPr>
                <w:rFonts w:cs="Arial"/>
                <w:lang w:eastAsia="en-PH"/>
              </w:rPr>
              <w:t>Horizontally aligned against wall</w:t>
            </w:r>
          </w:p>
          <w:p w14:paraId="58CD306E" w14:textId="77777777" w:rsidR="004817AC" w:rsidRPr="00D51790" w:rsidRDefault="004817AC" w:rsidP="00C549A2">
            <w:pPr>
              <w:numPr>
                <w:ilvl w:val="0"/>
                <w:numId w:val="9"/>
              </w:numPr>
              <w:ind w:left="1593" w:hanging="425"/>
              <w:jc w:val="left"/>
              <w:rPr>
                <w:rFonts w:cs="Arial"/>
                <w:lang w:eastAsia="en-PH"/>
              </w:rPr>
            </w:pPr>
            <w:r w:rsidRPr="00D51790">
              <w:rPr>
                <w:rFonts w:cs="Arial"/>
                <w:lang w:eastAsia="en-PH"/>
              </w:rPr>
              <w:t>No gap between ceiling and lighting fixture base</w:t>
            </w:r>
          </w:p>
          <w:p w14:paraId="52C7C87F" w14:textId="77777777" w:rsidR="004817AC" w:rsidRPr="00D51790" w:rsidRDefault="004817AC" w:rsidP="00C549A2">
            <w:pPr>
              <w:numPr>
                <w:ilvl w:val="0"/>
                <w:numId w:val="9"/>
              </w:numPr>
              <w:ind w:left="1593" w:hanging="425"/>
              <w:jc w:val="left"/>
              <w:rPr>
                <w:rFonts w:cs="Arial"/>
                <w:lang w:eastAsia="en-PH"/>
              </w:rPr>
            </w:pPr>
            <w:r w:rsidRPr="00D51790">
              <w:rPr>
                <w:rFonts w:cs="Arial"/>
                <w:lang w:eastAsia="en-PH"/>
              </w:rPr>
              <w:t>Wiring at junction box cut to requirement as required</w:t>
            </w:r>
          </w:p>
          <w:p w14:paraId="5563967D" w14:textId="77777777" w:rsidR="004817AC" w:rsidRPr="00D51790" w:rsidRDefault="004817AC" w:rsidP="00C549A2">
            <w:pPr>
              <w:numPr>
                <w:ilvl w:val="0"/>
                <w:numId w:val="9"/>
              </w:numPr>
              <w:ind w:left="1593" w:hanging="425"/>
              <w:jc w:val="left"/>
              <w:rPr>
                <w:rFonts w:cs="Arial"/>
                <w:lang w:eastAsia="en-PH"/>
              </w:rPr>
            </w:pPr>
            <w:r w:rsidRPr="00D51790">
              <w:rPr>
                <w:rFonts w:cs="Arial"/>
                <w:lang w:eastAsia="en-PH"/>
              </w:rPr>
              <w:t>Floodlights/spotlights securely mounted</w:t>
            </w:r>
          </w:p>
          <w:p w14:paraId="689117E5" w14:textId="77777777" w:rsidR="004817AC" w:rsidRPr="00D51790" w:rsidRDefault="004817AC" w:rsidP="00C549A2">
            <w:pPr>
              <w:numPr>
                <w:ilvl w:val="1"/>
                <w:numId w:val="7"/>
              </w:numPr>
              <w:jc w:val="left"/>
              <w:rPr>
                <w:rFonts w:cs="Arial"/>
                <w:lang w:eastAsia="en-PH"/>
              </w:rPr>
            </w:pPr>
            <w:r w:rsidRPr="00D51790">
              <w:rPr>
                <w:rFonts w:cs="Arial"/>
                <w:lang w:eastAsia="en-PH"/>
              </w:rPr>
              <w:t>Track Lights</w:t>
            </w:r>
          </w:p>
          <w:p w14:paraId="214E87E8" w14:textId="77777777" w:rsidR="004817AC" w:rsidRPr="00D51790" w:rsidRDefault="004817AC" w:rsidP="00C549A2">
            <w:pPr>
              <w:numPr>
                <w:ilvl w:val="0"/>
                <w:numId w:val="10"/>
              </w:numPr>
              <w:ind w:left="1593" w:hanging="425"/>
              <w:jc w:val="left"/>
              <w:rPr>
                <w:rFonts w:cs="Arial"/>
                <w:lang w:eastAsia="en-PH"/>
              </w:rPr>
            </w:pPr>
            <w:r w:rsidRPr="00D51790">
              <w:rPr>
                <w:rFonts w:cs="Arial"/>
                <w:lang w:eastAsia="en-PH"/>
              </w:rPr>
              <w:t>Wiring at junction box cut to requirement as required</w:t>
            </w:r>
          </w:p>
          <w:p w14:paraId="5CC08F58" w14:textId="77777777" w:rsidR="004817AC" w:rsidRPr="00D51790" w:rsidRDefault="004817AC" w:rsidP="00C549A2">
            <w:pPr>
              <w:numPr>
                <w:ilvl w:val="0"/>
                <w:numId w:val="10"/>
              </w:numPr>
              <w:ind w:left="1593" w:hanging="425"/>
              <w:jc w:val="left"/>
              <w:rPr>
                <w:rFonts w:cs="Arial"/>
                <w:lang w:eastAsia="en-PH"/>
              </w:rPr>
            </w:pPr>
            <w:r w:rsidRPr="00D51790">
              <w:rPr>
                <w:rFonts w:cs="Arial"/>
                <w:lang w:eastAsia="en-PH"/>
              </w:rPr>
              <w:t>Track light mounted securely</w:t>
            </w:r>
          </w:p>
          <w:p w14:paraId="6248086B" w14:textId="77777777" w:rsidR="004817AC" w:rsidRPr="00D51790" w:rsidRDefault="004817AC" w:rsidP="00C549A2">
            <w:pPr>
              <w:numPr>
                <w:ilvl w:val="1"/>
                <w:numId w:val="7"/>
              </w:numPr>
              <w:jc w:val="left"/>
              <w:rPr>
                <w:rFonts w:cs="Arial"/>
                <w:lang w:eastAsia="en-PH"/>
              </w:rPr>
            </w:pPr>
            <w:r w:rsidRPr="00D51790">
              <w:rPr>
                <w:rFonts w:cs="Arial"/>
                <w:lang w:eastAsia="en-PH"/>
              </w:rPr>
              <w:t>High/Low Bay Sodium Vapor Lamps</w:t>
            </w:r>
          </w:p>
          <w:p w14:paraId="0077EED4" w14:textId="77777777" w:rsidR="004817AC" w:rsidRPr="00D51790" w:rsidRDefault="004817AC" w:rsidP="00C549A2">
            <w:pPr>
              <w:numPr>
                <w:ilvl w:val="0"/>
                <w:numId w:val="11"/>
              </w:numPr>
              <w:ind w:left="1593"/>
              <w:jc w:val="left"/>
              <w:rPr>
                <w:rFonts w:cs="Arial"/>
                <w:lang w:eastAsia="en-PH"/>
              </w:rPr>
            </w:pPr>
            <w:r w:rsidRPr="00D51790">
              <w:rPr>
                <w:rFonts w:cs="Arial"/>
                <w:lang w:eastAsia="en-PH"/>
              </w:rPr>
              <w:t>Wiring at junction box cut to requirement as required</w:t>
            </w:r>
          </w:p>
          <w:p w14:paraId="1411FB75" w14:textId="77777777" w:rsidR="004817AC" w:rsidRPr="00D51790" w:rsidRDefault="004817AC" w:rsidP="00C549A2">
            <w:pPr>
              <w:numPr>
                <w:ilvl w:val="0"/>
                <w:numId w:val="11"/>
              </w:numPr>
              <w:ind w:left="1593"/>
              <w:jc w:val="left"/>
              <w:rPr>
                <w:rFonts w:cs="Arial"/>
                <w:lang w:eastAsia="en-PH"/>
              </w:rPr>
            </w:pPr>
            <w:r w:rsidRPr="00D51790">
              <w:rPr>
                <w:rFonts w:cs="Arial"/>
                <w:lang w:eastAsia="en-PH"/>
              </w:rPr>
              <w:t>High/Low sodium vapor lamps mounted securely</w:t>
            </w:r>
          </w:p>
          <w:p w14:paraId="10E87314" w14:textId="77777777" w:rsidR="004817AC" w:rsidRPr="00D51790" w:rsidRDefault="004817AC" w:rsidP="00C549A2">
            <w:pPr>
              <w:numPr>
                <w:ilvl w:val="1"/>
                <w:numId w:val="7"/>
              </w:numPr>
              <w:jc w:val="left"/>
              <w:rPr>
                <w:rFonts w:cs="Arial"/>
                <w:lang w:eastAsia="en-PH"/>
              </w:rPr>
            </w:pPr>
            <w:r w:rsidRPr="00D51790">
              <w:rPr>
                <w:rFonts w:cs="Arial"/>
                <w:lang w:eastAsia="en-PH"/>
              </w:rPr>
              <w:t xml:space="preserve">Halogen Lamps </w:t>
            </w:r>
          </w:p>
          <w:p w14:paraId="40936E64" w14:textId="77777777" w:rsidR="004817AC" w:rsidRPr="00D51790" w:rsidRDefault="004817AC" w:rsidP="00C549A2">
            <w:pPr>
              <w:numPr>
                <w:ilvl w:val="0"/>
                <w:numId w:val="12"/>
              </w:numPr>
              <w:ind w:left="1593"/>
              <w:jc w:val="left"/>
              <w:rPr>
                <w:rFonts w:cs="Arial"/>
                <w:lang w:eastAsia="en-PH"/>
              </w:rPr>
            </w:pPr>
            <w:r w:rsidRPr="00D51790">
              <w:rPr>
                <w:rFonts w:cs="Arial"/>
                <w:lang w:eastAsia="en-PH"/>
              </w:rPr>
              <w:t>Wiring at junction box cut to requirement</w:t>
            </w:r>
          </w:p>
          <w:p w14:paraId="72FEC349" w14:textId="77777777" w:rsidR="004817AC" w:rsidRPr="00D51790" w:rsidRDefault="004817AC" w:rsidP="00C549A2">
            <w:pPr>
              <w:numPr>
                <w:ilvl w:val="0"/>
                <w:numId w:val="12"/>
              </w:numPr>
              <w:ind w:left="1593"/>
              <w:jc w:val="left"/>
              <w:rPr>
                <w:rFonts w:cs="Arial"/>
                <w:lang w:eastAsia="en-PH"/>
              </w:rPr>
            </w:pPr>
            <w:r w:rsidRPr="00D51790">
              <w:rPr>
                <w:rFonts w:cs="Arial"/>
                <w:lang w:eastAsia="en-PH"/>
              </w:rPr>
              <w:t>Halogen lamps mounted securely</w:t>
            </w:r>
          </w:p>
          <w:p w14:paraId="3296BEA8" w14:textId="77777777" w:rsidR="004817AC" w:rsidRPr="00D51790" w:rsidRDefault="004817AC" w:rsidP="00C549A2">
            <w:pPr>
              <w:numPr>
                <w:ilvl w:val="1"/>
                <w:numId w:val="7"/>
              </w:numPr>
              <w:jc w:val="left"/>
              <w:rPr>
                <w:rFonts w:cs="Arial"/>
                <w:lang w:eastAsia="en-PH"/>
              </w:rPr>
            </w:pPr>
            <w:r w:rsidRPr="00D51790">
              <w:rPr>
                <w:rFonts w:cs="Arial"/>
                <w:lang w:eastAsia="en-PH"/>
              </w:rPr>
              <w:t>Perimeter Lighting</w:t>
            </w:r>
          </w:p>
          <w:p w14:paraId="5C1D05AD" w14:textId="77777777" w:rsidR="004817AC" w:rsidRPr="00D51790" w:rsidRDefault="004817AC" w:rsidP="00C549A2">
            <w:pPr>
              <w:numPr>
                <w:ilvl w:val="0"/>
                <w:numId w:val="13"/>
              </w:numPr>
              <w:ind w:left="1593"/>
              <w:jc w:val="left"/>
              <w:rPr>
                <w:rFonts w:cs="Arial"/>
                <w:lang w:eastAsia="en-PH"/>
              </w:rPr>
            </w:pPr>
            <w:r w:rsidRPr="00D51790">
              <w:rPr>
                <w:rFonts w:cs="Arial"/>
                <w:lang w:eastAsia="en-PH"/>
              </w:rPr>
              <w:t>Perimeter lighting installed as per plan/shop</w:t>
            </w:r>
          </w:p>
          <w:p w14:paraId="606FA519" w14:textId="77777777" w:rsidR="004817AC" w:rsidRPr="00D51790" w:rsidRDefault="004817AC" w:rsidP="00C549A2">
            <w:pPr>
              <w:numPr>
                <w:ilvl w:val="1"/>
                <w:numId w:val="7"/>
              </w:numPr>
              <w:jc w:val="left"/>
              <w:rPr>
                <w:rFonts w:cs="Arial"/>
                <w:lang w:eastAsia="en-PH"/>
              </w:rPr>
            </w:pPr>
            <w:r w:rsidRPr="00D51790">
              <w:rPr>
                <w:rFonts w:cs="Arial"/>
                <w:lang w:eastAsia="en-PH"/>
              </w:rPr>
              <w:t>Foundation constructed as per plan</w:t>
            </w:r>
          </w:p>
          <w:p w14:paraId="361D9576" w14:textId="77777777" w:rsidR="004817AC" w:rsidRPr="00D51790" w:rsidRDefault="004817AC" w:rsidP="00C549A2">
            <w:pPr>
              <w:numPr>
                <w:ilvl w:val="0"/>
                <w:numId w:val="13"/>
              </w:numPr>
              <w:ind w:left="1593" w:hanging="283"/>
              <w:jc w:val="left"/>
              <w:rPr>
                <w:rFonts w:cs="Arial"/>
                <w:lang w:eastAsia="en-PH"/>
              </w:rPr>
            </w:pPr>
            <w:r w:rsidRPr="00D51790">
              <w:rPr>
                <w:rFonts w:cs="Arial"/>
                <w:lang w:eastAsia="en-PH"/>
              </w:rPr>
              <w:lastRenderedPageBreak/>
              <w:t>Fixture wired and tested</w:t>
            </w:r>
          </w:p>
          <w:p w14:paraId="27FBA07E" w14:textId="77777777" w:rsidR="004817AC" w:rsidRPr="00D51790" w:rsidRDefault="004817AC" w:rsidP="00C549A2">
            <w:pPr>
              <w:numPr>
                <w:ilvl w:val="0"/>
                <w:numId w:val="13"/>
              </w:numPr>
              <w:ind w:left="1593" w:hanging="283"/>
              <w:jc w:val="left"/>
              <w:rPr>
                <w:rFonts w:cs="Arial"/>
                <w:lang w:eastAsia="en-PH"/>
              </w:rPr>
            </w:pPr>
            <w:r w:rsidRPr="00D51790">
              <w:rPr>
                <w:rFonts w:cs="Arial"/>
                <w:lang w:eastAsia="en-PH"/>
              </w:rPr>
              <w:t>Fixture mounted to pole</w:t>
            </w:r>
          </w:p>
        </w:tc>
      </w:tr>
    </w:tbl>
    <w:p w14:paraId="31ED8C70" w14:textId="77777777" w:rsidR="004817AC" w:rsidRPr="00D03D0B" w:rsidRDefault="004817AC" w:rsidP="004817AC">
      <w:pPr>
        <w:rPr>
          <w:rFonts w:cs="Arial"/>
          <w:lang w:eastAsia="en-PH"/>
        </w:rPr>
      </w:pPr>
    </w:p>
    <w:p w14:paraId="1369ABDD" w14:textId="77777777" w:rsidR="004817AC" w:rsidRPr="004817AC" w:rsidRDefault="004817AC" w:rsidP="004817AC">
      <w:pPr>
        <w:pStyle w:val="Heading7"/>
      </w:pPr>
      <w:r w:rsidRPr="004817AC">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742"/>
      </w:tblGrid>
      <w:tr w:rsidR="004817AC" w:rsidRPr="00D76F2F" w14:paraId="19AD9D36" w14:textId="77777777" w:rsidTr="00C549A2">
        <w:tc>
          <w:tcPr>
            <w:tcW w:w="2943" w:type="dxa"/>
            <w:shd w:val="clear" w:color="auto" w:fill="auto"/>
          </w:tcPr>
          <w:p w14:paraId="57F303CB" w14:textId="77777777" w:rsidR="004817AC" w:rsidRPr="00D03D0B" w:rsidRDefault="004817AC" w:rsidP="00C549A2">
            <w:pPr>
              <w:jc w:val="center"/>
              <w:rPr>
                <w:rFonts w:cs="Arial"/>
                <w:b/>
                <w:lang w:eastAsia="en-PH"/>
              </w:rPr>
            </w:pPr>
            <w:r w:rsidRPr="00D03D0B">
              <w:rPr>
                <w:rFonts w:cs="Arial"/>
                <w:b/>
                <w:lang w:eastAsia="en-PH"/>
              </w:rPr>
              <w:t>ASPECTS OF COMPETENCY</w:t>
            </w:r>
          </w:p>
        </w:tc>
        <w:tc>
          <w:tcPr>
            <w:tcW w:w="7042" w:type="dxa"/>
            <w:shd w:val="clear" w:color="auto" w:fill="auto"/>
          </w:tcPr>
          <w:p w14:paraId="20E559AA" w14:textId="77777777" w:rsidR="004817AC" w:rsidRPr="00D03D0B" w:rsidRDefault="004817AC" w:rsidP="00C549A2">
            <w:pPr>
              <w:jc w:val="center"/>
              <w:rPr>
                <w:rFonts w:cs="Arial"/>
                <w:b/>
                <w:lang w:eastAsia="en-PH"/>
              </w:rPr>
            </w:pPr>
            <w:r w:rsidRPr="00D03D0B">
              <w:rPr>
                <w:rFonts w:cs="Arial"/>
                <w:b/>
                <w:lang w:eastAsia="en-PH"/>
              </w:rPr>
              <w:t>EVIDENCE REQUIREMENTS</w:t>
            </w:r>
          </w:p>
        </w:tc>
      </w:tr>
      <w:tr w:rsidR="004817AC" w:rsidRPr="00D76F2F" w14:paraId="41E40FEF" w14:textId="77777777" w:rsidTr="00C549A2">
        <w:tc>
          <w:tcPr>
            <w:tcW w:w="2943" w:type="dxa"/>
            <w:shd w:val="clear" w:color="auto" w:fill="auto"/>
          </w:tcPr>
          <w:p w14:paraId="3474DAEA" w14:textId="77777777" w:rsidR="004817AC" w:rsidRPr="00D76F2F" w:rsidRDefault="004817AC" w:rsidP="004C69BD">
            <w:pPr>
              <w:numPr>
                <w:ilvl w:val="0"/>
                <w:numId w:val="58"/>
              </w:numPr>
              <w:ind w:left="567" w:hanging="567"/>
              <w:jc w:val="left"/>
              <w:rPr>
                <w:rFonts w:cs="Arial"/>
                <w:lang w:eastAsia="en-PH"/>
              </w:rPr>
            </w:pPr>
            <w:r w:rsidRPr="00D76F2F">
              <w:rPr>
                <w:rFonts w:cs="Arial"/>
                <w:lang w:eastAsia="en-PH"/>
              </w:rPr>
              <w:t>Critical aspects of competency</w:t>
            </w:r>
          </w:p>
        </w:tc>
        <w:tc>
          <w:tcPr>
            <w:tcW w:w="7042" w:type="dxa"/>
            <w:shd w:val="clear" w:color="auto" w:fill="auto"/>
          </w:tcPr>
          <w:p w14:paraId="01FF02A0" w14:textId="77777777" w:rsidR="004817AC" w:rsidRPr="00D76F2F" w:rsidRDefault="004817AC" w:rsidP="00C549A2">
            <w:pPr>
              <w:rPr>
                <w:rFonts w:cs="Arial"/>
                <w:lang w:eastAsia="en-PH"/>
              </w:rPr>
            </w:pPr>
            <w:r w:rsidRPr="00D76F2F">
              <w:rPr>
                <w:rFonts w:cs="Arial"/>
                <w:lang w:eastAsia="en-PH"/>
              </w:rPr>
              <w:t>Assessment requires evidence that the candidate has:-</w:t>
            </w:r>
          </w:p>
          <w:p w14:paraId="2F146FC5" w14:textId="77777777" w:rsidR="004817AC" w:rsidRPr="00D76F2F" w:rsidRDefault="004817AC" w:rsidP="004C69BD">
            <w:pPr>
              <w:numPr>
                <w:ilvl w:val="1"/>
                <w:numId w:val="52"/>
              </w:numPr>
              <w:jc w:val="left"/>
              <w:rPr>
                <w:rFonts w:cs="Arial"/>
                <w:lang w:eastAsia="en-PH"/>
              </w:rPr>
            </w:pPr>
            <w:r w:rsidRPr="00D76F2F">
              <w:rPr>
                <w:rFonts w:cs="Arial"/>
                <w:lang w:eastAsia="en-PH"/>
              </w:rPr>
              <w:t>Correctly interpreted work instructions</w:t>
            </w:r>
          </w:p>
          <w:p w14:paraId="3E10A286" w14:textId="77777777" w:rsidR="004817AC" w:rsidRPr="00D76F2F" w:rsidRDefault="004817AC" w:rsidP="004C69BD">
            <w:pPr>
              <w:numPr>
                <w:ilvl w:val="1"/>
                <w:numId w:val="52"/>
              </w:numPr>
              <w:jc w:val="left"/>
              <w:rPr>
                <w:rFonts w:cs="Arial"/>
                <w:lang w:eastAsia="en-PH"/>
              </w:rPr>
            </w:pPr>
            <w:r w:rsidRPr="00D76F2F">
              <w:rPr>
                <w:rFonts w:cs="Arial"/>
                <w:lang w:eastAsia="en-PH"/>
              </w:rPr>
              <w:t>Selected appropriate tools, equipment and materials for building wiring installation</w:t>
            </w:r>
          </w:p>
          <w:p w14:paraId="1F37C3E0" w14:textId="77777777" w:rsidR="004817AC" w:rsidRPr="00D76F2F" w:rsidRDefault="004817AC" w:rsidP="004C69BD">
            <w:pPr>
              <w:numPr>
                <w:ilvl w:val="1"/>
                <w:numId w:val="52"/>
              </w:numPr>
              <w:jc w:val="left"/>
              <w:rPr>
                <w:rFonts w:cs="Arial"/>
                <w:lang w:eastAsia="en-PH"/>
              </w:rPr>
            </w:pPr>
            <w:r w:rsidRPr="00D76F2F">
              <w:rPr>
                <w:rFonts w:cs="Arial"/>
                <w:lang w:eastAsia="en-PH"/>
              </w:rPr>
              <w:t>Selected and used correct PPE</w:t>
            </w:r>
          </w:p>
          <w:p w14:paraId="39623002" w14:textId="77777777" w:rsidR="004817AC" w:rsidRPr="00D76F2F" w:rsidRDefault="004817AC" w:rsidP="004C69BD">
            <w:pPr>
              <w:numPr>
                <w:ilvl w:val="1"/>
                <w:numId w:val="52"/>
              </w:numPr>
              <w:jc w:val="left"/>
              <w:rPr>
                <w:rFonts w:cs="Arial"/>
                <w:lang w:eastAsia="en-PH"/>
              </w:rPr>
            </w:pPr>
            <w:r w:rsidRPr="00D76F2F">
              <w:rPr>
                <w:rFonts w:cs="Arial"/>
                <w:lang w:eastAsia="en-PH"/>
              </w:rPr>
              <w:t>Demonstrated correct procedures for installation of floor outlets  and ground fault current interrupting outlets</w:t>
            </w:r>
          </w:p>
          <w:p w14:paraId="06D88915" w14:textId="77777777" w:rsidR="004817AC" w:rsidRPr="00D76F2F" w:rsidRDefault="004817AC" w:rsidP="004C69BD">
            <w:pPr>
              <w:numPr>
                <w:ilvl w:val="1"/>
                <w:numId w:val="52"/>
              </w:numPr>
              <w:jc w:val="left"/>
              <w:rPr>
                <w:rFonts w:cs="Arial"/>
                <w:lang w:eastAsia="en-PH"/>
              </w:rPr>
            </w:pPr>
            <w:r w:rsidRPr="00D76F2F">
              <w:rPr>
                <w:rFonts w:cs="Arial"/>
                <w:lang w:eastAsia="en-PH"/>
              </w:rPr>
              <w:t>Followed safety procedures</w:t>
            </w:r>
          </w:p>
          <w:p w14:paraId="3C0FA1A0" w14:textId="77777777" w:rsidR="004817AC" w:rsidRPr="00D76F2F" w:rsidRDefault="004817AC" w:rsidP="004C69BD">
            <w:pPr>
              <w:numPr>
                <w:ilvl w:val="1"/>
                <w:numId w:val="52"/>
              </w:numPr>
              <w:jc w:val="left"/>
              <w:rPr>
                <w:rFonts w:cs="Arial"/>
                <w:lang w:eastAsia="en-PH"/>
              </w:rPr>
            </w:pPr>
            <w:r w:rsidRPr="00D76F2F">
              <w:rPr>
                <w:rFonts w:cs="Arial"/>
                <w:lang w:eastAsia="en-PH"/>
              </w:rPr>
              <w:t>Cleaned worksite, tools and equipment</w:t>
            </w:r>
          </w:p>
          <w:p w14:paraId="3EB85D67" w14:textId="77777777" w:rsidR="004817AC" w:rsidRPr="00D76F2F" w:rsidRDefault="004817AC" w:rsidP="004C69BD">
            <w:pPr>
              <w:numPr>
                <w:ilvl w:val="1"/>
                <w:numId w:val="52"/>
              </w:numPr>
              <w:jc w:val="left"/>
              <w:rPr>
                <w:rFonts w:cs="Arial"/>
                <w:lang w:eastAsia="en-PH"/>
              </w:rPr>
            </w:pPr>
            <w:r w:rsidRPr="00D76F2F">
              <w:rPr>
                <w:rFonts w:cs="Arial"/>
                <w:lang w:eastAsia="en-PH"/>
              </w:rPr>
              <w:t>Stored surplus materials.</w:t>
            </w:r>
          </w:p>
        </w:tc>
      </w:tr>
      <w:tr w:rsidR="004817AC" w:rsidRPr="00D76F2F" w14:paraId="1A274857" w14:textId="77777777" w:rsidTr="00C549A2">
        <w:tc>
          <w:tcPr>
            <w:tcW w:w="2943" w:type="dxa"/>
            <w:shd w:val="clear" w:color="auto" w:fill="auto"/>
          </w:tcPr>
          <w:p w14:paraId="654423A8" w14:textId="77777777" w:rsidR="004817AC" w:rsidRPr="00D76F2F" w:rsidRDefault="004817AC" w:rsidP="004C69BD">
            <w:pPr>
              <w:numPr>
                <w:ilvl w:val="0"/>
                <w:numId w:val="53"/>
              </w:numPr>
              <w:jc w:val="left"/>
              <w:rPr>
                <w:rFonts w:cs="Arial"/>
                <w:lang w:eastAsia="en-PH"/>
              </w:rPr>
            </w:pPr>
            <w:r w:rsidRPr="00D76F2F">
              <w:rPr>
                <w:rFonts w:cs="Arial"/>
                <w:lang w:eastAsia="en-PH"/>
              </w:rPr>
              <w:t>Underpinning knowledge</w:t>
            </w:r>
          </w:p>
        </w:tc>
        <w:tc>
          <w:tcPr>
            <w:tcW w:w="7042" w:type="dxa"/>
            <w:shd w:val="clear" w:color="auto" w:fill="auto"/>
          </w:tcPr>
          <w:p w14:paraId="0218CA16" w14:textId="77777777" w:rsidR="004817AC" w:rsidRPr="00D76F2F" w:rsidRDefault="004817AC" w:rsidP="004C69BD">
            <w:pPr>
              <w:numPr>
                <w:ilvl w:val="1"/>
                <w:numId w:val="53"/>
              </w:numPr>
              <w:jc w:val="left"/>
              <w:rPr>
                <w:rFonts w:cs="Arial"/>
                <w:lang w:eastAsia="en-PH"/>
              </w:rPr>
            </w:pPr>
            <w:r w:rsidRPr="00D76F2F">
              <w:rPr>
                <w:rFonts w:cs="Arial"/>
                <w:lang w:eastAsia="en-PH"/>
              </w:rPr>
              <w:t>Installation procedures for floor outlets and ground fault current interrupting outlets</w:t>
            </w:r>
          </w:p>
          <w:p w14:paraId="0C0D709B" w14:textId="77777777" w:rsidR="004817AC" w:rsidRPr="00D76F2F" w:rsidRDefault="004817AC" w:rsidP="004C69BD">
            <w:pPr>
              <w:numPr>
                <w:ilvl w:val="1"/>
                <w:numId w:val="53"/>
              </w:numPr>
              <w:jc w:val="left"/>
              <w:rPr>
                <w:rFonts w:cs="Arial"/>
                <w:lang w:eastAsia="en-PH"/>
              </w:rPr>
            </w:pPr>
            <w:r w:rsidRPr="00D76F2F">
              <w:rPr>
                <w:rFonts w:cs="Arial"/>
                <w:lang w:eastAsia="en-PH"/>
              </w:rPr>
              <w:t>Use of ground fault current interrupting outlets</w:t>
            </w:r>
          </w:p>
          <w:p w14:paraId="7AA5B024" w14:textId="77777777" w:rsidR="004817AC" w:rsidRPr="00D76F2F" w:rsidRDefault="004817AC" w:rsidP="004C69BD">
            <w:pPr>
              <w:numPr>
                <w:ilvl w:val="1"/>
                <w:numId w:val="53"/>
              </w:numPr>
              <w:jc w:val="left"/>
              <w:rPr>
                <w:rFonts w:cs="Arial"/>
                <w:lang w:eastAsia="en-PH"/>
              </w:rPr>
            </w:pPr>
            <w:r w:rsidRPr="00D76F2F">
              <w:rPr>
                <w:rFonts w:cs="Arial"/>
                <w:lang w:eastAsia="en-PH"/>
              </w:rPr>
              <w:t>Safe work practices</w:t>
            </w:r>
          </w:p>
          <w:p w14:paraId="41635100" w14:textId="77777777" w:rsidR="004817AC" w:rsidRPr="00D76F2F" w:rsidRDefault="004817AC" w:rsidP="004C69BD">
            <w:pPr>
              <w:numPr>
                <w:ilvl w:val="1"/>
                <w:numId w:val="53"/>
              </w:numPr>
              <w:jc w:val="left"/>
              <w:rPr>
                <w:rFonts w:cs="Arial"/>
                <w:lang w:eastAsia="en-PH"/>
              </w:rPr>
            </w:pPr>
            <w:r w:rsidRPr="00D76F2F">
              <w:rPr>
                <w:rFonts w:cs="Arial"/>
                <w:lang w:eastAsia="en-PH"/>
              </w:rPr>
              <w:t>LEC requirements c</w:t>
            </w:r>
          </w:p>
        </w:tc>
      </w:tr>
      <w:tr w:rsidR="004817AC" w:rsidRPr="00D76F2F" w14:paraId="5DEAF080" w14:textId="77777777" w:rsidTr="00C549A2">
        <w:tc>
          <w:tcPr>
            <w:tcW w:w="2943" w:type="dxa"/>
            <w:shd w:val="clear" w:color="auto" w:fill="auto"/>
          </w:tcPr>
          <w:p w14:paraId="700EF530" w14:textId="77777777" w:rsidR="004817AC" w:rsidRPr="00D76F2F" w:rsidRDefault="004817AC" w:rsidP="004C69BD">
            <w:pPr>
              <w:numPr>
                <w:ilvl w:val="0"/>
                <w:numId w:val="54"/>
              </w:numPr>
              <w:jc w:val="left"/>
              <w:rPr>
                <w:rFonts w:cs="Arial"/>
                <w:lang w:eastAsia="en-PH"/>
              </w:rPr>
            </w:pPr>
            <w:r w:rsidRPr="00D76F2F">
              <w:rPr>
                <w:rFonts w:cs="Arial"/>
                <w:lang w:eastAsia="en-PH"/>
              </w:rPr>
              <w:t>Underpinning skills</w:t>
            </w:r>
          </w:p>
        </w:tc>
        <w:tc>
          <w:tcPr>
            <w:tcW w:w="7042" w:type="dxa"/>
            <w:shd w:val="clear" w:color="auto" w:fill="auto"/>
          </w:tcPr>
          <w:p w14:paraId="08E12C80" w14:textId="77777777" w:rsidR="004817AC" w:rsidRPr="00D76F2F" w:rsidRDefault="004817AC" w:rsidP="004C69BD">
            <w:pPr>
              <w:numPr>
                <w:ilvl w:val="1"/>
                <w:numId w:val="54"/>
              </w:numPr>
              <w:jc w:val="left"/>
              <w:rPr>
                <w:rFonts w:cs="Arial"/>
                <w:lang w:eastAsia="en-PH"/>
              </w:rPr>
            </w:pPr>
            <w:r w:rsidRPr="00D76F2F">
              <w:rPr>
                <w:rFonts w:cs="Arial"/>
                <w:lang w:eastAsia="en-PH"/>
              </w:rPr>
              <w:t xml:space="preserve">Interpreting plan and details </w:t>
            </w:r>
          </w:p>
          <w:p w14:paraId="4174D9EE" w14:textId="77777777" w:rsidR="004817AC" w:rsidRPr="00D76F2F" w:rsidRDefault="004817AC" w:rsidP="004C69BD">
            <w:pPr>
              <w:numPr>
                <w:ilvl w:val="1"/>
                <w:numId w:val="54"/>
              </w:numPr>
              <w:jc w:val="left"/>
              <w:rPr>
                <w:rFonts w:cs="Arial"/>
                <w:lang w:eastAsia="en-PH"/>
              </w:rPr>
            </w:pPr>
            <w:r w:rsidRPr="00D76F2F">
              <w:rPr>
                <w:rFonts w:cs="Arial"/>
                <w:lang w:eastAsia="en-PH"/>
              </w:rPr>
              <w:t>Preparing materials</w:t>
            </w:r>
          </w:p>
          <w:p w14:paraId="3AD9587A" w14:textId="77777777" w:rsidR="004817AC" w:rsidRPr="00D76F2F" w:rsidRDefault="004817AC" w:rsidP="004C69BD">
            <w:pPr>
              <w:numPr>
                <w:ilvl w:val="1"/>
                <w:numId w:val="54"/>
              </w:numPr>
              <w:jc w:val="left"/>
              <w:rPr>
                <w:rFonts w:cs="Arial"/>
                <w:lang w:eastAsia="en-PH"/>
              </w:rPr>
            </w:pPr>
            <w:r w:rsidRPr="00D76F2F">
              <w:rPr>
                <w:rFonts w:cs="Arial"/>
                <w:lang w:eastAsia="en-PH"/>
              </w:rPr>
              <w:t>Proper use of hand tools</w:t>
            </w:r>
          </w:p>
          <w:p w14:paraId="3F241211" w14:textId="77777777" w:rsidR="004817AC" w:rsidRPr="00D76F2F" w:rsidRDefault="004817AC" w:rsidP="004C69BD">
            <w:pPr>
              <w:numPr>
                <w:ilvl w:val="1"/>
                <w:numId w:val="54"/>
              </w:numPr>
              <w:jc w:val="left"/>
              <w:rPr>
                <w:rFonts w:cs="Arial"/>
                <w:lang w:eastAsia="en-PH"/>
              </w:rPr>
            </w:pPr>
            <w:r w:rsidRPr="00D76F2F">
              <w:rPr>
                <w:rFonts w:cs="Arial"/>
                <w:lang w:eastAsia="en-PH"/>
              </w:rPr>
              <w:t>Splicing</w:t>
            </w:r>
          </w:p>
          <w:p w14:paraId="65D5F688" w14:textId="77777777" w:rsidR="004817AC" w:rsidRPr="00D76F2F" w:rsidRDefault="004817AC" w:rsidP="004C69BD">
            <w:pPr>
              <w:numPr>
                <w:ilvl w:val="1"/>
                <w:numId w:val="54"/>
              </w:numPr>
              <w:jc w:val="left"/>
              <w:rPr>
                <w:rFonts w:cs="Arial"/>
                <w:lang w:eastAsia="en-PH"/>
              </w:rPr>
            </w:pPr>
            <w:r w:rsidRPr="00D76F2F">
              <w:rPr>
                <w:rFonts w:cs="Arial"/>
                <w:lang w:eastAsia="en-PH"/>
              </w:rPr>
              <w:t>Dressing of wires</w:t>
            </w:r>
          </w:p>
          <w:p w14:paraId="5C5FAFDF" w14:textId="77777777" w:rsidR="004817AC" w:rsidRPr="00D76F2F" w:rsidRDefault="004817AC" w:rsidP="004C69BD">
            <w:pPr>
              <w:numPr>
                <w:ilvl w:val="1"/>
                <w:numId w:val="54"/>
              </w:numPr>
              <w:jc w:val="left"/>
              <w:rPr>
                <w:rFonts w:cs="Arial"/>
                <w:lang w:eastAsia="en-PH"/>
              </w:rPr>
            </w:pPr>
            <w:r w:rsidRPr="00D76F2F">
              <w:rPr>
                <w:rFonts w:cs="Arial"/>
                <w:lang w:eastAsia="en-PH"/>
              </w:rPr>
              <w:t>Terminating wires b</w:t>
            </w:r>
          </w:p>
        </w:tc>
      </w:tr>
      <w:tr w:rsidR="004817AC" w:rsidRPr="00D76F2F" w14:paraId="5BB42C7D" w14:textId="77777777" w:rsidTr="00C549A2">
        <w:tc>
          <w:tcPr>
            <w:tcW w:w="2943" w:type="dxa"/>
            <w:shd w:val="clear" w:color="auto" w:fill="auto"/>
          </w:tcPr>
          <w:p w14:paraId="19194D52" w14:textId="77777777" w:rsidR="004817AC" w:rsidRPr="00D76F2F" w:rsidRDefault="004817AC" w:rsidP="004C69BD">
            <w:pPr>
              <w:numPr>
                <w:ilvl w:val="6"/>
                <w:numId w:val="50"/>
              </w:numPr>
              <w:ind w:left="567" w:hanging="567"/>
              <w:jc w:val="left"/>
              <w:rPr>
                <w:rFonts w:cs="Arial"/>
                <w:lang w:eastAsia="en-PH"/>
              </w:rPr>
            </w:pPr>
            <w:r w:rsidRPr="00D76F2F">
              <w:rPr>
                <w:rFonts w:cs="Arial"/>
                <w:lang w:eastAsia="en-PH"/>
              </w:rPr>
              <w:t>Resource implications</w:t>
            </w:r>
          </w:p>
        </w:tc>
        <w:tc>
          <w:tcPr>
            <w:tcW w:w="7042" w:type="dxa"/>
            <w:shd w:val="clear" w:color="auto" w:fill="auto"/>
          </w:tcPr>
          <w:p w14:paraId="7AB80F10" w14:textId="77777777" w:rsidR="004817AC" w:rsidRPr="00D76F2F" w:rsidRDefault="004817AC" w:rsidP="00C549A2">
            <w:pPr>
              <w:rPr>
                <w:rFonts w:cs="Arial"/>
                <w:lang w:eastAsia="en-PH"/>
              </w:rPr>
            </w:pPr>
            <w:r w:rsidRPr="00D76F2F">
              <w:rPr>
                <w:rFonts w:cs="Arial"/>
                <w:lang w:eastAsia="en-PH"/>
              </w:rPr>
              <w:t>The following should be provided:-</w:t>
            </w:r>
          </w:p>
          <w:p w14:paraId="0226D592" w14:textId="77777777" w:rsidR="004817AC" w:rsidRPr="00D76F2F" w:rsidRDefault="004817AC" w:rsidP="004C69BD">
            <w:pPr>
              <w:numPr>
                <w:ilvl w:val="1"/>
                <w:numId w:val="55"/>
              </w:numPr>
              <w:jc w:val="left"/>
              <w:rPr>
                <w:rFonts w:cs="Arial"/>
                <w:lang w:eastAsia="en-PH"/>
              </w:rPr>
            </w:pPr>
            <w:r w:rsidRPr="00D76F2F">
              <w:rPr>
                <w:rFonts w:cs="Arial"/>
                <w:lang w:eastAsia="en-PH"/>
              </w:rPr>
              <w:t>Workplace location</w:t>
            </w:r>
          </w:p>
          <w:p w14:paraId="26DC0627" w14:textId="77777777" w:rsidR="004817AC" w:rsidRPr="00D76F2F" w:rsidRDefault="004817AC" w:rsidP="004C69BD">
            <w:pPr>
              <w:numPr>
                <w:ilvl w:val="1"/>
                <w:numId w:val="55"/>
              </w:numPr>
              <w:jc w:val="left"/>
              <w:rPr>
                <w:rFonts w:cs="Arial"/>
                <w:lang w:eastAsia="en-PH"/>
              </w:rPr>
            </w:pPr>
            <w:r w:rsidRPr="00D76F2F">
              <w:rPr>
                <w:rFonts w:cs="Arial"/>
                <w:lang w:eastAsia="en-PH"/>
              </w:rPr>
              <w:t>Tools and equipment appropriate for installation of wiring devices</w:t>
            </w:r>
          </w:p>
          <w:p w14:paraId="61E4BDEA" w14:textId="77777777" w:rsidR="004817AC" w:rsidRPr="00D76F2F" w:rsidRDefault="004817AC" w:rsidP="004C69BD">
            <w:pPr>
              <w:numPr>
                <w:ilvl w:val="1"/>
                <w:numId w:val="55"/>
              </w:numPr>
              <w:jc w:val="left"/>
              <w:rPr>
                <w:rFonts w:cs="Arial"/>
                <w:lang w:eastAsia="en-PH"/>
              </w:rPr>
            </w:pPr>
            <w:r w:rsidRPr="00D76F2F">
              <w:rPr>
                <w:rFonts w:cs="Arial"/>
                <w:lang w:eastAsia="en-PH"/>
              </w:rPr>
              <w:t>Materials relevant to the proposed activity</w:t>
            </w:r>
          </w:p>
          <w:p w14:paraId="1F56B03F" w14:textId="77777777" w:rsidR="004817AC" w:rsidRPr="00D76F2F" w:rsidRDefault="004817AC" w:rsidP="004C69BD">
            <w:pPr>
              <w:numPr>
                <w:ilvl w:val="1"/>
                <w:numId w:val="55"/>
              </w:numPr>
              <w:jc w:val="left"/>
              <w:rPr>
                <w:rFonts w:cs="Arial"/>
                <w:lang w:eastAsia="en-PH"/>
              </w:rPr>
            </w:pPr>
            <w:r w:rsidRPr="00D76F2F">
              <w:rPr>
                <w:rFonts w:cs="Arial"/>
                <w:lang w:eastAsia="en-PH"/>
              </w:rPr>
              <w:t>Drawings and specifications relevant to the task</w:t>
            </w:r>
          </w:p>
        </w:tc>
      </w:tr>
      <w:tr w:rsidR="004817AC" w:rsidRPr="00D76F2F" w14:paraId="24057849" w14:textId="77777777" w:rsidTr="00C549A2">
        <w:tc>
          <w:tcPr>
            <w:tcW w:w="2943" w:type="dxa"/>
            <w:shd w:val="clear" w:color="auto" w:fill="auto"/>
          </w:tcPr>
          <w:p w14:paraId="2A1B9BD1" w14:textId="77777777" w:rsidR="004817AC" w:rsidRPr="00D76F2F" w:rsidRDefault="004817AC" w:rsidP="004C69BD">
            <w:pPr>
              <w:numPr>
                <w:ilvl w:val="6"/>
                <w:numId w:val="50"/>
              </w:numPr>
              <w:ind w:left="567" w:hanging="567"/>
              <w:jc w:val="left"/>
              <w:rPr>
                <w:rFonts w:cs="Arial"/>
                <w:lang w:eastAsia="en-PH"/>
              </w:rPr>
            </w:pPr>
            <w:r w:rsidRPr="00D76F2F">
              <w:rPr>
                <w:rFonts w:cs="Arial"/>
                <w:lang w:eastAsia="en-PH"/>
              </w:rPr>
              <w:t>Methods of assessment</w:t>
            </w:r>
          </w:p>
        </w:tc>
        <w:tc>
          <w:tcPr>
            <w:tcW w:w="7042" w:type="dxa"/>
            <w:shd w:val="clear" w:color="auto" w:fill="auto"/>
          </w:tcPr>
          <w:p w14:paraId="003563B1" w14:textId="77777777" w:rsidR="004817AC" w:rsidRPr="00D76F2F" w:rsidRDefault="004817AC" w:rsidP="00C549A2">
            <w:pPr>
              <w:rPr>
                <w:rFonts w:cs="Arial"/>
                <w:lang w:eastAsia="en-PH"/>
              </w:rPr>
            </w:pPr>
            <w:r w:rsidRPr="00D76F2F">
              <w:rPr>
                <w:rFonts w:cs="Arial"/>
                <w:lang w:eastAsia="en-PH"/>
              </w:rPr>
              <w:t>Competency can be assessed through:-</w:t>
            </w:r>
          </w:p>
          <w:p w14:paraId="1B3E2AB6" w14:textId="77777777" w:rsidR="004817AC" w:rsidRPr="00D76F2F" w:rsidRDefault="004817AC" w:rsidP="004C69BD">
            <w:pPr>
              <w:numPr>
                <w:ilvl w:val="1"/>
                <w:numId w:val="56"/>
              </w:numPr>
              <w:jc w:val="left"/>
              <w:rPr>
                <w:rFonts w:cs="Arial"/>
                <w:lang w:eastAsia="en-PH"/>
              </w:rPr>
            </w:pPr>
            <w:r w:rsidRPr="00D76F2F">
              <w:rPr>
                <w:rFonts w:cs="Arial"/>
                <w:lang w:eastAsia="en-PH"/>
              </w:rPr>
              <w:t>Direct observation</w:t>
            </w:r>
          </w:p>
          <w:p w14:paraId="3AF93E71" w14:textId="77777777" w:rsidR="004817AC" w:rsidRPr="00D76F2F" w:rsidRDefault="004817AC" w:rsidP="004C69BD">
            <w:pPr>
              <w:numPr>
                <w:ilvl w:val="1"/>
                <w:numId w:val="56"/>
              </w:numPr>
              <w:jc w:val="left"/>
              <w:rPr>
                <w:rFonts w:cs="Arial"/>
                <w:lang w:eastAsia="en-PH"/>
              </w:rPr>
            </w:pPr>
            <w:r w:rsidRPr="00D76F2F">
              <w:rPr>
                <w:rFonts w:cs="Arial"/>
                <w:lang w:eastAsia="en-PH"/>
              </w:rPr>
              <w:t>Questioning</w:t>
            </w:r>
          </w:p>
          <w:p w14:paraId="06DD515E" w14:textId="77777777" w:rsidR="004817AC" w:rsidRPr="00D76F2F" w:rsidRDefault="004817AC" w:rsidP="004C69BD">
            <w:pPr>
              <w:numPr>
                <w:ilvl w:val="1"/>
                <w:numId w:val="56"/>
              </w:numPr>
              <w:jc w:val="left"/>
              <w:rPr>
                <w:rFonts w:cs="Arial"/>
                <w:lang w:eastAsia="en-PH"/>
              </w:rPr>
            </w:pPr>
            <w:r w:rsidRPr="00D76F2F">
              <w:rPr>
                <w:rFonts w:cs="Arial"/>
                <w:lang w:eastAsia="en-PH"/>
              </w:rPr>
              <w:t>Portfolio</w:t>
            </w:r>
          </w:p>
          <w:p w14:paraId="73872E3B" w14:textId="77777777" w:rsidR="004817AC" w:rsidRPr="00D76F2F" w:rsidRDefault="004817AC" w:rsidP="00C549A2">
            <w:pPr>
              <w:rPr>
                <w:rFonts w:cs="Arial"/>
                <w:i/>
                <w:lang w:eastAsia="en-PH"/>
              </w:rPr>
            </w:pPr>
            <w:r w:rsidRPr="00D76F2F">
              <w:rPr>
                <w:rFonts w:cs="Arial"/>
                <w:i/>
                <w:lang w:eastAsia="en-PH"/>
              </w:rPr>
              <w:t>Evidence provided for competency determination will be Valid, Sufficient &amp; Current.</w:t>
            </w:r>
          </w:p>
        </w:tc>
      </w:tr>
      <w:tr w:rsidR="004817AC" w:rsidRPr="00D76F2F" w14:paraId="38426D7B" w14:textId="77777777" w:rsidTr="00C549A2">
        <w:tc>
          <w:tcPr>
            <w:tcW w:w="2943" w:type="dxa"/>
            <w:shd w:val="clear" w:color="auto" w:fill="auto"/>
          </w:tcPr>
          <w:p w14:paraId="00E43CE6" w14:textId="77777777" w:rsidR="004817AC" w:rsidRPr="00D76F2F" w:rsidRDefault="004817AC" w:rsidP="004C69BD">
            <w:pPr>
              <w:numPr>
                <w:ilvl w:val="6"/>
                <w:numId w:val="50"/>
              </w:numPr>
              <w:ind w:left="567" w:hanging="567"/>
              <w:jc w:val="left"/>
              <w:rPr>
                <w:rFonts w:cs="Arial"/>
                <w:lang w:eastAsia="en-PH"/>
              </w:rPr>
            </w:pPr>
            <w:r w:rsidRPr="00D76F2F">
              <w:rPr>
                <w:rFonts w:cs="Arial"/>
                <w:lang w:eastAsia="en-PH"/>
              </w:rPr>
              <w:t>Context of assessment</w:t>
            </w:r>
          </w:p>
        </w:tc>
        <w:tc>
          <w:tcPr>
            <w:tcW w:w="7042" w:type="dxa"/>
            <w:shd w:val="clear" w:color="auto" w:fill="auto"/>
          </w:tcPr>
          <w:p w14:paraId="4F00F5C2" w14:textId="77777777" w:rsidR="004817AC" w:rsidRPr="00D76F2F" w:rsidRDefault="004817AC" w:rsidP="004C69BD">
            <w:pPr>
              <w:numPr>
                <w:ilvl w:val="1"/>
                <w:numId w:val="57"/>
              </w:numPr>
              <w:jc w:val="left"/>
              <w:rPr>
                <w:rFonts w:cs="Arial"/>
                <w:lang w:eastAsia="en-PH"/>
              </w:rPr>
            </w:pPr>
            <w:r w:rsidRPr="00D76F2F">
              <w:rPr>
                <w:rFonts w:cs="Arial"/>
                <w:lang w:eastAsia="en-PH"/>
              </w:rPr>
              <w:t xml:space="preserve">Competency may be assessed in the work place or in an accredited </w:t>
            </w:r>
            <w:proofErr w:type="spellStart"/>
            <w:r w:rsidRPr="00D76F2F">
              <w:rPr>
                <w:rFonts w:cs="Arial"/>
                <w:lang w:eastAsia="en-PH"/>
              </w:rPr>
              <w:t>centre</w:t>
            </w:r>
            <w:proofErr w:type="spellEnd"/>
            <w:r w:rsidRPr="00D76F2F">
              <w:rPr>
                <w:rFonts w:cs="Arial"/>
                <w:lang w:eastAsia="en-PH"/>
              </w:rPr>
              <w:t>.</w:t>
            </w:r>
          </w:p>
          <w:p w14:paraId="72E0E1C6" w14:textId="77777777" w:rsidR="004817AC" w:rsidRPr="00D76F2F" w:rsidRDefault="004817AC" w:rsidP="004C69BD">
            <w:pPr>
              <w:numPr>
                <w:ilvl w:val="1"/>
                <w:numId w:val="57"/>
              </w:numPr>
              <w:jc w:val="left"/>
              <w:rPr>
                <w:rFonts w:cs="Arial"/>
                <w:lang w:eastAsia="en-PH"/>
              </w:rPr>
            </w:pPr>
            <w:r w:rsidRPr="00D76F2F">
              <w:rPr>
                <w:rFonts w:cs="Arial"/>
                <w:lang w:eastAsia="en-PH"/>
              </w:rPr>
              <w:t>Assessment must be undertaken in accordance with Lao PDR CBT assessment guidelines.</w:t>
            </w:r>
          </w:p>
        </w:tc>
      </w:tr>
    </w:tbl>
    <w:p w14:paraId="1FEC101A" w14:textId="77777777" w:rsidR="004817AC" w:rsidRPr="008E585F" w:rsidRDefault="004817AC" w:rsidP="004817AC">
      <w:pPr>
        <w:rPr>
          <w:rFonts w:cs="Arial"/>
          <w:b/>
          <w:i/>
          <w:sz w:val="28"/>
          <w:szCs w:val="28"/>
          <w:lang w:eastAsia="en-PH"/>
        </w:rPr>
      </w:pPr>
    </w:p>
    <w:p w14:paraId="3E326EEA" w14:textId="77777777" w:rsidR="004817AC" w:rsidRDefault="004817AC" w:rsidP="004817AC">
      <w:pPr>
        <w:jc w:val="left"/>
        <w:rPr>
          <w:rFonts w:cs="Arial"/>
          <w:b/>
          <w:sz w:val="28"/>
          <w:szCs w:val="28"/>
          <w:lang w:eastAsia="en-PH"/>
        </w:rPr>
      </w:pPr>
      <w:r>
        <w:rPr>
          <w:rFonts w:cs="Arial"/>
          <w:b/>
          <w:sz w:val="28"/>
          <w:szCs w:val="28"/>
          <w:lang w:eastAsia="en-PH"/>
        </w:rPr>
        <w:br w:type="page"/>
      </w:r>
    </w:p>
    <w:p w14:paraId="2FD5ED10" w14:textId="77777777" w:rsidR="004817AC" w:rsidRPr="00BC5E8C" w:rsidRDefault="004817AC" w:rsidP="004817AC">
      <w:pPr>
        <w:rPr>
          <w:rFonts w:cs="Arial"/>
          <w:b/>
          <w:sz w:val="28"/>
          <w:szCs w:val="28"/>
          <w:lang w:eastAsia="en-PH"/>
        </w:rPr>
      </w:pPr>
    </w:p>
    <w:p w14:paraId="456E8134" w14:textId="4D93EC91" w:rsidR="004817AC" w:rsidRDefault="004817AC" w:rsidP="004C69BD">
      <w:pPr>
        <w:pStyle w:val="Heading6"/>
        <w:numPr>
          <w:ilvl w:val="5"/>
          <w:numId w:val="154"/>
        </w:numPr>
      </w:pPr>
      <w:bookmarkStart w:id="57" w:name="_Toc330199004"/>
      <w:bookmarkStart w:id="58" w:name="_Toc506385394"/>
      <w:r w:rsidRPr="00014133">
        <w:t xml:space="preserve">Maintain </w:t>
      </w:r>
      <w:r w:rsidR="00C549A2">
        <w:t>and repair Electrical appliances</w:t>
      </w:r>
      <w:bookmarkEnd w:id="58"/>
      <w:r w:rsidR="00C549A2">
        <w:t xml:space="preserve"> </w:t>
      </w:r>
      <w:bookmarkEnd w:id="57"/>
    </w:p>
    <w:p w14:paraId="3B5F6EC6" w14:textId="77777777" w:rsidR="004817AC" w:rsidRPr="003D789D" w:rsidRDefault="004817AC" w:rsidP="004817AC">
      <w:pPr>
        <w:pStyle w:val="BodyText"/>
        <w:spacing w:after="0"/>
        <w:rPr>
          <w:lang w:eastAsia="en-P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717"/>
      </w:tblGrid>
      <w:tr w:rsidR="001800BD" w:rsidRPr="00B77166" w14:paraId="0B1A98F5" w14:textId="77777777" w:rsidTr="001800BD">
        <w:tc>
          <w:tcPr>
            <w:tcW w:w="2803" w:type="dxa"/>
            <w:shd w:val="clear" w:color="auto" w:fill="auto"/>
          </w:tcPr>
          <w:p w14:paraId="57297553" w14:textId="77777777" w:rsidR="001800BD" w:rsidRPr="004D599D" w:rsidRDefault="001800BD" w:rsidP="001800BD">
            <w:pPr>
              <w:rPr>
                <w:rFonts w:cs="Arial"/>
                <w:b/>
                <w:szCs w:val="20"/>
                <w:lang w:eastAsia="en-PH"/>
              </w:rPr>
            </w:pPr>
            <w:r w:rsidRPr="004D599D">
              <w:rPr>
                <w:rFonts w:cs="Arial"/>
                <w:b/>
                <w:szCs w:val="20"/>
                <w:lang w:eastAsia="en-PH"/>
              </w:rPr>
              <w:t>Unit Code</w:t>
            </w:r>
          </w:p>
        </w:tc>
        <w:tc>
          <w:tcPr>
            <w:tcW w:w="6717" w:type="dxa"/>
            <w:shd w:val="clear" w:color="auto" w:fill="auto"/>
          </w:tcPr>
          <w:p w14:paraId="6C86D15C" w14:textId="26E4D524" w:rsidR="001800BD" w:rsidRPr="00B77166" w:rsidRDefault="001800BD" w:rsidP="001800BD">
            <w:pPr>
              <w:rPr>
                <w:rFonts w:cs="Arial"/>
                <w:b/>
                <w:i/>
                <w:szCs w:val="20"/>
                <w:lang w:eastAsia="en-PH"/>
              </w:rPr>
            </w:pPr>
            <w:r>
              <w:rPr>
                <w:rFonts w:cs="Arial"/>
                <w:sz w:val="22"/>
                <w:szCs w:val="22"/>
              </w:rPr>
              <w:t>741</w:t>
            </w:r>
            <w:r w:rsidRPr="008D3078">
              <w:rPr>
                <w:rFonts w:cs="Arial"/>
                <w:sz w:val="22"/>
                <w:szCs w:val="22"/>
              </w:rPr>
              <w:t>.</w:t>
            </w:r>
            <w:r>
              <w:rPr>
                <w:rFonts w:cs="Arial"/>
                <w:sz w:val="22"/>
                <w:szCs w:val="22"/>
              </w:rPr>
              <w:t>741</w:t>
            </w:r>
            <w:r w:rsidRPr="008D3078">
              <w:rPr>
                <w:rFonts w:cs="Arial"/>
                <w:sz w:val="22"/>
                <w:szCs w:val="22"/>
              </w:rPr>
              <w:t>1.</w:t>
            </w:r>
            <w:r>
              <w:rPr>
                <w:rFonts w:cs="Arial"/>
                <w:sz w:val="22"/>
                <w:szCs w:val="22"/>
              </w:rPr>
              <w:t>123.004</w:t>
            </w:r>
            <w:r w:rsidRPr="008D3078">
              <w:rPr>
                <w:rFonts w:cs="Arial"/>
                <w:sz w:val="22"/>
                <w:szCs w:val="22"/>
              </w:rPr>
              <w:t>.01</w:t>
            </w:r>
          </w:p>
        </w:tc>
      </w:tr>
      <w:tr w:rsidR="004817AC" w:rsidRPr="00B77166" w14:paraId="467A2652" w14:textId="77777777" w:rsidTr="001800BD">
        <w:tc>
          <w:tcPr>
            <w:tcW w:w="2803" w:type="dxa"/>
            <w:shd w:val="clear" w:color="auto" w:fill="auto"/>
          </w:tcPr>
          <w:p w14:paraId="166A9D16" w14:textId="77777777" w:rsidR="004817AC" w:rsidRPr="004D599D" w:rsidRDefault="004817AC" w:rsidP="00C549A2">
            <w:pPr>
              <w:rPr>
                <w:rFonts w:cs="Arial"/>
                <w:b/>
                <w:szCs w:val="20"/>
                <w:lang w:eastAsia="en-PH"/>
              </w:rPr>
            </w:pPr>
            <w:r w:rsidRPr="004D599D">
              <w:rPr>
                <w:rFonts w:cs="Arial"/>
                <w:b/>
                <w:szCs w:val="20"/>
                <w:lang w:eastAsia="en-PH"/>
              </w:rPr>
              <w:t>Unit Descriptor</w:t>
            </w:r>
          </w:p>
        </w:tc>
        <w:tc>
          <w:tcPr>
            <w:tcW w:w="6717" w:type="dxa"/>
            <w:shd w:val="clear" w:color="auto" w:fill="auto"/>
          </w:tcPr>
          <w:p w14:paraId="131923AC" w14:textId="6116E50E" w:rsidR="004817AC" w:rsidRPr="00E73926" w:rsidRDefault="004817AC" w:rsidP="00C549A2">
            <w:pPr>
              <w:rPr>
                <w:rFonts w:cs="Arial"/>
                <w:i/>
                <w:szCs w:val="20"/>
                <w:lang w:eastAsia="en-PH"/>
              </w:rPr>
            </w:pPr>
            <w:r w:rsidRPr="00DB5781">
              <w:rPr>
                <w:rFonts w:cs="Arial"/>
                <w:i/>
                <w:szCs w:val="20"/>
                <w:lang w:eastAsia="en-PH"/>
              </w:rPr>
              <w:t>This unit of Core Electrical Competencies deals with the kn</w:t>
            </w:r>
            <w:r>
              <w:rPr>
                <w:rFonts w:cs="Arial"/>
                <w:i/>
                <w:szCs w:val="20"/>
                <w:lang w:eastAsia="en-PH"/>
              </w:rPr>
              <w:t>owledge, skills and attitudes when</w:t>
            </w:r>
            <w:r w:rsidRPr="00DB5781">
              <w:rPr>
                <w:rFonts w:cs="Arial"/>
                <w:i/>
                <w:szCs w:val="20"/>
                <w:lang w:eastAsia="en-PH"/>
              </w:rPr>
              <w:t xml:space="preserve"> </w:t>
            </w:r>
            <w:r w:rsidR="00C549A2">
              <w:rPr>
                <w:rFonts w:cs="Arial"/>
                <w:i/>
                <w:szCs w:val="20"/>
                <w:lang w:eastAsia="en-PH"/>
              </w:rPr>
              <w:t>i</w:t>
            </w:r>
            <w:r w:rsidRPr="00DB5781">
              <w:rPr>
                <w:rFonts w:cs="Arial"/>
                <w:i/>
                <w:szCs w:val="20"/>
                <w:lang w:eastAsia="en-PH"/>
              </w:rPr>
              <w:t>dentifying and prepar</w:t>
            </w:r>
            <w:r w:rsidR="00C549A2">
              <w:rPr>
                <w:rFonts w:cs="Arial"/>
                <w:i/>
                <w:szCs w:val="20"/>
                <w:lang w:eastAsia="en-PH"/>
              </w:rPr>
              <w:t>ing materials in the repair and</w:t>
            </w:r>
            <w:r w:rsidRPr="00DB5781">
              <w:rPr>
                <w:rFonts w:cs="Arial"/>
                <w:i/>
                <w:szCs w:val="20"/>
                <w:lang w:eastAsia="en-PH"/>
              </w:rPr>
              <w:t xml:space="preserve"> maintenance of electric </w:t>
            </w:r>
            <w:r w:rsidR="00C549A2">
              <w:rPr>
                <w:rFonts w:cs="Arial"/>
                <w:i/>
                <w:szCs w:val="20"/>
                <w:lang w:eastAsia="en-PH"/>
              </w:rPr>
              <w:t>appliances and equipment</w:t>
            </w:r>
          </w:p>
        </w:tc>
      </w:tr>
    </w:tbl>
    <w:p w14:paraId="571CF167" w14:textId="77777777" w:rsidR="004817AC" w:rsidRPr="00B77166" w:rsidRDefault="004817AC" w:rsidP="004817AC">
      <w:pPr>
        <w:rPr>
          <w:rFonts w:cs="Arial"/>
          <w:szCs w:val="20"/>
          <w:lang w:eastAsia="en-PH"/>
        </w:rPr>
      </w:pPr>
    </w:p>
    <w:p w14:paraId="0C65DF8D" w14:textId="77777777" w:rsidR="004817AC" w:rsidRPr="00832C43" w:rsidRDefault="004817AC" w:rsidP="004817AC">
      <w:pPr>
        <w:pStyle w:val="Heading7"/>
      </w:pPr>
      <w:r>
        <w:t>Elements &amp; Performance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4817AC" w:rsidRPr="00B77166" w14:paraId="15603095" w14:textId="77777777" w:rsidTr="00C549A2">
        <w:tc>
          <w:tcPr>
            <w:tcW w:w="2835" w:type="dxa"/>
            <w:shd w:val="clear" w:color="auto" w:fill="auto"/>
          </w:tcPr>
          <w:p w14:paraId="3B3DE39D" w14:textId="77777777" w:rsidR="004817AC" w:rsidRPr="00B77166" w:rsidRDefault="004817AC" w:rsidP="00C549A2">
            <w:pPr>
              <w:spacing w:before="120" w:after="120"/>
              <w:jc w:val="center"/>
              <w:rPr>
                <w:rFonts w:cs="Arial"/>
                <w:b/>
                <w:szCs w:val="20"/>
                <w:lang w:eastAsia="en-PH"/>
              </w:rPr>
            </w:pPr>
            <w:r w:rsidRPr="00B77166">
              <w:rPr>
                <w:rFonts w:cs="Arial"/>
                <w:b/>
                <w:szCs w:val="20"/>
                <w:lang w:eastAsia="en-PH"/>
              </w:rPr>
              <w:t>ELEMENTS</w:t>
            </w:r>
          </w:p>
        </w:tc>
        <w:tc>
          <w:tcPr>
            <w:tcW w:w="6804" w:type="dxa"/>
            <w:shd w:val="clear" w:color="auto" w:fill="auto"/>
          </w:tcPr>
          <w:p w14:paraId="5051CB23" w14:textId="2CB821C6" w:rsidR="004817AC" w:rsidRPr="00DE0843" w:rsidRDefault="004817AC" w:rsidP="00DE0843">
            <w:pPr>
              <w:jc w:val="center"/>
              <w:rPr>
                <w:b/>
                <w:lang w:eastAsia="en-PH"/>
              </w:rPr>
            </w:pPr>
            <w:r w:rsidRPr="00DE0843">
              <w:rPr>
                <w:b/>
                <w:lang w:eastAsia="en-PH"/>
              </w:rPr>
              <w:t>PERFORMANCE CRITERIA</w:t>
            </w:r>
          </w:p>
          <w:p w14:paraId="6CEAD408" w14:textId="77777777" w:rsidR="004817AC" w:rsidRPr="00B77166" w:rsidRDefault="004817AC" w:rsidP="00C549A2">
            <w:pPr>
              <w:jc w:val="center"/>
              <w:rPr>
                <w:rFonts w:cs="Arial"/>
                <w:szCs w:val="20"/>
                <w:lang w:eastAsia="en-PH"/>
              </w:rPr>
            </w:pPr>
            <w:r w:rsidRPr="005B113D">
              <w:rPr>
                <w:rFonts w:cs="Arial"/>
                <w:b/>
                <w:i/>
                <w:szCs w:val="20"/>
                <w:lang w:eastAsia="en-PH"/>
              </w:rPr>
              <w:t>Italicized</w:t>
            </w:r>
            <w:r w:rsidRPr="00B77166">
              <w:rPr>
                <w:rFonts w:cs="Arial"/>
                <w:b/>
                <w:i/>
                <w:szCs w:val="20"/>
                <w:lang w:eastAsia="en-PH"/>
              </w:rPr>
              <w:t xml:space="preserve"> </w:t>
            </w:r>
            <w:r w:rsidRPr="00B77166">
              <w:rPr>
                <w:rFonts w:cs="Arial"/>
                <w:szCs w:val="20"/>
                <w:lang w:eastAsia="en-PH"/>
              </w:rPr>
              <w:t xml:space="preserve">terms are elaborated in the </w:t>
            </w:r>
          </w:p>
          <w:p w14:paraId="07D51A57" w14:textId="77777777" w:rsidR="004817AC" w:rsidRPr="00B77166" w:rsidRDefault="004817AC" w:rsidP="00C549A2">
            <w:pPr>
              <w:jc w:val="center"/>
              <w:rPr>
                <w:rFonts w:cs="Arial"/>
                <w:szCs w:val="20"/>
                <w:lang w:eastAsia="en-PH"/>
              </w:rPr>
            </w:pPr>
            <w:r w:rsidRPr="00B77166">
              <w:rPr>
                <w:rFonts w:cs="Arial"/>
                <w:szCs w:val="20"/>
                <w:lang w:eastAsia="en-PH"/>
              </w:rPr>
              <w:t>Range of Variables</w:t>
            </w:r>
          </w:p>
        </w:tc>
      </w:tr>
      <w:tr w:rsidR="004817AC" w:rsidRPr="00B77166" w14:paraId="38039442" w14:textId="77777777" w:rsidTr="00C549A2">
        <w:trPr>
          <w:trHeight w:val="566"/>
        </w:trPr>
        <w:tc>
          <w:tcPr>
            <w:tcW w:w="2835" w:type="dxa"/>
          </w:tcPr>
          <w:p w14:paraId="263487B7" w14:textId="77777777" w:rsidR="004817AC" w:rsidRDefault="004817AC" w:rsidP="004C69BD">
            <w:pPr>
              <w:numPr>
                <w:ilvl w:val="0"/>
                <w:numId w:val="117"/>
              </w:numPr>
              <w:jc w:val="left"/>
            </w:pPr>
            <w:r>
              <w:t>Request materials, tools and equipment</w:t>
            </w:r>
          </w:p>
          <w:p w14:paraId="48474B2D" w14:textId="77777777" w:rsidR="004817AC" w:rsidRDefault="004817AC" w:rsidP="00C549A2"/>
        </w:tc>
        <w:tc>
          <w:tcPr>
            <w:tcW w:w="6804" w:type="dxa"/>
          </w:tcPr>
          <w:p w14:paraId="721BD310" w14:textId="77777777" w:rsidR="004817AC" w:rsidRDefault="004817AC" w:rsidP="004C69BD">
            <w:pPr>
              <w:numPr>
                <w:ilvl w:val="1"/>
                <w:numId w:val="118"/>
              </w:numPr>
              <w:jc w:val="left"/>
            </w:pPr>
            <w:r>
              <w:t xml:space="preserve">Quantity, usage and </w:t>
            </w:r>
            <w:r w:rsidRPr="00C334CE">
              <w:rPr>
                <w:b/>
                <w:i/>
              </w:rPr>
              <w:t xml:space="preserve">specifications </w:t>
            </w:r>
            <w:r>
              <w:t>of materials, tools and equipment are verified according to job requirements</w:t>
            </w:r>
          </w:p>
          <w:p w14:paraId="307D0539" w14:textId="77777777" w:rsidR="004817AC" w:rsidRDefault="004817AC" w:rsidP="004C69BD">
            <w:pPr>
              <w:numPr>
                <w:ilvl w:val="1"/>
                <w:numId w:val="118"/>
              </w:numPr>
              <w:jc w:val="left"/>
            </w:pPr>
            <w:r>
              <w:t>Requisition form is properly filled-up according to list of materials, tools and equipment prepared</w:t>
            </w:r>
          </w:p>
          <w:p w14:paraId="473E31A6" w14:textId="77777777" w:rsidR="004817AC" w:rsidRDefault="004817AC" w:rsidP="004C69BD">
            <w:pPr>
              <w:numPr>
                <w:ilvl w:val="1"/>
                <w:numId w:val="118"/>
              </w:numPr>
              <w:jc w:val="left"/>
            </w:pPr>
            <w:r>
              <w:t>Requisition forms are approved by immediate superior</w:t>
            </w:r>
          </w:p>
        </w:tc>
      </w:tr>
      <w:tr w:rsidR="004817AC" w:rsidRPr="00B77166" w14:paraId="5825E3FC" w14:textId="77777777" w:rsidTr="00C549A2">
        <w:trPr>
          <w:trHeight w:val="521"/>
        </w:trPr>
        <w:tc>
          <w:tcPr>
            <w:tcW w:w="2835" w:type="dxa"/>
          </w:tcPr>
          <w:p w14:paraId="7C5B717A" w14:textId="3779B5E4" w:rsidR="004817AC" w:rsidRDefault="004817AC" w:rsidP="004C69BD">
            <w:pPr>
              <w:numPr>
                <w:ilvl w:val="0"/>
                <w:numId w:val="118"/>
              </w:numPr>
              <w:jc w:val="left"/>
            </w:pPr>
            <w:r>
              <w:t xml:space="preserve">Select </w:t>
            </w:r>
            <w:r w:rsidR="00C549A2">
              <w:t>electrical appliances and equipment</w:t>
            </w:r>
          </w:p>
          <w:p w14:paraId="5B1D5CCA" w14:textId="77777777" w:rsidR="004817AC" w:rsidRDefault="004817AC" w:rsidP="00C549A2">
            <w:pPr>
              <w:ind w:left="252" w:hanging="252"/>
            </w:pPr>
          </w:p>
          <w:p w14:paraId="107D9ACF" w14:textId="77777777" w:rsidR="004817AC" w:rsidRDefault="004817AC" w:rsidP="00C549A2">
            <w:pPr>
              <w:ind w:left="252" w:hanging="252"/>
            </w:pPr>
          </w:p>
        </w:tc>
        <w:tc>
          <w:tcPr>
            <w:tcW w:w="6804" w:type="dxa"/>
          </w:tcPr>
          <w:p w14:paraId="3DA8C07B" w14:textId="2701F0D6" w:rsidR="004817AC" w:rsidRDefault="004817AC" w:rsidP="004C69BD">
            <w:pPr>
              <w:numPr>
                <w:ilvl w:val="1"/>
                <w:numId w:val="118"/>
              </w:numPr>
              <w:jc w:val="left"/>
            </w:pPr>
            <w:r>
              <w:rPr>
                <w:b/>
                <w:i/>
              </w:rPr>
              <w:t xml:space="preserve">Electrical </w:t>
            </w:r>
            <w:r w:rsidR="00C549A2">
              <w:rPr>
                <w:b/>
                <w:i/>
              </w:rPr>
              <w:t xml:space="preserve">appliances and equipment </w:t>
            </w:r>
            <w:r>
              <w:rPr>
                <w:b/>
                <w:i/>
              </w:rPr>
              <w:t xml:space="preserve"> </w:t>
            </w:r>
            <w:r>
              <w:t>are identified and selected in line with job specification</w:t>
            </w:r>
          </w:p>
          <w:p w14:paraId="0DECFAE4" w14:textId="77777777" w:rsidR="004817AC" w:rsidRDefault="004817AC" w:rsidP="004C69BD">
            <w:pPr>
              <w:numPr>
                <w:ilvl w:val="1"/>
                <w:numId w:val="118"/>
              </w:numPr>
              <w:jc w:val="left"/>
            </w:pPr>
            <w:r>
              <w:t>Tools are inspected for damage in line with enterprise requirements</w:t>
            </w:r>
          </w:p>
          <w:p w14:paraId="5761A5E3" w14:textId="77777777" w:rsidR="004817AC" w:rsidRPr="00FB2088" w:rsidRDefault="004817AC" w:rsidP="004C69BD">
            <w:pPr>
              <w:numPr>
                <w:ilvl w:val="1"/>
                <w:numId w:val="118"/>
              </w:numPr>
              <w:tabs>
                <w:tab w:val="num" w:pos="612"/>
              </w:tabs>
              <w:jc w:val="left"/>
            </w:pPr>
            <w:r>
              <w:rPr>
                <w:b/>
                <w:i/>
              </w:rPr>
              <w:t xml:space="preserve">Damaged tools </w:t>
            </w:r>
            <w:r>
              <w:t>are reported to supervisor and repaired according to manufacturer’s specifications</w:t>
            </w:r>
          </w:p>
        </w:tc>
      </w:tr>
      <w:tr w:rsidR="004817AC" w:rsidRPr="00B77166" w14:paraId="0DD8D17F" w14:textId="77777777" w:rsidTr="00C549A2">
        <w:trPr>
          <w:trHeight w:val="2072"/>
        </w:trPr>
        <w:tc>
          <w:tcPr>
            <w:tcW w:w="2835" w:type="dxa"/>
          </w:tcPr>
          <w:p w14:paraId="40A81150" w14:textId="67D83BC0" w:rsidR="004817AC" w:rsidRDefault="004817AC" w:rsidP="004C69BD">
            <w:pPr>
              <w:numPr>
                <w:ilvl w:val="0"/>
                <w:numId w:val="118"/>
              </w:numPr>
              <w:jc w:val="left"/>
            </w:pPr>
            <w:r>
              <w:t xml:space="preserve">Maintain </w:t>
            </w:r>
            <w:r w:rsidR="00C549A2">
              <w:t>electrical appliances and equipment</w:t>
            </w:r>
          </w:p>
          <w:p w14:paraId="0AAD10F1" w14:textId="77777777" w:rsidR="004817AC" w:rsidRDefault="004817AC" w:rsidP="00C549A2"/>
        </w:tc>
        <w:tc>
          <w:tcPr>
            <w:tcW w:w="6804" w:type="dxa"/>
          </w:tcPr>
          <w:p w14:paraId="2C6FB017" w14:textId="5C5638CE" w:rsidR="004817AC" w:rsidRDefault="00C549A2" w:rsidP="004C69BD">
            <w:pPr>
              <w:numPr>
                <w:ilvl w:val="1"/>
                <w:numId w:val="118"/>
              </w:numPr>
              <w:jc w:val="left"/>
            </w:pPr>
            <w:r>
              <w:t>Electrical appliances and equipment</w:t>
            </w:r>
            <w:r w:rsidR="004817AC">
              <w:t xml:space="preserve"> are lubricated in line with enterprise requirements</w:t>
            </w:r>
          </w:p>
          <w:p w14:paraId="53C32138" w14:textId="77777777" w:rsidR="004817AC" w:rsidRDefault="004817AC" w:rsidP="004C69BD">
            <w:pPr>
              <w:numPr>
                <w:ilvl w:val="1"/>
                <w:numId w:val="118"/>
              </w:numPr>
              <w:tabs>
                <w:tab w:val="num" w:pos="612"/>
              </w:tabs>
              <w:jc w:val="left"/>
            </w:pPr>
            <w:r>
              <w:t>Auxiliary parts of power tools/hydraulic tools are inspected and replaced according to manufacturer’s specifications</w:t>
            </w:r>
          </w:p>
          <w:p w14:paraId="7FDE4A64" w14:textId="6867F73D" w:rsidR="004817AC" w:rsidRPr="00585CFE" w:rsidRDefault="00C549A2" w:rsidP="004C69BD">
            <w:pPr>
              <w:numPr>
                <w:ilvl w:val="1"/>
                <w:numId w:val="118"/>
              </w:numPr>
              <w:tabs>
                <w:tab w:val="num" w:pos="612"/>
              </w:tabs>
              <w:jc w:val="left"/>
            </w:pPr>
            <w:r>
              <w:t>Electrical appliances and equipment</w:t>
            </w:r>
            <w:r w:rsidR="004817AC" w:rsidRPr="00585CFE">
              <w:t xml:space="preserve"> are safety stored in line with enterprise requirements</w:t>
            </w:r>
          </w:p>
        </w:tc>
      </w:tr>
    </w:tbl>
    <w:p w14:paraId="51E9AFA8" w14:textId="77777777" w:rsidR="004817AC" w:rsidRDefault="004817AC" w:rsidP="004817AC">
      <w:pPr>
        <w:ind w:hanging="270"/>
        <w:rPr>
          <w:rFonts w:cs="Arial"/>
          <w:b/>
          <w:szCs w:val="20"/>
          <w:lang w:eastAsia="en-PH"/>
        </w:rPr>
      </w:pPr>
    </w:p>
    <w:p w14:paraId="0D04948E" w14:textId="77777777" w:rsidR="004817AC" w:rsidRPr="00B77166" w:rsidRDefault="004817AC" w:rsidP="004817AC">
      <w:pPr>
        <w:ind w:hanging="270"/>
        <w:rPr>
          <w:rFonts w:cs="Arial"/>
          <w:b/>
          <w:szCs w:val="20"/>
          <w:lang w:eastAsia="en-PH"/>
        </w:rPr>
      </w:pPr>
      <w:r>
        <w:rPr>
          <w:rFonts w:cs="Arial"/>
          <w:b/>
          <w:szCs w:val="20"/>
          <w:lang w:eastAsia="en-PH"/>
        </w:rPr>
        <w:br w:type="page"/>
      </w:r>
    </w:p>
    <w:p w14:paraId="03C3BADF" w14:textId="77777777" w:rsidR="004817AC" w:rsidRPr="00014133" w:rsidRDefault="004817AC" w:rsidP="004817AC">
      <w:pPr>
        <w:pStyle w:val="Heading7"/>
      </w:pPr>
      <w:r w:rsidRPr="00014133">
        <w:lastRenderedPageBreak/>
        <w:t>Range of Variables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5850"/>
      </w:tblGrid>
      <w:tr w:rsidR="004817AC" w:rsidRPr="00B77166" w14:paraId="57C2EB8E" w14:textId="77777777" w:rsidTr="00C549A2">
        <w:trPr>
          <w:cantSplit/>
        </w:trPr>
        <w:tc>
          <w:tcPr>
            <w:tcW w:w="3330" w:type="dxa"/>
            <w:shd w:val="clear" w:color="auto" w:fill="auto"/>
          </w:tcPr>
          <w:p w14:paraId="06E4A1BB" w14:textId="77777777" w:rsidR="004817AC" w:rsidRPr="00B77166" w:rsidRDefault="004817AC" w:rsidP="00C549A2">
            <w:pPr>
              <w:tabs>
                <w:tab w:val="left" w:pos="284"/>
              </w:tabs>
              <w:spacing w:before="120" w:after="120"/>
              <w:ind w:left="284" w:right="-29" w:hanging="284"/>
              <w:jc w:val="center"/>
              <w:rPr>
                <w:rFonts w:cs="Arial"/>
                <w:b/>
                <w:noProof/>
                <w:szCs w:val="20"/>
                <w:lang w:eastAsia="en-PH"/>
              </w:rPr>
            </w:pPr>
            <w:r w:rsidRPr="00B77166">
              <w:rPr>
                <w:rFonts w:cs="Arial"/>
                <w:b/>
                <w:noProof/>
                <w:szCs w:val="20"/>
                <w:lang w:eastAsia="en-PH"/>
              </w:rPr>
              <w:t>VARIABLES</w:t>
            </w:r>
          </w:p>
        </w:tc>
        <w:tc>
          <w:tcPr>
            <w:tcW w:w="5850" w:type="dxa"/>
            <w:shd w:val="clear" w:color="auto" w:fill="auto"/>
          </w:tcPr>
          <w:p w14:paraId="0C1D3690" w14:textId="77777777" w:rsidR="004817AC" w:rsidRPr="00B77166" w:rsidRDefault="004817AC" w:rsidP="00C549A2">
            <w:pPr>
              <w:spacing w:before="120" w:after="120"/>
              <w:ind w:right="-29"/>
              <w:jc w:val="center"/>
              <w:rPr>
                <w:rFonts w:cs="Arial"/>
                <w:b/>
                <w:noProof/>
                <w:szCs w:val="20"/>
                <w:lang w:eastAsia="en-PH"/>
              </w:rPr>
            </w:pPr>
            <w:r w:rsidRPr="00B77166">
              <w:rPr>
                <w:rFonts w:cs="Arial"/>
                <w:b/>
                <w:noProof/>
                <w:szCs w:val="20"/>
                <w:lang w:eastAsia="en-PH"/>
              </w:rPr>
              <w:t>RANGE</w:t>
            </w:r>
          </w:p>
        </w:tc>
      </w:tr>
      <w:tr w:rsidR="004817AC" w:rsidRPr="00B77166" w14:paraId="6BC3BB62" w14:textId="77777777" w:rsidTr="00C549A2">
        <w:trPr>
          <w:cantSplit/>
        </w:trPr>
        <w:tc>
          <w:tcPr>
            <w:tcW w:w="3330" w:type="dxa"/>
            <w:shd w:val="clear" w:color="auto" w:fill="auto"/>
          </w:tcPr>
          <w:p w14:paraId="6BD39E18" w14:textId="77777777" w:rsidR="004817AC" w:rsidRDefault="004817AC" w:rsidP="004C69BD">
            <w:pPr>
              <w:numPr>
                <w:ilvl w:val="0"/>
                <w:numId w:val="119"/>
              </w:numPr>
              <w:tabs>
                <w:tab w:val="left" w:pos="284"/>
              </w:tabs>
              <w:jc w:val="left"/>
            </w:pPr>
            <w:r>
              <w:t>Specifications</w:t>
            </w:r>
          </w:p>
        </w:tc>
        <w:tc>
          <w:tcPr>
            <w:tcW w:w="5850" w:type="dxa"/>
            <w:shd w:val="clear" w:color="auto" w:fill="auto"/>
          </w:tcPr>
          <w:p w14:paraId="3064F40F" w14:textId="77777777" w:rsidR="004817AC" w:rsidRDefault="004817AC" w:rsidP="004C69BD">
            <w:pPr>
              <w:numPr>
                <w:ilvl w:val="1"/>
                <w:numId w:val="119"/>
              </w:numPr>
              <w:tabs>
                <w:tab w:val="left" w:pos="284"/>
              </w:tabs>
              <w:jc w:val="left"/>
            </w:pPr>
            <w:r>
              <w:t>Brand/Make</w:t>
            </w:r>
          </w:p>
          <w:p w14:paraId="2BF3A84F" w14:textId="77777777" w:rsidR="004817AC" w:rsidRDefault="004817AC" w:rsidP="00C549A2">
            <w:pPr>
              <w:pStyle w:val="PlainText"/>
              <w:tabs>
                <w:tab w:val="num" w:pos="360"/>
              </w:tabs>
              <w:ind w:left="1080" w:hanging="360"/>
              <w:jc w:val="both"/>
              <w:rPr>
                <w:rFonts w:ascii="Arial" w:hAnsi="Arial"/>
                <w:sz w:val="24"/>
                <w:lang w:val="en-US"/>
              </w:rPr>
            </w:pPr>
            <w:r>
              <w:rPr>
                <w:rFonts w:ascii="Arial" w:hAnsi="Arial"/>
                <w:sz w:val="24"/>
                <w:lang w:val="en-US"/>
              </w:rPr>
              <w:t>-   Classification/Type</w:t>
            </w:r>
          </w:p>
          <w:p w14:paraId="3D8CB5C4" w14:textId="77777777" w:rsidR="004817AC" w:rsidRDefault="004817AC" w:rsidP="004C69BD">
            <w:pPr>
              <w:numPr>
                <w:ilvl w:val="1"/>
                <w:numId w:val="119"/>
              </w:numPr>
              <w:tabs>
                <w:tab w:val="left" w:pos="284"/>
              </w:tabs>
              <w:jc w:val="left"/>
            </w:pPr>
            <w:r>
              <w:t>Rating</w:t>
            </w:r>
          </w:p>
          <w:p w14:paraId="5A25FC97"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Voltage</w:t>
            </w:r>
          </w:p>
          <w:p w14:paraId="7E580544"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Current</w:t>
            </w:r>
          </w:p>
          <w:p w14:paraId="11CF0ECC"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Power</w:t>
            </w:r>
          </w:p>
          <w:p w14:paraId="4F775CC9"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Frequency</w:t>
            </w:r>
          </w:p>
          <w:p w14:paraId="312F5919"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Temperature</w:t>
            </w:r>
          </w:p>
          <w:p w14:paraId="0079D1E7"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Service factor</w:t>
            </w:r>
          </w:p>
          <w:p w14:paraId="5C7638C6"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Degree of protection</w:t>
            </w:r>
          </w:p>
          <w:p w14:paraId="3E6CE410"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Utilization category</w:t>
            </w:r>
          </w:p>
          <w:p w14:paraId="727620D6"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Harmonics</w:t>
            </w:r>
          </w:p>
          <w:p w14:paraId="38D6A894"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xml:space="preserve">-   RPM </w:t>
            </w:r>
          </w:p>
          <w:p w14:paraId="1E0E12E7" w14:textId="77777777" w:rsidR="004817AC" w:rsidRDefault="004817AC" w:rsidP="00C549A2">
            <w:pPr>
              <w:pStyle w:val="PlainText"/>
              <w:tabs>
                <w:tab w:val="num" w:pos="360"/>
              </w:tabs>
              <w:ind w:left="1152" w:hanging="360"/>
              <w:jc w:val="both"/>
              <w:rPr>
                <w:rFonts w:ascii="Arial" w:hAnsi="Arial"/>
                <w:sz w:val="24"/>
              </w:rPr>
            </w:pPr>
            <w:r>
              <w:rPr>
                <w:rFonts w:ascii="Arial" w:hAnsi="Arial"/>
                <w:sz w:val="24"/>
                <w:lang w:val="en-US"/>
              </w:rPr>
              <w:t>-   Pressure</w:t>
            </w:r>
          </w:p>
          <w:p w14:paraId="1CF7F94B" w14:textId="77777777" w:rsidR="004817AC" w:rsidRDefault="004817AC" w:rsidP="004C69BD">
            <w:pPr>
              <w:numPr>
                <w:ilvl w:val="1"/>
                <w:numId w:val="119"/>
              </w:numPr>
              <w:tabs>
                <w:tab w:val="left" w:pos="284"/>
              </w:tabs>
              <w:jc w:val="left"/>
            </w:pPr>
            <w:r>
              <w:t xml:space="preserve"> Phase</w:t>
            </w:r>
          </w:p>
          <w:p w14:paraId="70236FC2" w14:textId="77777777" w:rsidR="004817AC" w:rsidRDefault="004817AC" w:rsidP="004C69BD">
            <w:pPr>
              <w:numPr>
                <w:ilvl w:val="1"/>
                <w:numId w:val="119"/>
              </w:numPr>
              <w:tabs>
                <w:tab w:val="left" w:pos="284"/>
              </w:tabs>
              <w:jc w:val="left"/>
            </w:pPr>
            <w:r>
              <w:t xml:space="preserve"> Pole</w:t>
            </w:r>
          </w:p>
          <w:p w14:paraId="1A836A8D" w14:textId="77777777" w:rsidR="004817AC" w:rsidRDefault="004817AC" w:rsidP="004C69BD">
            <w:pPr>
              <w:numPr>
                <w:ilvl w:val="1"/>
                <w:numId w:val="119"/>
              </w:numPr>
              <w:tabs>
                <w:tab w:val="left" w:pos="284"/>
              </w:tabs>
              <w:jc w:val="left"/>
            </w:pPr>
            <w:r>
              <w:t xml:space="preserve"> Range (Tools must be specific)</w:t>
            </w:r>
          </w:p>
          <w:p w14:paraId="3E9B6D7A" w14:textId="77777777" w:rsidR="004817AC" w:rsidRDefault="004817AC" w:rsidP="004C69BD">
            <w:pPr>
              <w:numPr>
                <w:ilvl w:val="1"/>
                <w:numId w:val="119"/>
              </w:numPr>
              <w:tabs>
                <w:tab w:val="left" w:pos="284"/>
              </w:tabs>
              <w:jc w:val="left"/>
            </w:pPr>
            <w:r>
              <w:t xml:space="preserve"> Needed accessories</w:t>
            </w:r>
          </w:p>
        </w:tc>
      </w:tr>
      <w:tr w:rsidR="004817AC" w:rsidRPr="00B77166" w14:paraId="6F5539CB" w14:textId="77777777" w:rsidTr="00C549A2">
        <w:trPr>
          <w:cantSplit/>
        </w:trPr>
        <w:tc>
          <w:tcPr>
            <w:tcW w:w="3330" w:type="dxa"/>
            <w:shd w:val="clear" w:color="auto" w:fill="auto"/>
          </w:tcPr>
          <w:p w14:paraId="4EF8852E" w14:textId="3D7FDB38" w:rsidR="004817AC" w:rsidRDefault="004817AC" w:rsidP="004C69BD">
            <w:pPr>
              <w:numPr>
                <w:ilvl w:val="0"/>
                <w:numId w:val="119"/>
              </w:numPr>
              <w:tabs>
                <w:tab w:val="left" w:pos="284"/>
              </w:tabs>
              <w:jc w:val="left"/>
            </w:pPr>
            <w:r>
              <w:t xml:space="preserve"> </w:t>
            </w:r>
            <w:r w:rsidR="00C549A2">
              <w:t>Electrical appliances and equipment</w:t>
            </w:r>
          </w:p>
          <w:p w14:paraId="2F1A02D0" w14:textId="77777777" w:rsidR="004817AC" w:rsidRDefault="004817AC" w:rsidP="00C549A2">
            <w:pPr>
              <w:tabs>
                <w:tab w:val="left" w:pos="284"/>
                <w:tab w:val="num" w:pos="360"/>
              </w:tabs>
              <w:ind w:left="360" w:hanging="360"/>
            </w:pPr>
          </w:p>
          <w:p w14:paraId="13EABBE2" w14:textId="77777777" w:rsidR="004817AC" w:rsidRDefault="004817AC" w:rsidP="00C549A2">
            <w:pPr>
              <w:tabs>
                <w:tab w:val="left" w:pos="284"/>
                <w:tab w:val="num" w:pos="360"/>
              </w:tabs>
              <w:ind w:left="360" w:hanging="360"/>
            </w:pPr>
          </w:p>
          <w:p w14:paraId="2F368A2B" w14:textId="77777777" w:rsidR="004817AC" w:rsidRDefault="004817AC" w:rsidP="00C549A2">
            <w:pPr>
              <w:tabs>
                <w:tab w:val="left" w:pos="284"/>
                <w:tab w:val="num" w:pos="360"/>
              </w:tabs>
              <w:ind w:left="360" w:hanging="360"/>
            </w:pPr>
          </w:p>
        </w:tc>
        <w:tc>
          <w:tcPr>
            <w:tcW w:w="5850" w:type="dxa"/>
            <w:shd w:val="clear" w:color="auto" w:fill="auto"/>
          </w:tcPr>
          <w:p w14:paraId="5A5F6EE2" w14:textId="77777777" w:rsidR="004817AC" w:rsidRDefault="004817AC" w:rsidP="00C549A2">
            <w:pPr>
              <w:tabs>
                <w:tab w:val="left" w:pos="284"/>
                <w:tab w:val="num" w:pos="465"/>
              </w:tabs>
              <w:ind w:left="465" w:hanging="465"/>
            </w:pPr>
            <w:r>
              <w:t>Including but not limited to:</w:t>
            </w:r>
          </w:p>
          <w:p w14:paraId="1A2DB716" w14:textId="422CE913" w:rsidR="004817AC" w:rsidRDefault="004817AC" w:rsidP="004C69BD">
            <w:pPr>
              <w:numPr>
                <w:ilvl w:val="1"/>
                <w:numId w:val="119"/>
              </w:numPr>
              <w:tabs>
                <w:tab w:val="left" w:pos="284"/>
              </w:tabs>
              <w:jc w:val="left"/>
            </w:pPr>
            <w:r>
              <w:t xml:space="preserve">Electrical </w:t>
            </w:r>
            <w:r w:rsidR="00C549A2">
              <w:t>household appliances</w:t>
            </w:r>
          </w:p>
          <w:p w14:paraId="4FF649CE"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 xml:space="preserve">Electric Iron </w:t>
            </w:r>
          </w:p>
          <w:p w14:paraId="0A9FC765"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Electric cooker</w:t>
            </w:r>
          </w:p>
          <w:p w14:paraId="5BA2E82E"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Electric fans and blowers</w:t>
            </w:r>
          </w:p>
          <w:p w14:paraId="32CE5D13"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 xml:space="preserve">Washing machines </w:t>
            </w:r>
          </w:p>
          <w:p w14:paraId="618F4C85"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 xml:space="preserve">Window type </w:t>
            </w:r>
            <w:proofErr w:type="spellStart"/>
            <w:r>
              <w:rPr>
                <w:rFonts w:ascii="Arial" w:hAnsi="Arial"/>
                <w:sz w:val="24"/>
                <w:lang w:val="en-US"/>
              </w:rPr>
              <w:t>Aircondition</w:t>
            </w:r>
            <w:proofErr w:type="spellEnd"/>
          </w:p>
          <w:p w14:paraId="2E3D26CD"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Refrigerators</w:t>
            </w:r>
          </w:p>
          <w:p w14:paraId="3D1740D7"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Water Dispensers</w:t>
            </w:r>
          </w:p>
          <w:p w14:paraId="57E1EA78" w14:textId="561A5625" w:rsidR="004817AC" w:rsidRDefault="00C549A2" w:rsidP="004C69BD">
            <w:pPr>
              <w:numPr>
                <w:ilvl w:val="1"/>
                <w:numId w:val="119"/>
              </w:numPr>
              <w:tabs>
                <w:tab w:val="left" w:pos="284"/>
              </w:tabs>
              <w:jc w:val="left"/>
            </w:pPr>
            <w:r>
              <w:t xml:space="preserve">Electric Equipment / </w:t>
            </w:r>
            <w:r w:rsidR="004817AC">
              <w:t>tools</w:t>
            </w:r>
          </w:p>
          <w:p w14:paraId="32C66307"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Power drills</w:t>
            </w:r>
          </w:p>
          <w:p w14:paraId="7FD1DA62"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Portable grinder</w:t>
            </w:r>
          </w:p>
          <w:p w14:paraId="30B3CF73" w14:textId="77777777" w:rsidR="00C549A2" w:rsidRDefault="00C549A2" w:rsidP="004C69BD">
            <w:pPr>
              <w:pStyle w:val="PlainText"/>
              <w:numPr>
                <w:ilvl w:val="0"/>
                <w:numId w:val="120"/>
              </w:numPr>
              <w:suppressAutoHyphens/>
              <w:jc w:val="both"/>
              <w:rPr>
                <w:rFonts w:ascii="Arial" w:hAnsi="Arial"/>
                <w:sz w:val="24"/>
                <w:lang w:val="en-US"/>
              </w:rPr>
            </w:pPr>
            <w:r>
              <w:rPr>
                <w:rFonts w:ascii="Arial" w:hAnsi="Arial"/>
                <w:sz w:val="24"/>
                <w:lang w:val="en-US"/>
              </w:rPr>
              <w:t>Power saw</w:t>
            </w:r>
          </w:p>
          <w:p w14:paraId="10ECDBB5" w14:textId="77777777" w:rsidR="004817AC" w:rsidRDefault="004817AC" w:rsidP="004C69BD">
            <w:pPr>
              <w:pStyle w:val="PlainText"/>
              <w:numPr>
                <w:ilvl w:val="0"/>
                <w:numId w:val="120"/>
              </w:numPr>
              <w:suppressAutoHyphens/>
              <w:jc w:val="both"/>
              <w:rPr>
                <w:rFonts w:ascii="Arial" w:hAnsi="Arial"/>
                <w:sz w:val="24"/>
                <w:lang w:val="en-US"/>
              </w:rPr>
            </w:pPr>
            <w:r>
              <w:rPr>
                <w:rFonts w:ascii="Arial" w:hAnsi="Arial"/>
                <w:sz w:val="24"/>
                <w:lang w:val="en-US"/>
              </w:rPr>
              <w:t>Pipe bender</w:t>
            </w:r>
          </w:p>
          <w:p w14:paraId="69B5679F" w14:textId="77777777" w:rsidR="004817AC" w:rsidRPr="00FB2088" w:rsidRDefault="004817AC" w:rsidP="004C69BD">
            <w:pPr>
              <w:pStyle w:val="PlainText"/>
              <w:numPr>
                <w:ilvl w:val="0"/>
                <w:numId w:val="120"/>
              </w:numPr>
              <w:suppressAutoHyphens/>
              <w:jc w:val="both"/>
              <w:rPr>
                <w:rFonts w:ascii="Arial" w:hAnsi="Arial"/>
                <w:sz w:val="24"/>
                <w:lang w:val="en-US"/>
              </w:rPr>
            </w:pPr>
            <w:r>
              <w:rPr>
                <w:rFonts w:ascii="Arial" w:hAnsi="Arial"/>
                <w:sz w:val="24"/>
                <w:lang w:val="en-US"/>
              </w:rPr>
              <w:t>Jack hammer</w:t>
            </w:r>
          </w:p>
        </w:tc>
      </w:tr>
      <w:tr w:rsidR="004817AC" w:rsidRPr="00B77166" w14:paraId="79CE2A41" w14:textId="77777777" w:rsidTr="00C549A2">
        <w:trPr>
          <w:cantSplit/>
        </w:trPr>
        <w:tc>
          <w:tcPr>
            <w:tcW w:w="3330" w:type="dxa"/>
            <w:shd w:val="clear" w:color="auto" w:fill="auto"/>
          </w:tcPr>
          <w:p w14:paraId="33970454" w14:textId="401F5325" w:rsidR="004817AC" w:rsidRDefault="004817AC" w:rsidP="004C69BD">
            <w:pPr>
              <w:numPr>
                <w:ilvl w:val="0"/>
                <w:numId w:val="119"/>
              </w:numPr>
              <w:tabs>
                <w:tab w:val="left" w:pos="284"/>
              </w:tabs>
              <w:jc w:val="left"/>
            </w:pPr>
            <w:r>
              <w:t xml:space="preserve"> Damaged tools</w:t>
            </w:r>
          </w:p>
          <w:p w14:paraId="438DCD6D" w14:textId="77777777" w:rsidR="004817AC" w:rsidRDefault="004817AC" w:rsidP="00C549A2">
            <w:pPr>
              <w:tabs>
                <w:tab w:val="left" w:pos="284"/>
                <w:tab w:val="left" w:pos="357"/>
              </w:tabs>
            </w:pPr>
          </w:p>
        </w:tc>
        <w:tc>
          <w:tcPr>
            <w:tcW w:w="5850" w:type="dxa"/>
            <w:shd w:val="clear" w:color="auto" w:fill="auto"/>
          </w:tcPr>
          <w:p w14:paraId="320EB04E" w14:textId="77777777" w:rsidR="004817AC" w:rsidRDefault="004817AC" w:rsidP="00C549A2">
            <w:pPr>
              <w:tabs>
                <w:tab w:val="left" w:pos="284"/>
                <w:tab w:val="num" w:pos="465"/>
              </w:tabs>
              <w:ind w:left="465" w:hanging="465"/>
            </w:pPr>
            <w:r>
              <w:t>Including but not limited to:</w:t>
            </w:r>
          </w:p>
          <w:p w14:paraId="788E74C7" w14:textId="77777777" w:rsidR="004817AC" w:rsidRDefault="004817AC" w:rsidP="004C69BD">
            <w:pPr>
              <w:numPr>
                <w:ilvl w:val="1"/>
                <w:numId w:val="119"/>
              </w:numPr>
              <w:tabs>
                <w:tab w:val="left" w:pos="284"/>
              </w:tabs>
              <w:jc w:val="left"/>
            </w:pPr>
            <w:r>
              <w:t>Faulty plugs and cords of power tools</w:t>
            </w:r>
          </w:p>
          <w:p w14:paraId="4B67A6E0" w14:textId="77777777" w:rsidR="00C549A2" w:rsidRDefault="00C549A2" w:rsidP="004C69BD">
            <w:pPr>
              <w:numPr>
                <w:ilvl w:val="1"/>
                <w:numId w:val="119"/>
              </w:numPr>
              <w:tabs>
                <w:tab w:val="left" w:pos="284"/>
              </w:tabs>
              <w:jc w:val="left"/>
            </w:pPr>
            <w:r>
              <w:t>Damage Switches, Pilot lamps</w:t>
            </w:r>
          </w:p>
          <w:p w14:paraId="6279CC9E" w14:textId="596AB5BD" w:rsidR="00C549A2" w:rsidRDefault="00C549A2" w:rsidP="004C69BD">
            <w:pPr>
              <w:numPr>
                <w:ilvl w:val="1"/>
                <w:numId w:val="119"/>
              </w:numPr>
              <w:tabs>
                <w:tab w:val="left" w:pos="284"/>
              </w:tabs>
              <w:jc w:val="left"/>
            </w:pPr>
            <w:r>
              <w:t>Damage components, parts</w:t>
            </w:r>
          </w:p>
          <w:p w14:paraId="0C22EB56" w14:textId="77777777" w:rsidR="004817AC" w:rsidRDefault="004817AC" w:rsidP="004C69BD">
            <w:pPr>
              <w:numPr>
                <w:ilvl w:val="1"/>
                <w:numId w:val="119"/>
              </w:numPr>
              <w:tabs>
                <w:tab w:val="left" w:pos="284"/>
              </w:tabs>
              <w:jc w:val="left"/>
            </w:pPr>
            <w:r>
              <w:t>Damaged housing and accessories</w:t>
            </w:r>
          </w:p>
          <w:p w14:paraId="32AAEB3B" w14:textId="77777777" w:rsidR="004817AC" w:rsidRDefault="004817AC" w:rsidP="004C69BD">
            <w:pPr>
              <w:numPr>
                <w:ilvl w:val="1"/>
                <w:numId w:val="119"/>
              </w:numPr>
              <w:tabs>
                <w:tab w:val="left" w:pos="284"/>
              </w:tabs>
              <w:jc w:val="left"/>
            </w:pPr>
            <w:r>
              <w:t>Defective bearing, gasket, bushing</w:t>
            </w:r>
          </w:p>
          <w:p w14:paraId="620EF79F" w14:textId="77777777" w:rsidR="004817AC" w:rsidRDefault="004817AC" w:rsidP="004C69BD">
            <w:pPr>
              <w:numPr>
                <w:ilvl w:val="1"/>
                <w:numId w:val="119"/>
              </w:numPr>
              <w:tabs>
                <w:tab w:val="left" w:pos="284"/>
              </w:tabs>
              <w:jc w:val="left"/>
            </w:pPr>
            <w:r>
              <w:t>Centrifugal switch</w:t>
            </w:r>
          </w:p>
          <w:p w14:paraId="733E69A6" w14:textId="77777777" w:rsidR="004817AC" w:rsidRDefault="004817AC" w:rsidP="004C69BD">
            <w:pPr>
              <w:numPr>
                <w:ilvl w:val="1"/>
                <w:numId w:val="119"/>
              </w:numPr>
              <w:tabs>
                <w:tab w:val="left" w:pos="284"/>
              </w:tabs>
              <w:jc w:val="left"/>
            </w:pPr>
            <w:r>
              <w:t>Capacitors</w:t>
            </w:r>
          </w:p>
          <w:p w14:paraId="3C67EBCF" w14:textId="77777777" w:rsidR="004817AC" w:rsidRPr="00FB2088" w:rsidRDefault="004817AC" w:rsidP="004C69BD">
            <w:pPr>
              <w:numPr>
                <w:ilvl w:val="1"/>
                <w:numId w:val="119"/>
              </w:numPr>
              <w:tabs>
                <w:tab w:val="left" w:pos="284"/>
              </w:tabs>
              <w:jc w:val="left"/>
            </w:pPr>
            <w:r>
              <w:t>Carbon brush</w:t>
            </w:r>
          </w:p>
        </w:tc>
      </w:tr>
      <w:tr w:rsidR="004817AC" w:rsidRPr="00B77166" w14:paraId="78E67687" w14:textId="77777777" w:rsidTr="00C549A2">
        <w:trPr>
          <w:cantSplit/>
        </w:trPr>
        <w:tc>
          <w:tcPr>
            <w:tcW w:w="3330" w:type="dxa"/>
            <w:shd w:val="clear" w:color="auto" w:fill="auto"/>
          </w:tcPr>
          <w:p w14:paraId="7537F972" w14:textId="75ABC327" w:rsidR="004817AC" w:rsidRDefault="004817AC" w:rsidP="004C69BD">
            <w:pPr>
              <w:numPr>
                <w:ilvl w:val="0"/>
                <w:numId w:val="119"/>
              </w:numPr>
              <w:tabs>
                <w:tab w:val="left" w:pos="284"/>
              </w:tabs>
              <w:jc w:val="left"/>
            </w:pPr>
            <w:r>
              <w:lastRenderedPageBreak/>
              <w:t>Specifications</w:t>
            </w:r>
          </w:p>
        </w:tc>
        <w:tc>
          <w:tcPr>
            <w:tcW w:w="5850" w:type="dxa"/>
            <w:shd w:val="clear" w:color="auto" w:fill="auto"/>
          </w:tcPr>
          <w:p w14:paraId="7F6971BD" w14:textId="77777777" w:rsidR="004817AC" w:rsidRDefault="004817AC" w:rsidP="004C69BD">
            <w:pPr>
              <w:numPr>
                <w:ilvl w:val="1"/>
                <w:numId w:val="119"/>
              </w:numPr>
              <w:tabs>
                <w:tab w:val="left" w:pos="284"/>
              </w:tabs>
              <w:jc w:val="left"/>
            </w:pPr>
            <w:r>
              <w:t>Brand/Make</w:t>
            </w:r>
          </w:p>
          <w:p w14:paraId="0B3D4C16" w14:textId="77777777" w:rsidR="004817AC" w:rsidRDefault="004817AC" w:rsidP="00C549A2">
            <w:pPr>
              <w:pStyle w:val="PlainText"/>
              <w:tabs>
                <w:tab w:val="num" w:pos="360"/>
              </w:tabs>
              <w:ind w:left="1080" w:hanging="360"/>
              <w:jc w:val="both"/>
              <w:rPr>
                <w:rFonts w:ascii="Arial" w:hAnsi="Arial"/>
                <w:sz w:val="24"/>
                <w:lang w:val="en-US"/>
              </w:rPr>
            </w:pPr>
            <w:r>
              <w:rPr>
                <w:rFonts w:ascii="Arial" w:hAnsi="Arial"/>
                <w:sz w:val="24"/>
                <w:lang w:val="en-US"/>
              </w:rPr>
              <w:t>-   Classification/Type</w:t>
            </w:r>
          </w:p>
          <w:p w14:paraId="499C952C" w14:textId="77777777" w:rsidR="004817AC" w:rsidRDefault="004817AC" w:rsidP="004C69BD">
            <w:pPr>
              <w:numPr>
                <w:ilvl w:val="1"/>
                <w:numId w:val="119"/>
              </w:numPr>
              <w:tabs>
                <w:tab w:val="left" w:pos="284"/>
              </w:tabs>
              <w:jc w:val="left"/>
            </w:pPr>
            <w:r>
              <w:t>Rating</w:t>
            </w:r>
          </w:p>
          <w:p w14:paraId="1713A722"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Voltage</w:t>
            </w:r>
          </w:p>
          <w:p w14:paraId="67FF7746"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Current</w:t>
            </w:r>
          </w:p>
          <w:p w14:paraId="4E8FB3E9"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Power</w:t>
            </w:r>
          </w:p>
          <w:p w14:paraId="79F5D8AB"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Frequency</w:t>
            </w:r>
          </w:p>
          <w:p w14:paraId="67860EF5"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Temperature</w:t>
            </w:r>
          </w:p>
          <w:p w14:paraId="1CF8AA24"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Service factor</w:t>
            </w:r>
          </w:p>
          <w:p w14:paraId="0AA3F874"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Degree of protection</w:t>
            </w:r>
          </w:p>
          <w:p w14:paraId="4F7F37A8"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Utilization category</w:t>
            </w:r>
          </w:p>
          <w:p w14:paraId="5E8706BD"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Harmonics</w:t>
            </w:r>
          </w:p>
          <w:p w14:paraId="7D1A7146" w14:textId="77777777" w:rsidR="004817AC" w:rsidRDefault="004817AC" w:rsidP="00C549A2">
            <w:pPr>
              <w:pStyle w:val="PlainText"/>
              <w:tabs>
                <w:tab w:val="num" w:pos="360"/>
              </w:tabs>
              <w:ind w:left="1152" w:hanging="360"/>
              <w:jc w:val="both"/>
              <w:rPr>
                <w:rFonts w:ascii="Arial" w:hAnsi="Arial"/>
                <w:sz w:val="24"/>
                <w:lang w:val="en-US"/>
              </w:rPr>
            </w:pPr>
            <w:r>
              <w:rPr>
                <w:rFonts w:ascii="Arial" w:hAnsi="Arial"/>
                <w:sz w:val="24"/>
                <w:lang w:val="en-US"/>
              </w:rPr>
              <w:t xml:space="preserve">-   RPM </w:t>
            </w:r>
          </w:p>
          <w:p w14:paraId="7A788ADB" w14:textId="77777777" w:rsidR="004817AC" w:rsidRDefault="004817AC" w:rsidP="00C549A2">
            <w:pPr>
              <w:pStyle w:val="PlainText"/>
              <w:tabs>
                <w:tab w:val="num" w:pos="360"/>
              </w:tabs>
              <w:ind w:left="1152" w:hanging="360"/>
              <w:jc w:val="both"/>
              <w:rPr>
                <w:rFonts w:ascii="Arial" w:hAnsi="Arial"/>
                <w:sz w:val="24"/>
              </w:rPr>
            </w:pPr>
            <w:r>
              <w:rPr>
                <w:rFonts w:ascii="Arial" w:hAnsi="Arial"/>
                <w:sz w:val="24"/>
                <w:lang w:val="en-US"/>
              </w:rPr>
              <w:t>-   Pressure</w:t>
            </w:r>
          </w:p>
          <w:p w14:paraId="7D73DA48" w14:textId="77777777" w:rsidR="004817AC" w:rsidRDefault="004817AC" w:rsidP="004C69BD">
            <w:pPr>
              <w:numPr>
                <w:ilvl w:val="1"/>
                <w:numId w:val="119"/>
              </w:numPr>
              <w:tabs>
                <w:tab w:val="left" w:pos="284"/>
              </w:tabs>
              <w:jc w:val="left"/>
            </w:pPr>
            <w:r>
              <w:t xml:space="preserve"> Phase</w:t>
            </w:r>
          </w:p>
          <w:p w14:paraId="6089FD8E" w14:textId="77777777" w:rsidR="004817AC" w:rsidRDefault="004817AC" w:rsidP="004C69BD">
            <w:pPr>
              <w:numPr>
                <w:ilvl w:val="1"/>
                <w:numId w:val="119"/>
              </w:numPr>
              <w:tabs>
                <w:tab w:val="left" w:pos="284"/>
              </w:tabs>
              <w:jc w:val="left"/>
            </w:pPr>
            <w:r>
              <w:t xml:space="preserve"> Pole</w:t>
            </w:r>
          </w:p>
          <w:p w14:paraId="28D1251A" w14:textId="77777777" w:rsidR="004817AC" w:rsidRDefault="004817AC" w:rsidP="004C69BD">
            <w:pPr>
              <w:numPr>
                <w:ilvl w:val="1"/>
                <w:numId w:val="119"/>
              </w:numPr>
              <w:tabs>
                <w:tab w:val="left" w:pos="284"/>
              </w:tabs>
              <w:jc w:val="left"/>
            </w:pPr>
            <w:r>
              <w:t xml:space="preserve"> Range (Tools must be specific)</w:t>
            </w:r>
          </w:p>
          <w:p w14:paraId="7A891B3A" w14:textId="77777777" w:rsidR="004817AC" w:rsidRDefault="004817AC" w:rsidP="004C69BD">
            <w:pPr>
              <w:numPr>
                <w:ilvl w:val="1"/>
                <w:numId w:val="119"/>
              </w:numPr>
              <w:tabs>
                <w:tab w:val="left" w:pos="284"/>
              </w:tabs>
              <w:jc w:val="left"/>
            </w:pPr>
            <w:r>
              <w:t xml:space="preserve"> Needed accessories</w:t>
            </w:r>
          </w:p>
        </w:tc>
      </w:tr>
    </w:tbl>
    <w:p w14:paraId="3C5E1FFD" w14:textId="77777777" w:rsidR="004817AC" w:rsidRDefault="004817AC" w:rsidP="004817AC">
      <w:pPr>
        <w:rPr>
          <w:rFonts w:cs="Arial"/>
          <w:b/>
          <w:szCs w:val="20"/>
          <w:lang w:eastAsia="en-PH"/>
        </w:rPr>
      </w:pPr>
    </w:p>
    <w:p w14:paraId="01FE0C00" w14:textId="77777777" w:rsidR="004817AC" w:rsidRPr="00B77166" w:rsidRDefault="004817AC" w:rsidP="004817AC">
      <w:pPr>
        <w:rPr>
          <w:rFonts w:cs="Arial"/>
          <w:b/>
          <w:szCs w:val="20"/>
          <w:lang w:eastAsia="en-PH"/>
        </w:rPr>
      </w:pPr>
      <w:r>
        <w:rPr>
          <w:rFonts w:cs="Arial"/>
          <w:b/>
          <w:szCs w:val="20"/>
          <w:lang w:eastAsia="en-PH"/>
        </w:rPr>
        <w:br w:type="page"/>
      </w:r>
    </w:p>
    <w:p w14:paraId="0A1EFC5F" w14:textId="77777777" w:rsidR="004817AC" w:rsidRDefault="004817AC" w:rsidP="004817AC">
      <w:pPr>
        <w:pStyle w:val="Heading7"/>
      </w:pPr>
      <w:r w:rsidRPr="00014133">
        <w:lastRenderedPageBreak/>
        <w:t>Evidence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6750"/>
      </w:tblGrid>
      <w:tr w:rsidR="004817AC" w:rsidRPr="00D76F2F" w14:paraId="00DC1191" w14:textId="77777777" w:rsidTr="00C549A2">
        <w:tc>
          <w:tcPr>
            <w:tcW w:w="2943" w:type="dxa"/>
            <w:shd w:val="clear" w:color="auto" w:fill="auto"/>
          </w:tcPr>
          <w:p w14:paraId="61C48DF9" w14:textId="77777777" w:rsidR="004817AC" w:rsidRPr="00D76F2F" w:rsidRDefault="004817AC" w:rsidP="00C549A2">
            <w:pPr>
              <w:jc w:val="center"/>
              <w:rPr>
                <w:rFonts w:cs="Arial"/>
                <w:b/>
                <w:lang w:eastAsia="en-PH"/>
              </w:rPr>
            </w:pPr>
            <w:r w:rsidRPr="00D76F2F">
              <w:rPr>
                <w:rFonts w:cs="Arial"/>
                <w:b/>
                <w:lang w:eastAsia="en-PH"/>
              </w:rPr>
              <w:t>ASPECTS OF COMPETENCY</w:t>
            </w:r>
          </w:p>
        </w:tc>
        <w:tc>
          <w:tcPr>
            <w:tcW w:w="7042" w:type="dxa"/>
            <w:shd w:val="clear" w:color="auto" w:fill="auto"/>
          </w:tcPr>
          <w:p w14:paraId="4C876289" w14:textId="77777777" w:rsidR="004817AC" w:rsidRPr="00D76F2F" w:rsidRDefault="004817AC" w:rsidP="00C549A2">
            <w:pPr>
              <w:jc w:val="center"/>
              <w:rPr>
                <w:rFonts w:cs="Arial"/>
                <w:b/>
                <w:lang w:eastAsia="en-PH"/>
              </w:rPr>
            </w:pPr>
            <w:r w:rsidRPr="00D76F2F">
              <w:rPr>
                <w:rFonts w:cs="Arial"/>
                <w:b/>
                <w:lang w:eastAsia="en-PH"/>
              </w:rPr>
              <w:t>EVIDENCE REQUIREMENTS</w:t>
            </w:r>
          </w:p>
        </w:tc>
      </w:tr>
      <w:tr w:rsidR="004817AC" w:rsidRPr="00D76F2F" w14:paraId="40E02E1F" w14:textId="77777777" w:rsidTr="00C549A2">
        <w:tc>
          <w:tcPr>
            <w:tcW w:w="2943" w:type="dxa"/>
            <w:shd w:val="clear" w:color="auto" w:fill="auto"/>
          </w:tcPr>
          <w:p w14:paraId="159A9B74" w14:textId="77777777" w:rsidR="004817AC" w:rsidRPr="00D76F2F" w:rsidRDefault="004817AC" w:rsidP="004C69BD">
            <w:pPr>
              <w:numPr>
                <w:ilvl w:val="6"/>
                <w:numId w:val="121"/>
              </w:numPr>
              <w:ind w:left="567" w:hanging="567"/>
              <w:jc w:val="left"/>
              <w:rPr>
                <w:rFonts w:cs="Arial"/>
                <w:lang w:eastAsia="en-PH"/>
              </w:rPr>
            </w:pPr>
            <w:r w:rsidRPr="00D76F2F">
              <w:rPr>
                <w:rFonts w:cs="Arial"/>
                <w:lang w:eastAsia="en-PH"/>
              </w:rPr>
              <w:t>Critical aspects of Competency</w:t>
            </w:r>
          </w:p>
        </w:tc>
        <w:tc>
          <w:tcPr>
            <w:tcW w:w="7042" w:type="dxa"/>
            <w:shd w:val="clear" w:color="auto" w:fill="auto"/>
          </w:tcPr>
          <w:p w14:paraId="674A7852" w14:textId="77777777" w:rsidR="004817AC" w:rsidRPr="00D76F2F" w:rsidRDefault="004817AC" w:rsidP="00C549A2">
            <w:pPr>
              <w:rPr>
                <w:rFonts w:cs="Arial"/>
                <w:lang w:eastAsia="en-PH"/>
              </w:rPr>
            </w:pPr>
            <w:r w:rsidRPr="00D76F2F">
              <w:rPr>
                <w:rFonts w:cs="Arial"/>
                <w:lang w:eastAsia="en-PH"/>
              </w:rPr>
              <w:t>Assessment requires evidence that the candidate has:-</w:t>
            </w:r>
          </w:p>
          <w:p w14:paraId="2EF6DC8F" w14:textId="2B7BDC79" w:rsidR="004817AC" w:rsidRPr="00D76F2F" w:rsidRDefault="004817AC" w:rsidP="004C69BD">
            <w:pPr>
              <w:numPr>
                <w:ilvl w:val="1"/>
                <w:numId w:val="122"/>
              </w:numPr>
              <w:jc w:val="left"/>
              <w:rPr>
                <w:rFonts w:cs="Arial"/>
                <w:lang w:eastAsia="en-PH"/>
              </w:rPr>
            </w:pPr>
            <w:r w:rsidRPr="00D76F2F">
              <w:rPr>
                <w:rFonts w:cs="Arial"/>
                <w:lang w:eastAsia="en-PH"/>
              </w:rPr>
              <w:t xml:space="preserve">Identified, selected </w:t>
            </w:r>
            <w:r w:rsidR="00C549A2">
              <w:rPr>
                <w:rFonts w:cs="Arial"/>
                <w:lang w:eastAsia="en-PH"/>
              </w:rPr>
              <w:t>electrical appliances and equipment</w:t>
            </w:r>
            <w:r w:rsidRPr="00D76F2F">
              <w:rPr>
                <w:rFonts w:cs="Arial"/>
                <w:lang w:eastAsia="en-PH"/>
              </w:rPr>
              <w:t xml:space="preserve"> in line  with job specification/requirements</w:t>
            </w:r>
          </w:p>
          <w:p w14:paraId="4F78385C" w14:textId="77777777" w:rsidR="004817AC" w:rsidRPr="00D76F2F" w:rsidRDefault="004817AC" w:rsidP="004C69BD">
            <w:pPr>
              <w:numPr>
                <w:ilvl w:val="1"/>
                <w:numId w:val="122"/>
              </w:numPr>
              <w:jc w:val="left"/>
              <w:rPr>
                <w:rFonts w:cs="Arial"/>
                <w:lang w:eastAsia="en-PH"/>
              </w:rPr>
            </w:pPr>
            <w:r w:rsidRPr="00D76F2F">
              <w:rPr>
                <w:rFonts w:cs="Arial"/>
                <w:lang w:eastAsia="en-PH"/>
              </w:rPr>
              <w:t>Checked quality and ratings of tools and accessories in line with job requirements</w:t>
            </w:r>
          </w:p>
          <w:p w14:paraId="5216F62A" w14:textId="77777777" w:rsidR="004817AC" w:rsidRPr="00D76F2F" w:rsidRDefault="004817AC" w:rsidP="004C69BD">
            <w:pPr>
              <w:numPr>
                <w:ilvl w:val="1"/>
                <w:numId w:val="122"/>
              </w:numPr>
              <w:jc w:val="left"/>
              <w:rPr>
                <w:rFonts w:cs="Arial"/>
                <w:lang w:eastAsia="en-PH"/>
              </w:rPr>
            </w:pPr>
            <w:r w:rsidRPr="00D76F2F">
              <w:rPr>
                <w:rFonts w:cs="Arial"/>
                <w:lang w:eastAsia="en-PH"/>
              </w:rPr>
              <w:t>Inspected electrical tools for damages in line with enterprise requirements</w:t>
            </w:r>
          </w:p>
          <w:p w14:paraId="55EE93CE" w14:textId="77777777" w:rsidR="004817AC" w:rsidRPr="00D76F2F" w:rsidRDefault="004817AC" w:rsidP="004C69BD">
            <w:pPr>
              <w:numPr>
                <w:ilvl w:val="1"/>
                <w:numId w:val="122"/>
              </w:numPr>
              <w:jc w:val="left"/>
              <w:rPr>
                <w:rFonts w:cs="Arial"/>
                <w:lang w:eastAsia="en-PH"/>
              </w:rPr>
            </w:pPr>
            <w:r w:rsidRPr="00D76F2F">
              <w:rPr>
                <w:rFonts w:cs="Arial"/>
                <w:lang w:eastAsia="en-PH"/>
              </w:rPr>
              <w:t>Reported and repaired damaged electrical materials and tools to supervisor</w:t>
            </w:r>
          </w:p>
          <w:p w14:paraId="3CA92AEA" w14:textId="1E538A2C" w:rsidR="004817AC" w:rsidRPr="00D76F2F" w:rsidRDefault="004817AC" w:rsidP="004C69BD">
            <w:pPr>
              <w:numPr>
                <w:ilvl w:val="1"/>
                <w:numId w:val="122"/>
              </w:numPr>
              <w:jc w:val="left"/>
              <w:rPr>
                <w:rFonts w:cs="Arial"/>
                <w:lang w:eastAsia="en-PH"/>
              </w:rPr>
            </w:pPr>
            <w:r w:rsidRPr="00D76F2F">
              <w:rPr>
                <w:rFonts w:cs="Arial"/>
                <w:lang w:eastAsia="en-PH"/>
              </w:rPr>
              <w:t xml:space="preserve">Maintained and stored electrical materials, hand tools, </w:t>
            </w:r>
            <w:r w:rsidR="00C549A2">
              <w:rPr>
                <w:rFonts w:cs="Arial"/>
                <w:lang w:eastAsia="en-PH"/>
              </w:rPr>
              <w:t>electrical appliances and equipment</w:t>
            </w:r>
            <w:r w:rsidRPr="00D76F2F">
              <w:rPr>
                <w:rFonts w:cs="Arial"/>
                <w:lang w:eastAsia="en-PH"/>
              </w:rPr>
              <w:t xml:space="preserve"> and hydraulic tools  in line with manufacturer’s/ supplier's specifications and enterprise requirements</w:t>
            </w:r>
          </w:p>
        </w:tc>
      </w:tr>
      <w:tr w:rsidR="004817AC" w:rsidRPr="00D76F2F" w14:paraId="11DE1C79" w14:textId="77777777" w:rsidTr="00C549A2">
        <w:tc>
          <w:tcPr>
            <w:tcW w:w="2943" w:type="dxa"/>
            <w:shd w:val="clear" w:color="auto" w:fill="auto"/>
          </w:tcPr>
          <w:p w14:paraId="7356304D" w14:textId="77777777" w:rsidR="004817AC" w:rsidRPr="00D76F2F" w:rsidRDefault="004817AC" w:rsidP="004C69BD">
            <w:pPr>
              <w:numPr>
                <w:ilvl w:val="6"/>
                <w:numId w:val="121"/>
              </w:numPr>
              <w:ind w:left="567" w:hanging="567"/>
              <w:jc w:val="left"/>
              <w:rPr>
                <w:rFonts w:cs="Arial"/>
                <w:lang w:eastAsia="en-PH"/>
              </w:rPr>
            </w:pPr>
            <w:r w:rsidRPr="00D76F2F">
              <w:rPr>
                <w:rFonts w:cs="Arial"/>
                <w:lang w:eastAsia="en-PH"/>
              </w:rPr>
              <w:t>Underpinning knowledge</w:t>
            </w:r>
          </w:p>
        </w:tc>
        <w:tc>
          <w:tcPr>
            <w:tcW w:w="7042" w:type="dxa"/>
            <w:shd w:val="clear" w:color="auto" w:fill="auto"/>
          </w:tcPr>
          <w:p w14:paraId="4C880065" w14:textId="43C9F65D" w:rsidR="004817AC" w:rsidRPr="00D76F2F" w:rsidRDefault="004817AC" w:rsidP="004C69BD">
            <w:pPr>
              <w:numPr>
                <w:ilvl w:val="1"/>
                <w:numId w:val="123"/>
              </w:numPr>
              <w:jc w:val="left"/>
              <w:rPr>
                <w:rFonts w:cs="Arial"/>
                <w:lang w:eastAsia="en-PH"/>
              </w:rPr>
            </w:pPr>
            <w:r w:rsidRPr="00D76F2F">
              <w:rPr>
                <w:rFonts w:cs="Arial"/>
                <w:lang w:eastAsia="en-PH"/>
              </w:rPr>
              <w:t xml:space="preserve">Types of </w:t>
            </w:r>
            <w:r w:rsidR="00C549A2">
              <w:rPr>
                <w:rFonts w:cs="Arial"/>
                <w:lang w:eastAsia="en-PH"/>
              </w:rPr>
              <w:t>electrical appliances and equipment</w:t>
            </w:r>
          </w:p>
          <w:p w14:paraId="1883F770" w14:textId="4A92C60F" w:rsidR="004817AC" w:rsidRPr="00D76F2F" w:rsidRDefault="004817AC" w:rsidP="004C69BD">
            <w:pPr>
              <w:numPr>
                <w:ilvl w:val="1"/>
                <w:numId w:val="123"/>
              </w:numPr>
              <w:jc w:val="left"/>
              <w:rPr>
                <w:rFonts w:cs="Arial"/>
                <w:lang w:eastAsia="en-PH"/>
              </w:rPr>
            </w:pPr>
            <w:r w:rsidRPr="00D76F2F">
              <w:rPr>
                <w:rFonts w:cs="Arial"/>
                <w:lang w:eastAsia="en-PH"/>
              </w:rPr>
              <w:t xml:space="preserve">Types of </w:t>
            </w:r>
            <w:r w:rsidR="00C549A2">
              <w:rPr>
                <w:rFonts w:cs="Arial"/>
                <w:lang w:eastAsia="en-PH"/>
              </w:rPr>
              <w:t>electrical appliances and equipment</w:t>
            </w:r>
          </w:p>
          <w:p w14:paraId="19B847E0" w14:textId="77777777" w:rsidR="004817AC" w:rsidRPr="00D76F2F" w:rsidRDefault="004817AC" w:rsidP="004C69BD">
            <w:pPr>
              <w:numPr>
                <w:ilvl w:val="1"/>
                <w:numId w:val="123"/>
              </w:numPr>
              <w:jc w:val="left"/>
              <w:rPr>
                <w:rFonts w:cs="Arial"/>
                <w:lang w:eastAsia="en-PH"/>
              </w:rPr>
            </w:pPr>
            <w:r w:rsidRPr="00D76F2F">
              <w:rPr>
                <w:rFonts w:cs="Arial"/>
                <w:lang w:eastAsia="en-PH"/>
              </w:rPr>
              <w:t>Common damage to tools</w:t>
            </w:r>
          </w:p>
          <w:p w14:paraId="4DAA1B17" w14:textId="45ED6AB7" w:rsidR="004817AC" w:rsidRPr="00D76F2F" w:rsidRDefault="004817AC" w:rsidP="004C69BD">
            <w:pPr>
              <w:numPr>
                <w:ilvl w:val="1"/>
                <w:numId w:val="123"/>
              </w:numPr>
              <w:jc w:val="left"/>
              <w:rPr>
                <w:rFonts w:cs="Arial"/>
                <w:lang w:eastAsia="en-PH"/>
              </w:rPr>
            </w:pPr>
            <w:r w:rsidRPr="00D76F2F">
              <w:rPr>
                <w:rFonts w:cs="Arial"/>
                <w:lang w:eastAsia="en-PH"/>
              </w:rPr>
              <w:t xml:space="preserve">Maintenance procedure for </w:t>
            </w:r>
            <w:r w:rsidR="00C549A2">
              <w:rPr>
                <w:rFonts w:cs="Arial"/>
                <w:lang w:eastAsia="en-PH"/>
              </w:rPr>
              <w:t>electrical appliances and equipment</w:t>
            </w:r>
          </w:p>
        </w:tc>
      </w:tr>
      <w:tr w:rsidR="004817AC" w:rsidRPr="00D76F2F" w14:paraId="3387EDDE" w14:textId="77777777" w:rsidTr="00C549A2">
        <w:tc>
          <w:tcPr>
            <w:tcW w:w="2943" w:type="dxa"/>
            <w:shd w:val="clear" w:color="auto" w:fill="auto"/>
          </w:tcPr>
          <w:p w14:paraId="10F6FCA4" w14:textId="77777777" w:rsidR="004817AC" w:rsidRPr="00D76F2F" w:rsidRDefault="004817AC" w:rsidP="004C69BD">
            <w:pPr>
              <w:numPr>
                <w:ilvl w:val="6"/>
                <w:numId w:val="121"/>
              </w:numPr>
              <w:ind w:left="567" w:hanging="567"/>
              <w:jc w:val="left"/>
              <w:rPr>
                <w:rFonts w:cs="Arial"/>
                <w:lang w:eastAsia="en-PH"/>
              </w:rPr>
            </w:pPr>
            <w:r w:rsidRPr="00D76F2F">
              <w:rPr>
                <w:rFonts w:cs="Arial"/>
                <w:lang w:eastAsia="en-PH"/>
              </w:rPr>
              <w:t>Underpinning skills</w:t>
            </w:r>
          </w:p>
        </w:tc>
        <w:tc>
          <w:tcPr>
            <w:tcW w:w="7042" w:type="dxa"/>
            <w:shd w:val="clear" w:color="auto" w:fill="auto"/>
          </w:tcPr>
          <w:p w14:paraId="6E46D945" w14:textId="77777777" w:rsidR="004817AC" w:rsidRPr="00D76F2F" w:rsidRDefault="004817AC" w:rsidP="004C69BD">
            <w:pPr>
              <w:numPr>
                <w:ilvl w:val="1"/>
                <w:numId w:val="124"/>
              </w:numPr>
              <w:jc w:val="left"/>
              <w:rPr>
                <w:rFonts w:cs="Arial"/>
                <w:lang w:eastAsia="en-PH"/>
              </w:rPr>
            </w:pPr>
            <w:r w:rsidRPr="00D76F2F">
              <w:rPr>
                <w:rFonts w:cs="Arial"/>
                <w:lang w:eastAsia="en-PH"/>
              </w:rPr>
              <w:t xml:space="preserve">Material &amp; tool preparation </w:t>
            </w:r>
          </w:p>
          <w:p w14:paraId="2F0A2706" w14:textId="38E276CA" w:rsidR="004817AC" w:rsidRPr="00D76F2F" w:rsidRDefault="004817AC" w:rsidP="004C69BD">
            <w:pPr>
              <w:numPr>
                <w:ilvl w:val="1"/>
                <w:numId w:val="124"/>
              </w:numPr>
              <w:jc w:val="left"/>
              <w:rPr>
                <w:rFonts w:cs="Arial"/>
                <w:lang w:eastAsia="en-PH"/>
              </w:rPr>
            </w:pPr>
            <w:r w:rsidRPr="00D76F2F">
              <w:rPr>
                <w:rFonts w:cs="Arial"/>
                <w:lang w:eastAsia="en-PH"/>
              </w:rPr>
              <w:t xml:space="preserve">Cleaning and maintaining </w:t>
            </w:r>
            <w:r w:rsidR="00C549A2">
              <w:rPr>
                <w:rFonts w:cs="Arial"/>
                <w:lang w:eastAsia="en-PH"/>
              </w:rPr>
              <w:t>electrical appliances and equipment</w:t>
            </w:r>
            <w:r w:rsidRPr="00D76F2F">
              <w:rPr>
                <w:rFonts w:cs="Arial"/>
                <w:lang w:eastAsia="en-PH"/>
              </w:rPr>
              <w:t>.</w:t>
            </w:r>
          </w:p>
        </w:tc>
      </w:tr>
      <w:tr w:rsidR="004817AC" w:rsidRPr="00D76F2F" w14:paraId="2616CF3D" w14:textId="77777777" w:rsidTr="00C549A2">
        <w:tc>
          <w:tcPr>
            <w:tcW w:w="2943" w:type="dxa"/>
            <w:shd w:val="clear" w:color="auto" w:fill="auto"/>
          </w:tcPr>
          <w:p w14:paraId="00BD2B94" w14:textId="77777777" w:rsidR="004817AC" w:rsidRPr="00D76F2F" w:rsidRDefault="004817AC" w:rsidP="004C69BD">
            <w:pPr>
              <w:numPr>
                <w:ilvl w:val="6"/>
                <w:numId w:val="121"/>
              </w:numPr>
              <w:ind w:left="567" w:hanging="567"/>
              <w:jc w:val="left"/>
              <w:rPr>
                <w:rFonts w:cs="Arial"/>
                <w:lang w:eastAsia="en-PH"/>
              </w:rPr>
            </w:pPr>
            <w:r w:rsidRPr="00D76F2F">
              <w:rPr>
                <w:rFonts w:cs="Arial"/>
                <w:lang w:eastAsia="en-PH"/>
              </w:rPr>
              <w:t>Resource implications</w:t>
            </w:r>
          </w:p>
        </w:tc>
        <w:tc>
          <w:tcPr>
            <w:tcW w:w="7042" w:type="dxa"/>
            <w:shd w:val="clear" w:color="auto" w:fill="auto"/>
          </w:tcPr>
          <w:p w14:paraId="743D7CA4" w14:textId="77777777" w:rsidR="004817AC" w:rsidRPr="00D76F2F" w:rsidRDefault="004817AC" w:rsidP="00C549A2">
            <w:pPr>
              <w:rPr>
                <w:rFonts w:cs="Arial"/>
                <w:lang w:eastAsia="en-PH"/>
              </w:rPr>
            </w:pPr>
            <w:r w:rsidRPr="00D76F2F">
              <w:rPr>
                <w:rFonts w:cs="Arial"/>
                <w:lang w:eastAsia="en-PH"/>
              </w:rPr>
              <w:t>The following should be provided;-</w:t>
            </w:r>
          </w:p>
          <w:p w14:paraId="75E3A267" w14:textId="77777777" w:rsidR="004817AC" w:rsidRPr="00D76F2F" w:rsidRDefault="004817AC" w:rsidP="004C69BD">
            <w:pPr>
              <w:numPr>
                <w:ilvl w:val="1"/>
                <w:numId w:val="125"/>
              </w:numPr>
              <w:jc w:val="left"/>
              <w:rPr>
                <w:rFonts w:cs="Arial"/>
                <w:lang w:eastAsia="en-PH"/>
              </w:rPr>
            </w:pPr>
            <w:r w:rsidRPr="00D76F2F">
              <w:rPr>
                <w:rFonts w:cs="Arial"/>
                <w:lang w:eastAsia="en-PH"/>
              </w:rPr>
              <w:t>Workplace location</w:t>
            </w:r>
          </w:p>
          <w:p w14:paraId="38DA3457" w14:textId="77777777" w:rsidR="004817AC" w:rsidRPr="00D76F2F" w:rsidRDefault="004817AC" w:rsidP="004C69BD">
            <w:pPr>
              <w:numPr>
                <w:ilvl w:val="1"/>
                <w:numId w:val="125"/>
              </w:numPr>
              <w:jc w:val="left"/>
              <w:rPr>
                <w:rFonts w:cs="Arial"/>
                <w:lang w:eastAsia="en-PH"/>
              </w:rPr>
            </w:pPr>
            <w:r w:rsidRPr="00D76F2F">
              <w:rPr>
                <w:rFonts w:cs="Arial"/>
                <w:lang w:eastAsia="en-PH"/>
              </w:rPr>
              <w:t>Tools appropriate for electrical installation</w:t>
            </w:r>
          </w:p>
        </w:tc>
      </w:tr>
      <w:tr w:rsidR="004817AC" w:rsidRPr="00D76F2F" w14:paraId="69024185" w14:textId="77777777" w:rsidTr="00C549A2">
        <w:tc>
          <w:tcPr>
            <w:tcW w:w="2943" w:type="dxa"/>
            <w:shd w:val="clear" w:color="auto" w:fill="auto"/>
          </w:tcPr>
          <w:p w14:paraId="541924A3" w14:textId="77777777" w:rsidR="004817AC" w:rsidRPr="00D76F2F" w:rsidRDefault="004817AC" w:rsidP="004C69BD">
            <w:pPr>
              <w:numPr>
                <w:ilvl w:val="6"/>
                <w:numId w:val="121"/>
              </w:numPr>
              <w:ind w:left="567" w:hanging="567"/>
              <w:jc w:val="left"/>
              <w:rPr>
                <w:rFonts w:cs="Arial"/>
                <w:lang w:eastAsia="en-PH"/>
              </w:rPr>
            </w:pPr>
            <w:r w:rsidRPr="00D76F2F">
              <w:rPr>
                <w:rFonts w:cs="Arial"/>
                <w:lang w:eastAsia="en-PH"/>
              </w:rPr>
              <w:t>Methods of assessment</w:t>
            </w:r>
          </w:p>
        </w:tc>
        <w:tc>
          <w:tcPr>
            <w:tcW w:w="7042" w:type="dxa"/>
            <w:shd w:val="clear" w:color="auto" w:fill="auto"/>
          </w:tcPr>
          <w:p w14:paraId="639F5402" w14:textId="77777777" w:rsidR="004817AC" w:rsidRPr="00D76F2F" w:rsidRDefault="004817AC" w:rsidP="00C549A2">
            <w:pPr>
              <w:rPr>
                <w:rFonts w:cs="Arial"/>
                <w:lang w:eastAsia="en-PH"/>
              </w:rPr>
            </w:pPr>
            <w:r w:rsidRPr="00D76F2F">
              <w:rPr>
                <w:rFonts w:cs="Arial"/>
                <w:lang w:eastAsia="en-PH"/>
              </w:rPr>
              <w:t>Competency can be assessed through:-</w:t>
            </w:r>
          </w:p>
          <w:p w14:paraId="7266C5E9" w14:textId="77777777" w:rsidR="004817AC" w:rsidRPr="00D76F2F" w:rsidRDefault="004817AC" w:rsidP="004C69BD">
            <w:pPr>
              <w:numPr>
                <w:ilvl w:val="1"/>
                <w:numId w:val="126"/>
              </w:numPr>
              <w:jc w:val="left"/>
              <w:rPr>
                <w:rFonts w:cs="Arial"/>
                <w:lang w:eastAsia="en-PH"/>
              </w:rPr>
            </w:pPr>
            <w:r w:rsidRPr="00D76F2F">
              <w:rPr>
                <w:rFonts w:cs="Arial"/>
                <w:lang w:eastAsia="en-PH"/>
              </w:rPr>
              <w:t>Direct observation</w:t>
            </w:r>
          </w:p>
          <w:p w14:paraId="6BC37F24" w14:textId="77777777" w:rsidR="004817AC" w:rsidRPr="00D76F2F" w:rsidRDefault="004817AC" w:rsidP="004C69BD">
            <w:pPr>
              <w:numPr>
                <w:ilvl w:val="1"/>
                <w:numId w:val="126"/>
              </w:numPr>
              <w:jc w:val="left"/>
              <w:rPr>
                <w:rFonts w:cs="Arial"/>
                <w:lang w:eastAsia="en-PH"/>
              </w:rPr>
            </w:pPr>
            <w:r w:rsidRPr="00D76F2F">
              <w:rPr>
                <w:rFonts w:cs="Arial"/>
                <w:lang w:eastAsia="en-PH"/>
              </w:rPr>
              <w:t>Questioning</w:t>
            </w:r>
          </w:p>
          <w:p w14:paraId="45F17FE3" w14:textId="77777777" w:rsidR="004817AC" w:rsidRPr="00D76F2F" w:rsidRDefault="004817AC" w:rsidP="004C69BD">
            <w:pPr>
              <w:numPr>
                <w:ilvl w:val="1"/>
                <w:numId w:val="126"/>
              </w:numPr>
              <w:jc w:val="left"/>
              <w:rPr>
                <w:rFonts w:cs="Arial"/>
                <w:lang w:eastAsia="en-PH"/>
              </w:rPr>
            </w:pPr>
            <w:r w:rsidRPr="00D76F2F">
              <w:rPr>
                <w:rFonts w:cs="Arial"/>
                <w:lang w:eastAsia="en-PH"/>
              </w:rPr>
              <w:t>Portfolio</w:t>
            </w:r>
          </w:p>
          <w:p w14:paraId="5CC41263" w14:textId="77777777" w:rsidR="004817AC" w:rsidRPr="00D76F2F" w:rsidRDefault="004817AC" w:rsidP="00C549A2">
            <w:pPr>
              <w:rPr>
                <w:rFonts w:cs="Arial"/>
                <w:lang w:eastAsia="en-PH"/>
              </w:rPr>
            </w:pPr>
            <w:r w:rsidRPr="00D76F2F">
              <w:rPr>
                <w:rFonts w:cs="Arial"/>
                <w:i/>
                <w:lang w:eastAsia="en-PH"/>
              </w:rPr>
              <w:t>Evidence provided for competency determination will be Valid, Sufficient &amp; Current</w:t>
            </w:r>
          </w:p>
        </w:tc>
      </w:tr>
      <w:tr w:rsidR="004817AC" w:rsidRPr="00D76F2F" w14:paraId="5BDE08F5" w14:textId="77777777" w:rsidTr="00C549A2">
        <w:tc>
          <w:tcPr>
            <w:tcW w:w="2943" w:type="dxa"/>
            <w:shd w:val="clear" w:color="auto" w:fill="auto"/>
          </w:tcPr>
          <w:p w14:paraId="16987831" w14:textId="77777777" w:rsidR="004817AC" w:rsidRPr="00D76F2F" w:rsidRDefault="004817AC" w:rsidP="004C69BD">
            <w:pPr>
              <w:numPr>
                <w:ilvl w:val="6"/>
                <w:numId w:val="121"/>
              </w:numPr>
              <w:ind w:left="567" w:hanging="567"/>
              <w:jc w:val="left"/>
              <w:rPr>
                <w:rFonts w:cs="Arial"/>
                <w:lang w:eastAsia="en-PH"/>
              </w:rPr>
            </w:pPr>
            <w:r w:rsidRPr="00D76F2F">
              <w:rPr>
                <w:rFonts w:cs="Arial"/>
                <w:lang w:eastAsia="en-PH"/>
              </w:rPr>
              <w:t>Context of assessment</w:t>
            </w:r>
          </w:p>
        </w:tc>
        <w:tc>
          <w:tcPr>
            <w:tcW w:w="7042" w:type="dxa"/>
            <w:shd w:val="clear" w:color="auto" w:fill="auto"/>
          </w:tcPr>
          <w:p w14:paraId="7247A05A" w14:textId="77777777" w:rsidR="004817AC" w:rsidRPr="00D76F2F" w:rsidRDefault="004817AC" w:rsidP="004C69BD">
            <w:pPr>
              <w:numPr>
                <w:ilvl w:val="1"/>
                <w:numId w:val="127"/>
              </w:numPr>
              <w:jc w:val="left"/>
              <w:rPr>
                <w:rFonts w:cs="Arial"/>
                <w:lang w:eastAsia="en-PH"/>
              </w:rPr>
            </w:pPr>
            <w:r w:rsidRPr="00D76F2F">
              <w:rPr>
                <w:rFonts w:cs="Arial"/>
                <w:lang w:eastAsia="en-PH"/>
              </w:rPr>
              <w:t xml:space="preserve">Competency may be assessed in the work place or in an accredited </w:t>
            </w:r>
            <w:proofErr w:type="spellStart"/>
            <w:r w:rsidRPr="00D76F2F">
              <w:rPr>
                <w:rFonts w:cs="Arial"/>
                <w:lang w:eastAsia="en-PH"/>
              </w:rPr>
              <w:t>centre</w:t>
            </w:r>
            <w:proofErr w:type="spellEnd"/>
            <w:r w:rsidRPr="00D76F2F">
              <w:rPr>
                <w:rFonts w:cs="Arial"/>
                <w:lang w:eastAsia="en-PH"/>
              </w:rPr>
              <w:t>.</w:t>
            </w:r>
          </w:p>
          <w:p w14:paraId="40DF9182" w14:textId="77777777" w:rsidR="004817AC" w:rsidRPr="00D76F2F" w:rsidRDefault="004817AC" w:rsidP="00C549A2">
            <w:pPr>
              <w:ind w:left="601" w:hanging="567"/>
              <w:rPr>
                <w:rFonts w:cs="Arial"/>
                <w:lang w:eastAsia="en-PH"/>
              </w:rPr>
            </w:pPr>
            <w:r w:rsidRPr="00D76F2F">
              <w:rPr>
                <w:rFonts w:cs="Arial"/>
                <w:lang w:eastAsia="en-PH"/>
              </w:rPr>
              <w:t>6.2.</w:t>
            </w:r>
            <w:r w:rsidRPr="00D76F2F">
              <w:rPr>
                <w:rFonts w:cs="Arial"/>
                <w:lang w:eastAsia="en-PH"/>
              </w:rPr>
              <w:tab/>
              <w:t>Assessment must be undertaken in accordance with Lao PDR CBT assessment guidelines.</w:t>
            </w:r>
          </w:p>
        </w:tc>
      </w:tr>
    </w:tbl>
    <w:p w14:paraId="700A8BF2" w14:textId="77777777" w:rsidR="004817AC" w:rsidRPr="00014133" w:rsidRDefault="004817AC" w:rsidP="004817AC">
      <w:pPr>
        <w:rPr>
          <w:rFonts w:cs="Arial"/>
          <w:lang w:eastAsia="en-PH"/>
        </w:rPr>
      </w:pPr>
    </w:p>
    <w:p w14:paraId="5FA7C729" w14:textId="77777777" w:rsidR="004817AC" w:rsidRDefault="004817AC" w:rsidP="004817AC">
      <w:pPr>
        <w:rPr>
          <w:rFonts w:cs="Arial"/>
          <w:b/>
          <w:i/>
          <w:sz w:val="28"/>
          <w:szCs w:val="28"/>
          <w:lang w:eastAsia="en-PH"/>
        </w:rPr>
      </w:pPr>
    </w:p>
    <w:p w14:paraId="429060A9" w14:textId="77777777" w:rsidR="004817AC" w:rsidRDefault="004817AC" w:rsidP="004817AC">
      <w:pPr>
        <w:rPr>
          <w:rFonts w:cs="Arial"/>
          <w:b/>
          <w:i/>
          <w:sz w:val="28"/>
          <w:szCs w:val="28"/>
          <w:lang w:eastAsia="en-PH"/>
        </w:rPr>
      </w:pPr>
    </w:p>
    <w:p w14:paraId="37D91B65" w14:textId="77777777" w:rsidR="004817AC" w:rsidRPr="00014133" w:rsidRDefault="004817AC" w:rsidP="004817AC">
      <w:pPr>
        <w:rPr>
          <w:rFonts w:cs="Arial"/>
          <w:b/>
          <w:i/>
          <w:sz w:val="28"/>
          <w:szCs w:val="28"/>
          <w:lang w:eastAsia="en-PH"/>
        </w:rPr>
      </w:pPr>
    </w:p>
    <w:p w14:paraId="1EFCD007" w14:textId="77777777" w:rsidR="004817AC" w:rsidRPr="00B77166" w:rsidRDefault="004817AC" w:rsidP="004817AC">
      <w:pPr>
        <w:rPr>
          <w:rFonts w:cs="Arial"/>
          <w:sz w:val="20"/>
          <w:szCs w:val="20"/>
          <w:lang w:eastAsia="en-PH"/>
        </w:rPr>
      </w:pPr>
    </w:p>
    <w:p w14:paraId="63C56A51" w14:textId="77777777" w:rsidR="004817AC" w:rsidRPr="008D3078" w:rsidRDefault="004817AC" w:rsidP="004817AC">
      <w:pPr>
        <w:jc w:val="left"/>
        <w:rPr>
          <w:rFonts w:eastAsia="Times New Roman"/>
          <w:b/>
          <w:bCs/>
          <w:sz w:val="28"/>
        </w:rPr>
      </w:pPr>
      <w:r>
        <w:rPr>
          <w:sz w:val="20"/>
        </w:rPr>
        <w:br w:type="page"/>
      </w:r>
    </w:p>
    <w:p w14:paraId="3CF4416D" w14:textId="632C1CFE" w:rsidR="004817AC" w:rsidRPr="00943D1F" w:rsidRDefault="004817AC" w:rsidP="004817AC">
      <w:pPr>
        <w:pStyle w:val="Heading7"/>
      </w:pPr>
    </w:p>
    <w:p w14:paraId="4F447E7D" w14:textId="77777777" w:rsidR="004817AC" w:rsidRPr="00B77166" w:rsidRDefault="004817AC" w:rsidP="004817AC">
      <w:pPr>
        <w:ind w:hanging="450"/>
        <w:rPr>
          <w:rFonts w:cs="Arial"/>
          <w:b/>
          <w:szCs w:val="20"/>
          <w:lang w:eastAsia="en-PH"/>
        </w:rPr>
      </w:pPr>
    </w:p>
    <w:p w14:paraId="28609BCC" w14:textId="77777777" w:rsidR="00EB476F" w:rsidRPr="008E585F" w:rsidRDefault="00EB476F" w:rsidP="00EB476F">
      <w:pPr>
        <w:rPr>
          <w:rFonts w:cs="Arial"/>
          <w:b/>
          <w:i/>
          <w:szCs w:val="20"/>
          <w:lang w:eastAsia="en-PH"/>
        </w:rPr>
      </w:pPr>
    </w:p>
    <w:p w14:paraId="6108B619" w14:textId="150253EF" w:rsidR="005E5FF1" w:rsidRPr="00D7126C" w:rsidRDefault="005E5FF1" w:rsidP="00F678CF">
      <w:pPr>
        <w:pStyle w:val="Heading1"/>
      </w:pPr>
      <w:bookmarkStart w:id="59" w:name="_Toc506385395"/>
      <w:r w:rsidRPr="00D7126C">
        <w:t>ANNEX</w:t>
      </w:r>
      <w:bookmarkEnd w:id="59"/>
    </w:p>
    <w:p w14:paraId="263EBEB7" w14:textId="77777777" w:rsidR="005E5FF1" w:rsidRDefault="005E5FF1">
      <w:pPr>
        <w:jc w:val="left"/>
        <w:rPr>
          <w:rFonts w:eastAsia="Times New Roman"/>
          <w:b/>
          <w:bCs/>
          <w:sz w:val="28"/>
        </w:rPr>
      </w:pPr>
    </w:p>
    <w:p w14:paraId="4D07A704" w14:textId="77777777" w:rsidR="00023958" w:rsidRDefault="00023958">
      <w:pPr>
        <w:jc w:val="left"/>
        <w:rPr>
          <w:rFonts w:eastAsia="Times New Roman"/>
          <w:b/>
          <w:bCs/>
          <w:sz w:val="28"/>
        </w:rPr>
      </w:pPr>
    </w:p>
    <w:p w14:paraId="399F16CD" w14:textId="4E880C29" w:rsidR="00023958" w:rsidRPr="00CA3D7C" w:rsidRDefault="00023958" w:rsidP="004C69BD">
      <w:pPr>
        <w:pStyle w:val="ListParagraph"/>
        <w:numPr>
          <w:ilvl w:val="0"/>
          <w:numId w:val="72"/>
        </w:numPr>
        <w:rPr>
          <w:rFonts w:ascii="Arial" w:hAnsi="Arial" w:cs="Arial"/>
          <w:sz w:val="24"/>
          <w:szCs w:val="24"/>
        </w:rPr>
      </w:pPr>
      <w:r w:rsidRPr="00CA3D7C">
        <w:rPr>
          <w:rFonts w:ascii="Arial" w:hAnsi="Arial" w:cs="Arial"/>
          <w:sz w:val="24"/>
          <w:szCs w:val="24"/>
        </w:rPr>
        <w:t>Lao World of Work</w:t>
      </w:r>
    </w:p>
    <w:p w14:paraId="629378A4" w14:textId="5137070B" w:rsidR="00023958" w:rsidRPr="00CA3D7C" w:rsidRDefault="00023958" w:rsidP="004C69BD">
      <w:pPr>
        <w:pStyle w:val="ListParagraph"/>
        <w:numPr>
          <w:ilvl w:val="0"/>
          <w:numId w:val="72"/>
        </w:numPr>
        <w:rPr>
          <w:rFonts w:ascii="Arial" w:hAnsi="Arial" w:cs="Arial"/>
          <w:sz w:val="24"/>
          <w:szCs w:val="24"/>
        </w:rPr>
      </w:pPr>
      <w:r w:rsidRPr="00CA3D7C">
        <w:rPr>
          <w:rFonts w:ascii="Arial" w:hAnsi="Arial" w:cs="Arial"/>
          <w:sz w:val="24"/>
          <w:szCs w:val="24"/>
        </w:rPr>
        <w:t>Lao Electrical Sub Sector Codes</w:t>
      </w:r>
    </w:p>
    <w:p w14:paraId="54475FE7" w14:textId="36FA7F44" w:rsidR="00023958" w:rsidRPr="00CA3D7C" w:rsidRDefault="00023958" w:rsidP="004C69BD">
      <w:pPr>
        <w:pStyle w:val="ListParagraph"/>
        <w:numPr>
          <w:ilvl w:val="0"/>
          <w:numId w:val="72"/>
        </w:numPr>
        <w:rPr>
          <w:rFonts w:ascii="Arial" w:hAnsi="Arial" w:cs="Arial"/>
          <w:sz w:val="24"/>
          <w:szCs w:val="24"/>
        </w:rPr>
      </w:pPr>
      <w:r w:rsidRPr="00CA3D7C">
        <w:rPr>
          <w:rFonts w:ascii="Arial" w:hAnsi="Arial" w:cs="Arial"/>
          <w:sz w:val="24"/>
          <w:szCs w:val="24"/>
        </w:rPr>
        <w:t>Competency Map Electrician</w:t>
      </w:r>
    </w:p>
    <w:p w14:paraId="471620F0" w14:textId="35650D99" w:rsidR="00023958" w:rsidRPr="00CA3D7C" w:rsidRDefault="00023958" w:rsidP="004C69BD">
      <w:pPr>
        <w:pStyle w:val="ListParagraph"/>
        <w:numPr>
          <w:ilvl w:val="0"/>
          <w:numId w:val="72"/>
        </w:numPr>
        <w:rPr>
          <w:rFonts w:ascii="Arial" w:hAnsi="Arial" w:cs="Arial"/>
          <w:sz w:val="24"/>
          <w:szCs w:val="24"/>
        </w:rPr>
      </w:pPr>
      <w:r w:rsidRPr="00CA3D7C">
        <w:rPr>
          <w:rFonts w:ascii="Arial" w:hAnsi="Arial" w:cs="Arial"/>
          <w:sz w:val="24"/>
          <w:szCs w:val="24"/>
        </w:rPr>
        <w:t>Competency Standards Development Team</w:t>
      </w:r>
    </w:p>
    <w:p w14:paraId="42F112A5" w14:textId="00C76F44" w:rsidR="00023958" w:rsidRPr="00CA3D7C" w:rsidRDefault="00023958" w:rsidP="004C69BD">
      <w:pPr>
        <w:pStyle w:val="ListParagraph"/>
        <w:numPr>
          <w:ilvl w:val="0"/>
          <w:numId w:val="72"/>
        </w:numPr>
        <w:rPr>
          <w:rFonts w:ascii="Arial" w:hAnsi="Arial" w:cs="Arial"/>
          <w:sz w:val="24"/>
          <w:szCs w:val="24"/>
        </w:rPr>
      </w:pPr>
      <w:r w:rsidRPr="00CA3D7C">
        <w:rPr>
          <w:rFonts w:ascii="Arial" w:hAnsi="Arial" w:cs="Arial"/>
          <w:sz w:val="24"/>
          <w:szCs w:val="24"/>
        </w:rPr>
        <w:t>Notes/ References</w:t>
      </w:r>
    </w:p>
    <w:p w14:paraId="273A903D" w14:textId="77777777" w:rsidR="00023958" w:rsidRPr="00CA3D7C" w:rsidRDefault="00023958" w:rsidP="00CA3D7C">
      <w:pPr>
        <w:rPr>
          <w:rFonts w:eastAsia="Times New Roman" w:cs="Arial"/>
          <w:bCs/>
        </w:rPr>
      </w:pPr>
    </w:p>
    <w:p w14:paraId="0CBC3EDE" w14:textId="77777777" w:rsidR="00023958" w:rsidRDefault="00023958">
      <w:pPr>
        <w:jc w:val="left"/>
        <w:rPr>
          <w:rFonts w:eastAsia="Times New Roman"/>
          <w:b/>
          <w:bCs/>
          <w:sz w:val="28"/>
        </w:rPr>
      </w:pPr>
    </w:p>
    <w:p w14:paraId="2CC481CC" w14:textId="77777777" w:rsidR="00023958" w:rsidRDefault="00023958">
      <w:pPr>
        <w:jc w:val="left"/>
        <w:rPr>
          <w:rFonts w:eastAsia="Times New Roman"/>
          <w:b/>
          <w:bCs/>
          <w:sz w:val="28"/>
        </w:rPr>
      </w:pPr>
    </w:p>
    <w:p w14:paraId="09B43CF7" w14:textId="77777777" w:rsidR="00023958" w:rsidRPr="008D3078" w:rsidRDefault="00023958">
      <w:pPr>
        <w:jc w:val="left"/>
        <w:rPr>
          <w:rFonts w:eastAsia="Times New Roman"/>
          <w:b/>
          <w:bCs/>
          <w:sz w:val="28"/>
        </w:rPr>
      </w:pPr>
    </w:p>
    <w:p w14:paraId="50273FF5" w14:textId="1FB7E2F0" w:rsidR="005E5FF1" w:rsidRPr="008D3078" w:rsidRDefault="005E5FF1">
      <w:pPr>
        <w:jc w:val="left"/>
        <w:rPr>
          <w:rFonts w:eastAsia="Times New Roman"/>
          <w:b/>
          <w:bCs/>
          <w:sz w:val="28"/>
        </w:rPr>
        <w:sectPr w:rsidR="005E5FF1" w:rsidRPr="008D3078" w:rsidSect="000D68AD">
          <w:footerReference w:type="default" r:id="rId30"/>
          <w:type w:val="continuous"/>
          <w:pgSz w:w="11906" w:h="16838" w:code="9"/>
          <w:pgMar w:top="1701" w:right="1134" w:bottom="1701" w:left="1134" w:header="851" w:footer="851" w:gutter="0"/>
          <w:cols w:space="720"/>
          <w:docGrid w:linePitch="360"/>
        </w:sectPr>
      </w:pPr>
    </w:p>
    <w:bookmarkStart w:id="60" w:name="_Toc506385396"/>
    <w:p w14:paraId="759CB55A" w14:textId="16833A55" w:rsidR="005E5FF1" w:rsidRPr="000B13A7" w:rsidRDefault="00A73977" w:rsidP="00023958">
      <w:pPr>
        <w:pStyle w:val="Heading2"/>
        <w:rPr>
          <w:color w:val="FFFF00"/>
        </w:rPr>
        <w:sectPr w:rsidR="005E5FF1" w:rsidRPr="000B13A7" w:rsidSect="00886569">
          <w:footerReference w:type="default" r:id="rId31"/>
          <w:pgSz w:w="16838" w:h="11906" w:orient="landscape" w:code="9"/>
          <w:pgMar w:top="1134" w:right="1701" w:bottom="1134" w:left="1701" w:header="851" w:footer="851" w:gutter="0"/>
          <w:cols w:space="720"/>
          <w:docGrid w:linePitch="360"/>
        </w:sectPr>
      </w:pPr>
      <w:r>
        <w:rPr>
          <w:noProof/>
          <w:lang w:val="en-PH" w:eastAsia="en-PH"/>
        </w:rPr>
        <w:lastRenderedPageBreak/>
        <mc:AlternateContent>
          <mc:Choice Requires="wps">
            <w:drawing>
              <wp:anchor distT="0" distB="0" distL="114300" distR="114300" simplePos="0" relativeHeight="251602432" behindDoc="0" locked="0" layoutInCell="1" allowOverlap="1" wp14:anchorId="0113C653" wp14:editId="3E92E842">
                <wp:simplePos x="0" y="0"/>
                <wp:positionH relativeFrom="column">
                  <wp:posOffset>429591</wp:posOffset>
                </wp:positionH>
                <wp:positionV relativeFrom="paragraph">
                  <wp:posOffset>4310628</wp:posOffset>
                </wp:positionV>
                <wp:extent cx="447738" cy="816455"/>
                <wp:effectExtent l="0" t="0" r="28575" b="22225"/>
                <wp:wrapNone/>
                <wp:docPr id="1159" name="Freeform 1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 cy="816455"/>
                        </a:xfrm>
                        <a:custGeom>
                          <a:avLst/>
                          <a:gdLst>
                            <a:gd name="T0" fmla="*/ 1345 w 1457"/>
                            <a:gd name="T1" fmla="*/ 2533 h 2558"/>
                            <a:gd name="T2" fmla="*/ 1342 w 1457"/>
                            <a:gd name="T3" fmla="*/ 2533 h 2558"/>
                            <a:gd name="T4" fmla="*/ 1382 w 1457"/>
                            <a:gd name="T5" fmla="*/ 2524 h 2558"/>
                            <a:gd name="T6" fmla="*/ 1409 w 1457"/>
                            <a:gd name="T7" fmla="*/ 2506 h 2558"/>
                            <a:gd name="T8" fmla="*/ 1425 w 1457"/>
                            <a:gd name="T9" fmla="*/ 2479 h 2558"/>
                            <a:gd name="T10" fmla="*/ 1431 w 1457"/>
                            <a:gd name="T11" fmla="*/ 2446 h 2558"/>
                            <a:gd name="T12" fmla="*/ 1447 w 1457"/>
                            <a:gd name="T13" fmla="*/ 2461 h 2558"/>
                            <a:gd name="T14" fmla="*/ 1429 w 1457"/>
                            <a:gd name="T15" fmla="*/ 2449 h 2558"/>
                            <a:gd name="T16" fmla="*/ 1430 w 1457"/>
                            <a:gd name="T17" fmla="*/ 108 h 2558"/>
                            <a:gd name="T18" fmla="*/ 1431 w 1457"/>
                            <a:gd name="T19" fmla="*/ 112 h 2558"/>
                            <a:gd name="T20" fmla="*/ 1425 w 1457"/>
                            <a:gd name="T21" fmla="*/ 79 h 2558"/>
                            <a:gd name="T22" fmla="*/ 1409 w 1457"/>
                            <a:gd name="T23" fmla="*/ 52 h 2558"/>
                            <a:gd name="T24" fmla="*/ 1382 w 1457"/>
                            <a:gd name="T25" fmla="*/ 34 h 2558"/>
                            <a:gd name="T26" fmla="*/ 1359 w 1457"/>
                            <a:gd name="T27" fmla="*/ 19 h 2558"/>
                            <a:gd name="T28" fmla="*/ 1345 w 1457"/>
                            <a:gd name="T29" fmla="*/ 30 h 2558"/>
                            <a:gd name="T30" fmla="*/ 104 w 1457"/>
                            <a:gd name="T31" fmla="*/ 27 h 2558"/>
                            <a:gd name="T32" fmla="*/ 112 w 1457"/>
                            <a:gd name="T33" fmla="*/ 26 h 2558"/>
                            <a:gd name="T34" fmla="*/ 79 w 1457"/>
                            <a:gd name="T35" fmla="*/ 32 h 2558"/>
                            <a:gd name="T36" fmla="*/ 52 w 1457"/>
                            <a:gd name="T37" fmla="*/ 48 h 2558"/>
                            <a:gd name="T38" fmla="*/ 34 w 1457"/>
                            <a:gd name="T39" fmla="*/ 75 h 2558"/>
                            <a:gd name="T40" fmla="*/ 23 w 1457"/>
                            <a:gd name="T41" fmla="*/ 100 h 2558"/>
                            <a:gd name="T42" fmla="*/ 30 w 1457"/>
                            <a:gd name="T43" fmla="*/ 113 h 2558"/>
                            <a:gd name="T44" fmla="*/ 25 w 1457"/>
                            <a:gd name="T45" fmla="*/ 2460 h 2558"/>
                            <a:gd name="T46" fmla="*/ 10 w 1457"/>
                            <a:gd name="T47" fmla="*/ 2461 h 2558"/>
                            <a:gd name="T48" fmla="*/ 34 w 1457"/>
                            <a:gd name="T49" fmla="*/ 2483 h 2558"/>
                            <a:gd name="T50" fmla="*/ 52 w 1457"/>
                            <a:gd name="T51" fmla="*/ 2510 h 2558"/>
                            <a:gd name="T52" fmla="*/ 79 w 1457"/>
                            <a:gd name="T53" fmla="*/ 2526 h 2558"/>
                            <a:gd name="T54" fmla="*/ 112 w 1457"/>
                            <a:gd name="T55" fmla="*/ 2532 h 2558"/>
                            <a:gd name="T56" fmla="*/ 107 w 1457"/>
                            <a:gd name="T57" fmla="*/ 2557 h 2558"/>
                            <a:gd name="T58" fmla="*/ 66 w 1457"/>
                            <a:gd name="T59" fmla="*/ 2547 h 2558"/>
                            <a:gd name="T60" fmla="*/ 31 w 1457"/>
                            <a:gd name="T61" fmla="*/ 2523 h 2558"/>
                            <a:gd name="T62" fmla="*/ 9 w 1457"/>
                            <a:gd name="T63" fmla="*/ 2488 h 2558"/>
                            <a:gd name="T64" fmla="*/ 5 w 1457"/>
                            <a:gd name="T65" fmla="*/ 2439 h 2558"/>
                            <a:gd name="T66" fmla="*/ 21 w 1457"/>
                            <a:gd name="T67" fmla="*/ 2437 h 2558"/>
                            <a:gd name="T68" fmla="*/ 5 w 1457"/>
                            <a:gd name="T69" fmla="*/ 113 h 2558"/>
                            <a:gd name="T70" fmla="*/ 4 w 1457"/>
                            <a:gd name="T71" fmla="*/ 119 h 2558"/>
                            <a:gd name="T72" fmla="*/ 9 w 1457"/>
                            <a:gd name="T73" fmla="*/ 70 h 2558"/>
                            <a:gd name="T74" fmla="*/ 31 w 1457"/>
                            <a:gd name="T75" fmla="*/ 35 h 2558"/>
                            <a:gd name="T76" fmla="*/ 66 w 1457"/>
                            <a:gd name="T77" fmla="*/ 11 h 2558"/>
                            <a:gd name="T78" fmla="*/ 107 w 1457"/>
                            <a:gd name="T79" fmla="*/ 1 h 2558"/>
                            <a:gd name="T80" fmla="*/ 123 w 1457"/>
                            <a:gd name="T81" fmla="*/ 8 h 2558"/>
                            <a:gd name="T82" fmla="*/ 1345 w 1457"/>
                            <a:gd name="T83" fmla="*/ 5 h 2558"/>
                            <a:gd name="T84" fmla="*/ 1336 w 1457"/>
                            <a:gd name="T85" fmla="*/ 8 h 2558"/>
                            <a:gd name="T86" fmla="*/ 1387 w 1457"/>
                            <a:gd name="T87" fmla="*/ 9 h 2558"/>
                            <a:gd name="T88" fmla="*/ 1422 w 1457"/>
                            <a:gd name="T89" fmla="*/ 31 h 2558"/>
                            <a:gd name="T90" fmla="*/ 1446 w 1457"/>
                            <a:gd name="T91" fmla="*/ 66 h 2558"/>
                            <a:gd name="T92" fmla="*/ 1456 w 1457"/>
                            <a:gd name="T93" fmla="*/ 107 h 2558"/>
                            <a:gd name="T94" fmla="*/ 1453 w 1457"/>
                            <a:gd name="T95" fmla="*/ 119 h 2558"/>
                            <a:gd name="T96" fmla="*/ 1454 w 1457"/>
                            <a:gd name="T97" fmla="*/ 2449 h 2558"/>
                            <a:gd name="T98" fmla="*/ 1438 w 1457"/>
                            <a:gd name="T99" fmla="*/ 2437 h 2558"/>
                            <a:gd name="T100" fmla="*/ 1456 w 1457"/>
                            <a:gd name="T101" fmla="*/ 2451 h 2558"/>
                            <a:gd name="T102" fmla="*/ 1446 w 1457"/>
                            <a:gd name="T103" fmla="*/ 2492 h 2558"/>
                            <a:gd name="T104" fmla="*/ 1422 w 1457"/>
                            <a:gd name="T105" fmla="*/ 2527 h 2558"/>
                            <a:gd name="T106" fmla="*/ 1387 w 1457"/>
                            <a:gd name="T107" fmla="*/ 2549 h 2558"/>
                            <a:gd name="T108" fmla="*/ 1353 w 1457"/>
                            <a:gd name="T109" fmla="*/ 2556 h 2558"/>
                            <a:gd name="T110" fmla="*/ 1345 w 1457"/>
                            <a:gd name="T111" fmla="*/ 2558 h 2558"/>
                            <a:gd name="T112" fmla="*/ 101 w 1457"/>
                            <a:gd name="T113" fmla="*/ 2545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57" h="2558">
                              <a:moveTo>
                                <a:pt x="113" y="2533"/>
                              </a:moveTo>
                              <a:lnTo>
                                <a:pt x="1345" y="2533"/>
                              </a:lnTo>
                              <a:lnTo>
                                <a:pt x="1340" y="2534"/>
                              </a:lnTo>
                              <a:lnTo>
                                <a:pt x="1342" y="2533"/>
                              </a:lnTo>
                              <a:cubicBezTo>
                                <a:pt x="1343" y="2533"/>
                                <a:pt x="1344" y="2532"/>
                                <a:pt x="1345" y="2532"/>
                              </a:cubicBezTo>
                              <a:lnTo>
                                <a:pt x="1382" y="2524"/>
                              </a:lnTo>
                              <a:lnTo>
                                <a:pt x="1378" y="2526"/>
                              </a:lnTo>
                              <a:lnTo>
                                <a:pt x="1409" y="2506"/>
                              </a:lnTo>
                              <a:lnTo>
                                <a:pt x="1405" y="2510"/>
                              </a:lnTo>
                              <a:lnTo>
                                <a:pt x="1425" y="2479"/>
                              </a:lnTo>
                              <a:lnTo>
                                <a:pt x="1423" y="2483"/>
                              </a:lnTo>
                              <a:lnTo>
                                <a:pt x="1431" y="2446"/>
                              </a:lnTo>
                              <a:lnTo>
                                <a:pt x="1449" y="2460"/>
                              </a:lnTo>
                              <a:lnTo>
                                <a:pt x="1447" y="2461"/>
                              </a:lnTo>
                              <a:cubicBezTo>
                                <a:pt x="1443" y="2463"/>
                                <a:pt x="1439" y="2463"/>
                                <a:pt x="1435" y="2460"/>
                              </a:cubicBezTo>
                              <a:cubicBezTo>
                                <a:pt x="1431" y="2458"/>
                                <a:pt x="1429" y="2454"/>
                                <a:pt x="1429" y="2449"/>
                              </a:cubicBezTo>
                              <a:lnTo>
                                <a:pt x="1429" y="113"/>
                              </a:lnTo>
                              <a:cubicBezTo>
                                <a:pt x="1429" y="111"/>
                                <a:pt x="1429" y="110"/>
                                <a:pt x="1430" y="108"/>
                              </a:cubicBezTo>
                              <a:lnTo>
                                <a:pt x="1432" y="104"/>
                              </a:lnTo>
                              <a:lnTo>
                                <a:pt x="1431" y="112"/>
                              </a:lnTo>
                              <a:lnTo>
                                <a:pt x="1423" y="75"/>
                              </a:lnTo>
                              <a:lnTo>
                                <a:pt x="1425" y="79"/>
                              </a:lnTo>
                              <a:lnTo>
                                <a:pt x="1405" y="48"/>
                              </a:lnTo>
                              <a:lnTo>
                                <a:pt x="1409" y="52"/>
                              </a:lnTo>
                              <a:lnTo>
                                <a:pt x="1378" y="32"/>
                              </a:lnTo>
                              <a:lnTo>
                                <a:pt x="1382" y="34"/>
                              </a:lnTo>
                              <a:lnTo>
                                <a:pt x="1345" y="26"/>
                              </a:lnTo>
                              <a:lnTo>
                                <a:pt x="1359" y="19"/>
                              </a:lnTo>
                              <a:lnTo>
                                <a:pt x="1357" y="23"/>
                              </a:lnTo>
                              <a:cubicBezTo>
                                <a:pt x="1355" y="28"/>
                                <a:pt x="1350" y="30"/>
                                <a:pt x="1345" y="30"/>
                              </a:cubicBezTo>
                              <a:lnTo>
                                <a:pt x="113" y="30"/>
                              </a:lnTo>
                              <a:cubicBezTo>
                                <a:pt x="110" y="30"/>
                                <a:pt x="107" y="29"/>
                                <a:pt x="104" y="27"/>
                              </a:cubicBezTo>
                              <a:lnTo>
                                <a:pt x="100" y="23"/>
                              </a:lnTo>
                              <a:lnTo>
                                <a:pt x="112" y="26"/>
                              </a:lnTo>
                              <a:lnTo>
                                <a:pt x="75" y="34"/>
                              </a:lnTo>
                              <a:lnTo>
                                <a:pt x="79" y="32"/>
                              </a:lnTo>
                              <a:lnTo>
                                <a:pt x="48" y="52"/>
                              </a:lnTo>
                              <a:lnTo>
                                <a:pt x="52" y="48"/>
                              </a:lnTo>
                              <a:lnTo>
                                <a:pt x="32" y="79"/>
                              </a:lnTo>
                              <a:lnTo>
                                <a:pt x="34" y="75"/>
                              </a:lnTo>
                              <a:lnTo>
                                <a:pt x="26" y="112"/>
                              </a:lnTo>
                              <a:lnTo>
                                <a:pt x="23" y="100"/>
                              </a:lnTo>
                              <a:lnTo>
                                <a:pt x="27" y="104"/>
                              </a:lnTo>
                              <a:cubicBezTo>
                                <a:pt x="29" y="107"/>
                                <a:pt x="30" y="110"/>
                                <a:pt x="30" y="113"/>
                              </a:cubicBezTo>
                              <a:lnTo>
                                <a:pt x="30" y="2449"/>
                              </a:lnTo>
                              <a:cubicBezTo>
                                <a:pt x="30" y="2453"/>
                                <a:pt x="28" y="2457"/>
                                <a:pt x="25" y="2460"/>
                              </a:cubicBezTo>
                              <a:cubicBezTo>
                                <a:pt x="22" y="2462"/>
                                <a:pt x="18" y="2463"/>
                                <a:pt x="14" y="2462"/>
                              </a:cubicBezTo>
                              <a:lnTo>
                                <a:pt x="10" y="2461"/>
                              </a:lnTo>
                              <a:lnTo>
                                <a:pt x="26" y="2446"/>
                              </a:lnTo>
                              <a:lnTo>
                                <a:pt x="34" y="2483"/>
                              </a:lnTo>
                              <a:lnTo>
                                <a:pt x="32" y="2479"/>
                              </a:lnTo>
                              <a:lnTo>
                                <a:pt x="52" y="2510"/>
                              </a:lnTo>
                              <a:lnTo>
                                <a:pt x="48" y="2506"/>
                              </a:lnTo>
                              <a:lnTo>
                                <a:pt x="79" y="2526"/>
                              </a:lnTo>
                              <a:lnTo>
                                <a:pt x="75" y="2524"/>
                              </a:lnTo>
                              <a:lnTo>
                                <a:pt x="112" y="2532"/>
                              </a:lnTo>
                              <a:cubicBezTo>
                                <a:pt x="119" y="2533"/>
                                <a:pt x="123" y="2540"/>
                                <a:pt x="122" y="2547"/>
                              </a:cubicBezTo>
                              <a:cubicBezTo>
                                <a:pt x="120" y="2554"/>
                                <a:pt x="114" y="2558"/>
                                <a:pt x="107" y="2557"/>
                              </a:cubicBezTo>
                              <a:lnTo>
                                <a:pt x="70" y="2549"/>
                              </a:lnTo>
                              <a:cubicBezTo>
                                <a:pt x="68" y="2549"/>
                                <a:pt x="67" y="2548"/>
                                <a:pt x="66" y="2547"/>
                              </a:cubicBezTo>
                              <a:lnTo>
                                <a:pt x="35" y="2527"/>
                              </a:lnTo>
                              <a:cubicBezTo>
                                <a:pt x="33" y="2526"/>
                                <a:pt x="32" y="2525"/>
                                <a:pt x="31" y="2523"/>
                              </a:cubicBezTo>
                              <a:lnTo>
                                <a:pt x="11" y="2492"/>
                              </a:lnTo>
                              <a:cubicBezTo>
                                <a:pt x="10" y="2491"/>
                                <a:pt x="9" y="2490"/>
                                <a:pt x="9" y="2488"/>
                              </a:cubicBezTo>
                              <a:lnTo>
                                <a:pt x="1" y="2451"/>
                              </a:lnTo>
                              <a:cubicBezTo>
                                <a:pt x="0" y="2447"/>
                                <a:pt x="1" y="2442"/>
                                <a:pt x="5" y="2439"/>
                              </a:cubicBezTo>
                              <a:cubicBezTo>
                                <a:pt x="8" y="2436"/>
                                <a:pt x="12" y="2435"/>
                                <a:pt x="17" y="2436"/>
                              </a:cubicBezTo>
                              <a:lnTo>
                                <a:pt x="21" y="2437"/>
                              </a:lnTo>
                              <a:lnTo>
                                <a:pt x="5" y="2449"/>
                              </a:lnTo>
                              <a:lnTo>
                                <a:pt x="5" y="113"/>
                              </a:lnTo>
                              <a:lnTo>
                                <a:pt x="8" y="123"/>
                              </a:lnTo>
                              <a:lnTo>
                                <a:pt x="4" y="119"/>
                              </a:lnTo>
                              <a:cubicBezTo>
                                <a:pt x="1" y="115"/>
                                <a:pt x="0" y="111"/>
                                <a:pt x="1" y="107"/>
                              </a:cubicBezTo>
                              <a:lnTo>
                                <a:pt x="9" y="70"/>
                              </a:lnTo>
                              <a:cubicBezTo>
                                <a:pt x="9" y="68"/>
                                <a:pt x="10" y="67"/>
                                <a:pt x="11" y="66"/>
                              </a:cubicBezTo>
                              <a:lnTo>
                                <a:pt x="31" y="35"/>
                              </a:lnTo>
                              <a:cubicBezTo>
                                <a:pt x="32" y="33"/>
                                <a:pt x="33" y="32"/>
                                <a:pt x="35" y="31"/>
                              </a:cubicBezTo>
                              <a:lnTo>
                                <a:pt x="66" y="11"/>
                              </a:lnTo>
                              <a:cubicBezTo>
                                <a:pt x="67" y="10"/>
                                <a:pt x="68" y="9"/>
                                <a:pt x="70" y="9"/>
                              </a:cubicBezTo>
                              <a:lnTo>
                                <a:pt x="107" y="1"/>
                              </a:lnTo>
                              <a:cubicBezTo>
                                <a:pt x="111" y="0"/>
                                <a:pt x="115" y="1"/>
                                <a:pt x="119" y="4"/>
                              </a:cubicBezTo>
                              <a:lnTo>
                                <a:pt x="123" y="8"/>
                              </a:lnTo>
                              <a:lnTo>
                                <a:pt x="113" y="5"/>
                              </a:lnTo>
                              <a:lnTo>
                                <a:pt x="1345" y="5"/>
                              </a:lnTo>
                              <a:lnTo>
                                <a:pt x="1334" y="12"/>
                              </a:lnTo>
                              <a:lnTo>
                                <a:pt x="1336" y="8"/>
                              </a:lnTo>
                              <a:cubicBezTo>
                                <a:pt x="1339" y="3"/>
                                <a:pt x="1344" y="0"/>
                                <a:pt x="1350" y="1"/>
                              </a:cubicBezTo>
                              <a:lnTo>
                                <a:pt x="1387" y="9"/>
                              </a:lnTo>
                              <a:cubicBezTo>
                                <a:pt x="1389" y="9"/>
                                <a:pt x="1390" y="10"/>
                                <a:pt x="1391" y="11"/>
                              </a:cubicBezTo>
                              <a:lnTo>
                                <a:pt x="1422" y="31"/>
                              </a:lnTo>
                              <a:cubicBezTo>
                                <a:pt x="1424" y="32"/>
                                <a:pt x="1425" y="33"/>
                                <a:pt x="1426" y="35"/>
                              </a:cubicBezTo>
                              <a:lnTo>
                                <a:pt x="1446" y="66"/>
                              </a:lnTo>
                              <a:cubicBezTo>
                                <a:pt x="1447" y="67"/>
                                <a:pt x="1448" y="68"/>
                                <a:pt x="1448" y="70"/>
                              </a:cubicBezTo>
                              <a:lnTo>
                                <a:pt x="1456" y="107"/>
                              </a:lnTo>
                              <a:cubicBezTo>
                                <a:pt x="1457" y="110"/>
                                <a:pt x="1456" y="113"/>
                                <a:pt x="1455" y="115"/>
                              </a:cubicBezTo>
                              <a:lnTo>
                                <a:pt x="1453" y="119"/>
                              </a:lnTo>
                              <a:lnTo>
                                <a:pt x="1454" y="113"/>
                              </a:lnTo>
                              <a:lnTo>
                                <a:pt x="1454" y="2449"/>
                              </a:lnTo>
                              <a:lnTo>
                                <a:pt x="1436" y="2438"/>
                              </a:lnTo>
                              <a:lnTo>
                                <a:pt x="1438" y="2437"/>
                              </a:lnTo>
                              <a:cubicBezTo>
                                <a:pt x="1442" y="2435"/>
                                <a:pt x="1447" y="2435"/>
                                <a:pt x="1451" y="2438"/>
                              </a:cubicBezTo>
                              <a:cubicBezTo>
                                <a:pt x="1455" y="2441"/>
                                <a:pt x="1457" y="2446"/>
                                <a:pt x="1456" y="2451"/>
                              </a:cubicBezTo>
                              <a:lnTo>
                                <a:pt x="1448" y="2488"/>
                              </a:lnTo>
                              <a:cubicBezTo>
                                <a:pt x="1448" y="2490"/>
                                <a:pt x="1447" y="2491"/>
                                <a:pt x="1446" y="2492"/>
                              </a:cubicBezTo>
                              <a:lnTo>
                                <a:pt x="1426" y="2523"/>
                              </a:lnTo>
                              <a:cubicBezTo>
                                <a:pt x="1425" y="2525"/>
                                <a:pt x="1424" y="2526"/>
                                <a:pt x="1422" y="2527"/>
                              </a:cubicBezTo>
                              <a:lnTo>
                                <a:pt x="1391" y="2547"/>
                              </a:lnTo>
                              <a:cubicBezTo>
                                <a:pt x="1390" y="2548"/>
                                <a:pt x="1389" y="2549"/>
                                <a:pt x="1387" y="2549"/>
                              </a:cubicBezTo>
                              <a:lnTo>
                                <a:pt x="1350" y="2557"/>
                              </a:lnTo>
                              <a:lnTo>
                                <a:pt x="1353" y="2556"/>
                              </a:lnTo>
                              <a:lnTo>
                                <a:pt x="1351" y="2557"/>
                              </a:lnTo>
                              <a:cubicBezTo>
                                <a:pt x="1349" y="2558"/>
                                <a:pt x="1347" y="2558"/>
                                <a:pt x="1345" y="2558"/>
                              </a:cubicBezTo>
                              <a:lnTo>
                                <a:pt x="113" y="2558"/>
                              </a:lnTo>
                              <a:cubicBezTo>
                                <a:pt x="106" y="2558"/>
                                <a:pt x="101" y="2553"/>
                                <a:pt x="101" y="2545"/>
                              </a:cubicBezTo>
                              <a:cubicBezTo>
                                <a:pt x="101" y="2538"/>
                                <a:pt x="106" y="2533"/>
                                <a:pt x="113" y="2533"/>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4D0D5C3" id="Freeform 1159" o:spid="_x0000_s1026" style="position:absolute;margin-left:33.85pt;margin-top:339.4pt;width:35.25pt;height:64.3pt;z-index:251602432;visibility:visible;mso-wrap-style:square;mso-wrap-distance-left:9pt;mso-wrap-distance-top:0;mso-wrap-distance-right:9pt;mso-wrap-distance-bottom:0;mso-position-horizontal:absolute;mso-position-horizontal-relative:text;mso-position-vertical:absolute;mso-position-vertical-relative:text;v-text-anchor:top" coordsize="1457,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" path="m113,2533r1232,l1340,2534r2,-1c1343,2533,1344,2532,1345,2532r37,-8l1378,2526r31,-20l1405,2510r20,-31l1423,2483r8,-37l1449,2460r-2,1c1443,2463,1439,2463,1435,2460v-4,-2,-6,-6,-6,-11l1429,113v,-2,,-3,1,-5l1432,104r-1,8l1423,75r2,4l1405,48r4,4l1378,32r4,2l1345,26r14,-7l1357,23v-2,5,-7,7,-12,7l113,30v-3,,-6,-1,-9,-3l100,23r12,3l75,34r4,-2l48,52r4,-4l32,79r2,-4l26,112,23,100r4,4c29,107,30,110,30,113r,2336c30,2453,28,2457,25,2460v-3,2,-7,3,-11,2l10,2461r16,-15l34,2483r-2,-4l52,2510r-4,-4l79,2526r-4,-2l112,2532v7,1,11,8,10,15c120,2554,114,2558,107,2557r-37,-8c68,2549,67,2548,66,2547l35,2527v-2,-1,-3,-2,-4,-4l11,2492v-1,-1,-2,-2,-2,-4l1,2451v-1,-4,,-9,4,-12c8,2436,12,2435,17,2436r4,1l5,2449,5,113r3,10l4,119c1,115,,111,1,107l9,70v,-2,1,-3,2,-4l31,35v1,-2,2,-3,4,-4l66,11v1,-1,2,-2,4,-2l107,1v4,-1,8,,12,3l123,8,113,5r1232,l1334,12r2,-4c1339,3,1344,,1350,1r37,8c1389,9,1390,10,1391,11r31,20c1424,32,1425,33,1426,35r20,31c1447,67,1448,68,1448,70r8,37c1457,110,1456,113,1455,115r-2,4l1454,113r,2336l1436,2438r2,-1c1442,2435,1447,2435,1451,2438v4,3,6,8,5,13l1448,2488v,2,-1,3,-2,4l1426,2523v-1,2,-2,3,-4,4l1391,2547v-1,1,-2,2,-4,2l1350,2557r3,-1l1351,2557v-2,1,-4,1,-6,1l113,2558v-7,,-12,-5,-12,-13c101,2538,106,2533,113,2533xe" strokeweight="0">
                <v:path arrowok="t" o:connecttype="custom" o:connectlocs="413320,808476;412398,808476;424690,805603;432988,799858;437904,791240;439748,780707;444665,785495;439134,781665;439441,34471;439748,35748;437904,25215;432988,16597;424690,10852;417622,6064;413320,9575;31959,8618;34418,8299;24277,10214;15980,15321;10448,23938;7068,31918;9219,36067;7683,785176;3073,785495;10448,792517;15980,801134;24277,806241;34418,808156;32881,816136;20282,812944;9526,805284;2766,794113;1537,778473;6453,777835;1537,36067;1229,37982;2766,22342;9526,11171;20282,3511;32881,319;37798,2553;413320,1596;410555,2553;426227,2873;436982,9894;444358,21066;447431,34152;446509,37982;446816,781665;441899,777835;447431,782303;444358,795389;436982,806561;426227,813582;415779,815817;413320,816455;31037,812306" o:connectangles="0,0,0,0,0,0,0,0,0,0,0,0,0,0,0,0,0,0,0,0,0,0,0,0,0,0,0,0,0,0,0,0,0,0,0,0,0,0,0,0,0,0,0,0,0,0,0,0,0,0,0,0,0,0,0,0,0"/>
              </v:shape>
            </w:pict>
          </mc:Fallback>
        </mc:AlternateContent>
      </w:r>
      <w:r w:rsidR="000B13A7">
        <w:rPr>
          <w:noProof/>
          <w:lang w:val="en-PH" w:eastAsia="en-PH"/>
        </w:rPr>
        <mc:AlternateContent>
          <mc:Choice Requires="wps">
            <w:drawing>
              <wp:anchor distT="0" distB="0" distL="114300" distR="114300" simplePos="0" relativeHeight="251539967" behindDoc="0" locked="0" layoutInCell="1" allowOverlap="1" wp14:anchorId="52165D46" wp14:editId="451877B5">
                <wp:simplePos x="0" y="0"/>
                <wp:positionH relativeFrom="column">
                  <wp:posOffset>991235</wp:posOffset>
                </wp:positionH>
                <wp:positionV relativeFrom="paragraph">
                  <wp:posOffset>636413</wp:posOffset>
                </wp:positionV>
                <wp:extent cx="762441" cy="378655"/>
                <wp:effectExtent l="0" t="0" r="19050" b="2159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441" cy="378655"/>
                        </a:xfrm>
                        <a:custGeom>
                          <a:avLst/>
                          <a:gdLst>
                            <a:gd name="T0" fmla="*/ 96 w 1440"/>
                            <a:gd name="T1" fmla="*/ 3383 h 3386"/>
                            <a:gd name="T2" fmla="*/ 1344 w 1440"/>
                            <a:gd name="T3" fmla="*/ 3383 h 3386"/>
                            <a:gd name="T4" fmla="*/ 1339 w 1440"/>
                            <a:gd name="T5" fmla="*/ 3386 h 3386"/>
                            <a:gd name="T6" fmla="*/ 1435 w 1440"/>
                            <a:gd name="T7" fmla="*/ 3290 h 3386"/>
                            <a:gd name="T8" fmla="*/ 1435 w 1440"/>
                            <a:gd name="T9" fmla="*/ 3290 h 3386"/>
                            <a:gd name="T10" fmla="*/ 1440 w 1440"/>
                            <a:gd name="T11" fmla="*/ 3287 h 3386"/>
                            <a:gd name="T12" fmla="*/ 1440 w 1440"/>
                            <a:gd name="T13" fmla="*/ 103 h 3386"/>
                            <a:gd name="T14" fmla="*/ 1435 w 1440"/>
                            <a:gd name="T15" fmla="*/ 96 h 3386"/>
                            <a:gd name="T16" fmla="*/ 1339 w 1440"/>
                            <a:gd name="T17" fmla="*/ 0 h 3386"/>
                            <a:gd name="T18" fmla="*/ 1344 w 1440"/>
                            <a:gd name="T19" fmla="*/ 7 h 3386"/>
                            <a:gd name="T20" fmla="*/ 96 w 1440"/>
                            <a:gd name="T21" fmla="*/ 7 h 3386"/>
                            <a:gd name="T22" fmla="*/ 101 w 1440"/>
                            <a:gd name="T23" fmla="*/ 0 h 3386"/>
                            <a:gd name="T24" fmla="*/ 5 w 1440"/>
                            <a:gd name="T25" fmla="*/ 96 h 3386"/>
                            <a:gd name="T26" fmla="*/ 0 w 1440"/>
                            <a:gd name="T27" fmla="*/ 103 h 3386"/>
                            <a:gd name="T28" fmla="*/ 0 w 1440"/>
                            <a:gd name="T29" fmla="*/ 3287 h 3386"/>
                            <a:gd name="T30" fmla="*/ 5 w 1440"/>
                            <a:gd name="T31" fmla="*/ 3290 h 3386"/>
                            <a:gd name="T32" fmla="*/ 101 w 1440"/>
                            <a:gd name="T33" fmla="*/ 3386 h 3386"/>
                            <a:gd name="T34" fmla="*/ 96 w 1440"/>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0" h="3386">
                              <a:moveTo>
                                <a:pt x="96" y="3383"/>
                              </a:moveTo>
                              <a:lnTo>
                                <a:pt x="1344" y="3383"/>
                              </a:lnTo>
                              <a:lnTo>
                                <a:pt x="1339" y="3386"/>
                              </a:lnTo>
                              <a:cubicBezTo>
                                <a:pt x="1392" y="3386"/>
                                <a:pt x="1435" y="3343"/>
                                <a:pt x="1435" y="3290"/>
                              </a:cubicBezTo>
                              <a:cubicBezTo>
                                <a:pt x="1435" y="3290"/>
                                <a:pt x="1435" y="3290"/>
                                <a:pt x="1435" y="3290"/>
                              </a:cubicBezTo>
                              <a:lnTo>
                                <a:pt x="1440" y="3287"/>
                              </a:lnTo>
                              <a:lnTo>
                                <a:pt x="1440" y="103"/>
                              </a:lnTo>
                              <a:lnTo>
                                <a:pt x="1435" y="96"/>
                              </a:lnTo>
                              <a:cubicBezTo>
                                <a:pt x="1435" y="43"/>
                                <a:pt x="1392" y="0"/>
                                <a:pt x="1339" y="0"/>
                              </a:cubicBezTo>
                              <a:lnTo>
                                <a:pt x="1344" y="7"/>
                              </a:lnTo>
                              <a:lnTo>
                                <a:pt x="96" y="7"/>
                              </a:lnTo>
                              <a:lnTo>
                                <a:pt x="101" y="0"/>
                              </a:lnTo>
                              <a:cubicBezTo>
                                <a:pt x="48" y="0"/>
                                <a:pt x="5" y="43"/>
                                <a:pt x="5" y="96"/>
                              </a:cubicBezTo>
                              <a:lnTo>
                                <a:pt x="0" y="103"/>
                              </a:lnTo>
                              <a:lnTo>
                                <a:pt x="0" y="3287"/>
                              </a:lnTo>
                              <a:lnTo>
                                <a:pt x="5" y="3290"/>
                              </a:lnTo>
                              <a:cubicBezTo>
                                <a:pt x="5" y="3343"/>
                                <a:pt x="48" y="3386"/>
                                <a:pt x="101" y="3386"/>
                              </a:cubicBezTo>
                              <a:lnTo>
                                <a:pt x="96" y="3383"/>
                              </a:lnTo>
                              <a:close/>
                            </a:path>
                          </a:pathLst>
                        </a:custGeom>
                        <a:solidFill>
                          <a:srgbClr val="FFFF00"/>
                        </a:solidFill>
                        <a:ln w="5" cap="rnd">
                          <a:solidFill>
                            <a:srgbClr val="404040"/>
                          </a:solidFill>
                          <a:prstDash val="solid"/>
                          <a:round/>
                          <a:headEnd/>
                          <a:tailEnd/>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CE49EF7" id="Freeform 4" o:spid="_x0000_s1026" style="position:absolute;margin-left:78.05pt;margin-top:50.1pt;width:60.05pt;height:29.8pt;z-index:251539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0,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" path="m96,3383r1248,l1339,3386v53,,96,-43,96,-96c1435,3290,1435,3290,1435,3290r5,-3l1440,103r-5,-7c1435,43,1392,,1339,r5,7l96,7,101,c48,,5,43,5,96l,103,,3287r5,3c5,3343,48,3386,101,3386r-5,-3xe" fillcolor="yellow" strokecolor="#404040" strokeweight="1e-4mm">
                <v:stroke endcap="round"/>
                <v:path arrowok="t" o:connecttype="custom" o:connectlocs="50829,378320;711612,378320;708964,378655;759794,367919;759794,367919;762441,367584;762441,11518;759794,10736;708964,0;711612,783;50829,783;53477,0;2647,10736;0,11518;0,367584;2647,367919;53477,378655;50829,378320" o:connectangles="0,0,0,0,0,0,0,0,0,0,0,0,0,0,0,0,0,0"/>
              </v:shape>
            </w:pict>
          </mc:Fallback>
        </mc:AlternateContent>
      </w:r>
      <w:r w:rsidR="000B13A7">
        <w:rPr>
          <w:noProof/>
          <w:lang w:val="en-PH" w:eastAsia="en-PH"/>
        </w:rPr>
        <mc:AlternateContent>
          <mc:Choice Requires="wps">
            <w:drawing>
              <wp:anchor distT="0" distB="0" distL="114300" distR="114300" simplePos="0" relativeHeight="251535867" behindDoc="0" locked="0" layoutInCell="1" allowOverlap="1" wp14:anchorId="56EB1B20" wp14:editId="7697E6B4">
                <wp:simplePos x="0" y="0"/>
                <wp:positionH relativeFrom="column">
                  <wp:posOffset>1000592</wp:posOffset>
                </wp:positionH>
                <wp:positionV relativeFrom="paragraph">
                  <wp:posOffset>4299766</wp:posOffset>
                </wp:positionV>
                <wp:extent cx="762441" cy="843967"/>
                <wp:effectExtent l="0" t="0" r="19050" b="1333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441" cy="843967"/>
                        </a:xfrm>
                        <a:custGeom>
                          <a:avLst/>
                          <a:gdLst>
                            <a:gd name="T0" fmla="*/ 96 w 1440"/>
                            <a:gd name="T1" fmla="*/ 3383 h 3386"/>
                            <a:gd name="T2" fmla="*/ 1344 w 1440"/>
                            <a:gd name="T3" fmla="*/ 3383 h 3386"/>
                            <a:gd name="T4" fmla="*/ 1339 w 1440"/>
                            <a:gd name="T5" fmla="*/ 3386 h 3386"/>
                            <a:gd name="T6" fmla="*/ 1435 w 1440"/>
                            <a:gd name="T7" fmla="*/ 3290 h 3386"/>
                            <a:gd name="T8" fmla="*/ 1435 w 1440"/>
                            <a:gd name="T9" fmla="*/ 3290 h 3386"/>
                            <a:gd name="T10" fmla="*/ 1440 w 1440"/>
                            <a:gd name="T11" fmla="*/ 3287 h 3386"/>
                            <a:gd name="T12" fmla="*/ 1440 w 1440"/>
                            <a:gd name="T13" fmla="*/ 103 h 3386"/>
                            <a:gd name="T14" fmla="*/ 1435 w 1440"/>
                            <a:gd name="T15" fmla="*/ 96 h 3386"/>
                            <a:gd name="T16" fmla="*/ 1339 w 1440"/>
                            <a:gd name="T17" fmla="*/ 0 h 3386"/>
                            <a:gd name="T18" fmla="*/ 1344 w 1440"/>
                            <a:gd name="T19" fmla="*/ 7 h 3386"/>
                            <a:gd name="T20" fmla="*/ 96 w 1440"/>
                            <a:gd name="T21" fmla="*/ 7 h 3386"/>
                            <a:gd name="T22" fmla="*/ 101 w 1440"/>
                            <a:gd name="T23" fmla="*/ 0 h 3386"/>
                            <a:gd name="T24" fmla="*/ 5 w 1440"/>
                            <a:gd name="T25" fmla="*/ 96 h 3386"/>
                            <a:gd name="T26" fmla="*/ 0 w 1440"/>
                            <a:gd name="T27" fmla="*/ 103 h 3386"/>
                            <a:gd name="T28" fmla="*/ 0 w 1440"/>
                            <a:gd name="T29" fmla="*/ 3287 h 3386"/>
                            <a:gd name="T30" fmla="*/ 5 w 1440"/>
                            <a:gd name="T31" fmla="*/ 3290 h 3386"/>
                            <a:gd name="T32" fmla="*/ 101 w 1440"/>
                            <a:gd name="T33" fmla="*/ 3386 h 3386"/>
                            <a:gd name="T34" fmla="*/ 96 w 1440"/>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0" h="3386">
                              <a:moveTo>
                                <a:pt x="96" y="3383"/>
                              </a:moveTo>
                              <a:lnTo>
                                <a:pt x="1344" y="3383"/>
                              </a:lnTo>
                              <a:lnTo>
                                <a:pt x="1339" y="3386"/>
                              </a:lnTo>
                              <a:cubicBezTo>
                                <a:pt x="1392" y="3386"/>
                                <a:pt x="1435" y="3343"/>
                                <a:pt x="1435" y="3290"/>
                              </a:cubicBezTo>
                              <a:cubicBezTo>
                                <a:pt x="1435" y="3290"/>
                                <a:pt x="1435" y="3290"/>
                                <a:pt x="1435" y="3290"/>
                              </a:cubicBezTo>
                              <a:lnTo>
                                <a:pt x="1440" y="3287"/>
                              </a:lnTo>
                              <a:lnTo>
                                <a:pt x="1440" y="103"/>
                              </a:lnTo>
                              <a:lnTo>
                                <a:pt x="1435" y="96"/>
                              </a:lnTo>
                              <a:cubicBezTo>
                                <a:pt x="1435" y="43"/>
                                <a:pt x="1392" y="0"/>
                                <a:pt x="1339" y="0"/>
                              </a:cubicBezTo>
                              <a:lnTo>
                                <a:pt x="1344" y="7"/>
                              </a:lnTo>
                              <a:lnTo>
                                <a:pt x="96" y="7"/>
                              </a:lnTo>
                              <a:lnTo>
                                <a:pt x="101" y="0"/>
                              </a:lnTo>
                              <a:cubicBezTo>
                                <a:pt x="48" y="0"/>
                                <a:pt x="5" y="43"/>
                                <a:pt x="5" y="96"/>
                              </a:cubicBezTo>
                              <a:lnTo>
                                <a:pt x="0" y="103"/>
                              </a:lnTo>
                              <a:lnTo>
                                <a:pt x="0" y="3287"/>
                              </a:lnTo>
                              <a:lnTo>
                                <a:pt x="5" y="3290"/>
                              </a:lnTo>
                              <a:cubicBezTo>
                                <a:pt x="5" y="3343"/>
                                <a:pt x="48" y="3386"/>
                                <a:pt x="101" y="3386"/>
                              </a:cubicBezTo>
                              <a:lnTo>
                                <a:pt x="96" y="3383"/>
                              </a:lnTo>
                              <a:close/>
                            </a:path>
                          </a:pathLst>
                        </a:custGeom>
                        <a:solidFill>
                          <a:srgbClr val="FFFF00"/>
                        </a:solidFill>
                        <a:ln w="5" cap="rnd">
                          <a:solidFill>
                            <a:srgbClr val="404040"/>
                          </a:solidFill>
                          <a:prstDash val="solid"/>
                          <a:round/>
                          <a:headEnd/>
                          <a:tailEnd/>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C0F59E5" id="Freeform 17" o:spid="_x0000_s1026" style="position:absolute;margin-left:78.8pt;margin-top:338.55pt;width:60.05pt;height:66.45pt;z-index:251535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0,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" path="m96,3383r1248,l1339,3386v53,,96,-43,96,-96c1435,3290,1435,3290,1435,3290r5,-3l1440,103r-5,-7c1435,43,1392,,1339,r5,7l96,7,101,c48,,5,43,5,96l,103,,3287r5,3c5,3343,48,3386,101,3386r-5,-3xe" fillcolor="yellow" strokecolor="#404040" strokeweight="1e-4mm">
                <v:stroke endcap="round"/>
                <v:path arrowok="t" o:connecttype="custom" o:connectlocs="50829,843219;711612,843219;708964,843967;759794,820039;759794,820039;762441,819291;762441,25673;759794,23928;708964,0;711612,1745;50829,1745;53477,0;2647,23928;0,25673;0,819291;2647,820039;53477,843967;50829,843219" o:connectangles="0,0,0,0,0,0,0,0,0,0,0,0,0,0,0,0,0,0"/>
              </v:shape>
            </w:pict>
          </mc:Fallback>
        </mc:AlternateContent>
      </w:r>
      <w:r w:rsidR="000B13A7">
        <w:rPr>
          <w:noProof/>
          <w:lang w:val="en-PH" w:eastAsia="en-PH"/>
        </w:rPr>
        <mc:AlternateContent>
          <mc:Choice Requires="wps">
            <w:drawing>
              <wp:anchor distT="0" distB="0" distL="114300" distR="114300" simplePos="0" relativeHeight="251536892" behindDoc="0" locked="0" layoutInCell="1" allowOverlap="1" wp14:anchorId="2098D050" wp14:editId="211803F2">
                <wp:simplePos x="0" y="0"/>
                <wp:positionH relativeFrom="column">
                  <wp:posOffset>1009922</wp:posOffset>
                </wp:positionH>
                <wp:positionV relativeFrom="paragraph">
                  <wp:posOffset>3049464</wp:posOffset>
                </wp:positionV>
                <wp:extent cx="762441" cy="1177096"/>
                <wp:effectExtent l="0" t="0" r="19050" b="23495"/>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441" cy="1177096"/>
                        </a:xfrm>
                        <a:custGeom>
                          <a:avLst/>
                          <a:gdLst>
                            <a:gd name="T0" fmla="*/ 96 w 1440"/>
                            <a:gd name="T1" fmla="*/ 3383 h 3386"/>
                            <a:gd name="T2" fmla="*/ 1344 w 1440"/>
                            <a:gd name="T3" fmla="*/ 3383 h 3386"/>
                            <a:gd name="T4" fmla="*/ 1339 w 1440"/>
                            <a:gd name="T5" fmla="*/ 3386 h 3386"/>
                            <a:gd name="T6" fmla="*/ 1435 w 1440"/>
                            <a:gd name="T7" fmla="*/ 3290 h 3386"/>
                            <a:gd name="T8" fmla="*/ 1435 w 1440"/>
                            <a:gd name="T9" fmla="*/ 3290 h 3386"/>
                            <a:gd name="T10" fmla="*/ 1440 w 1440"/>
                            <a:gd name="T11" fmla="*/ 3287 h 3386"/>
                            <a:gd name="T12" fmla="*/ 1440 w 1440"/>
                            <a:gd name="T13" fmla="*/ 103 h 3386"/>
                            <a:gd name="T14" fmla="*/ 1435 w 1440"/>
                            <a:gd name="T15" fmla="*/ 96 h 3386"/>
                            <a:gd name="T16" fmla="*/ 1339 w 1440"/>
                            <a:gd name="T17" fmla="*/ 0 h 3386"/>
                            <a:gd name="T18" fmla="*/ 1344 w 1440"/>
                            <a:gd name="T19" fmla="*/ 7 h 3386"/>
                            <a:gd name="T20" fmla="*/ 96 w 1440"/>
                            <a:gd name="T21" fmla="*/ 7 h 3386"/>
                            <a:gd name="T22" fmla="*/ 101 w 1440"/>
                            <a:gd name="T23" fmla="*/ 0 h 3386"/>
                            <a:gd name="T24" fmla="*/ 5 w 1440"/>
                            <a:gd name="T25" fmla="*/ 96 h 3386"/>
                            <a:gd name="T26" fmla="*/ 0 w 1440"/>
                            <a:gd name="T27" fmla="*/ 103 h 3386"/>
                            <a:gd name="T28" fmla="*/ 0 w 1440"/>
                            <a:gd name="T29" fmla="*/ 3287 h 3386"/>
                            <a:gd name="T30" fmla="*/ 5 w 1440"/>
                            <a:gd name="T31" fmla="*/ 3290 h 3386"/>
                            <a:gd name="T32" fmla="*/ 101 w 1440"/>
                            <a:gd name="T33" fmla="*/ 3386 h 3386"/>
                            <a:gd name="T34" fmla="*/ 96 w 1440"/>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0" h="3386">
                              <a:moveTo>
                                <a:pt x="96" y="3383"/>
                              </a:moveTo>
                              <a:lnTo>
                                <a:pt x="1344" y="3383"/>
                              </a:lnTo>
                              <a:lnTo>
                                <a:pt x="1339" y="3386"/>
                              </a:lnTo>
                              <a:cubicBezTo>
                                <a:pt x="1392" y="3386"/>
                                <a:pt x="1435" y="3343"/>
                                <a:pt x="1435" y="3290"/>
                              </a:cubicBezTo>
                              <a:cubicBezTo>
                                <a:pt x="1435" y="3290"/>
                                <a:pt x="1435" y="3290"/>
                                <a:pt x="1435" y="3290"/>
                              </a:cubicBezTo>
                              <a:lnTo>
                                <a:pt x="1440" y="3287"/>
                              </a:lnTo>
                              <a:lnTo>
                                <a:pt x="1440" y="103"/>
                              </a:lnTo>
                              <a:lnTo>
                                <a:pt x="1435" y="96"/>
                              </a:lnTo>
                              <a:cubicBezTo>
                                <a:pt x="1435" y="43"/>
                                <a:pt x="1392" y="0"/>
                                <a:pt x="1339" y="0"/>
                              </a:cubicBezTo>
                              <a:lnTo>
                                <a:pt x="1344" y="7"/>
                              </a:lnTo>
                              <a:lnTo>
                                <a:pt x="96" y="7"/>
                              </a:lnTo>
                              <a:lnTo>
                                <a:pt x="101" y="0"/>
                              </a:lnTo>
                              <a:cubicBezTo>
                                <a:pt x="48" y="0"/>
                                <a:pt x="5" y="43"/>
                                <a:pt x="5" y="96"/>
                              </a:cubicBezTo>
                              <a:lnTo>
                                <a:pt x="0" y="103"/>
                              </a:lnTo>
                              <a:lnTo>
                                <a:pt x="0" y="3287"/>
                              </a:lnTo>
                              <a:lnTo>
                                <a:pt x="5" y="3290"/>
                              </a:lnTo>
                              <a:cubicBezTo>
                                <a:pt x="5" y="3343"/>
                                <a:pt x="48" y="3386"/>
                                <a:pt x="101" y="3386"/>
                              </a:cubicBezTo>
                              <a:lnTo>
                                <a:pt x="96" y="3383"/>
                              </a:lnTo>
                              <a:close/>
                            </a:path>
                          </a:pathLst>
                        </a:custGeom>
                        <a:solidFill>
                          <a:srgbClr val="FFFF00"/>
                        </a:solidFill>
                        <a:ln w="5" cap="rnd">
                          <a:solidFill>
                            <a:srgbClr val="404040"/>
                          </a:solidFill>
                          <a:prstDash val="solid"/>
                          <a:round/>
                          <a:headEnd/>
                          <a:tailEnd/>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68E2A3" id="Freeform 16" o:spid="_x0000_s1026" style="position:absolute;margin-left:79.5pt;margin-top:240.1pt;width:60.05pt;height:92.7pt;z-index:251536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0,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" path="m96,3383r1248,l1339,3386v53,,96,-43,96,-96c1435,3290,1435,3290,1435,3290r5,-3l1440,103r-5,-7c1435,43,1392,,1339,r5,7l96,7,101,c48,,5,43,5,96l,103,,3287r5,3c5,3343,48,3386,101,3386r-5,-3xe" fillcolor="yellow" strokecolor="#404040" strokeweight="1e-4mm">
                <v:stroke endcap="round"/>
                <v:path arrowok="t" o:connecttype="custom" o:connectlocs="50829,1176053;711612,1176053;708964,1177096;759794,1143723;759794,1143723;762441,1142680;762441,35807;759794,33373;708964,0;711612,2433;50829,2433;53477,0;2647,33373;0,35807;0,1142680;2647,1143723;53477,1177096;50829,1176053" o:connectangles="0,0,0,0,0,0,0,0,0,0,0,0,0,0,0,0,0,0"/>
              </v:shape>
            </w:pict>
          </mc:Fallback>
        </mc:AlternateContent>
      </w:r>
      <w:r w:rsidR="000B13A7">
        <w:rPr>
          <w:noProof/>
          <w:lang w:val="en-PH" w:eastAsia="en-PH"/>
        </w:rPr>
        <mc:AlternateContent>
          <mc:Choice Requires="wps">
            <w:drawing>
              <wp:anchor distT="0" distB="0" distL="114300" distR="114300" simplePos="0" relativeHeight="251537917" behindDoc="0" locked="0" layoutInCell="1" allowOverlap="1" wp14:anchorId="179FAFFD" wp14:editId="40C4E404">
                <wp:simplePos x="0" y="0"/>
                <wp:positionH relativeFrom="column">
                  <wp:posOffset>1000592</wp:posOffset>
                </wp:positionH>
                <wp:positionV relativeFrom="paragraph">
                  <wp:posOffset>1873807</wp:posOffset>
                </wp:positionV>
                <wp:extent cx="762441" cy="1082481"/>
                <wp:effectExtent l="0" t="0" r="19050" b="2286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441" cy="1082481"/>
                        </a:xfrm>
                        <a:custGeom>
                          <a:avLst/>
                          <a:gdLst>
                            <a:gd name="T0" fmla="*/ 96 w 1440"/>
                            <a:gd name="T1" fmla="*/ 3383 h 3386"/>
                            <a:gd name="T2" fmla="*/ 1344 w 1440"/>
                            <a:gd name="T3" fmla="*/ 3383 h 3386"/>
                            <a:gd name="T4" fmla="*/ 1339 w 1440"/>
                            <a:gd name="T5" fmla="*/ 3386 h 3386"/>
                            <a:gd name="T6" fmla="*/ 1435 w 1440"/>
                            <a:gd name="T7" fmla="*/ 3290 h 3386"/>
                            <a:gd name="T8" fmla="*/ 1435 w 1440"/>
                            <a:gd name="T9" fmla="*/ 3290 h 3386"/>
                            <a:gd name="T10" fmla="*/ 1440 w 1440"/>
                            <a:gd name="T11" fmla="*/ 3287 h 3386"/>
                            <a:gd name="T12" fmla="*/ 1440 w 1440"/>
                            <a:gd name="T13" fmla="*/ 103 h 3386"/>
                            <a:gd name="T14" fmla="*/ 1435 w 1440"/>
                            <a:gd name="T15" fmla="*/ 96 h 3386"/>
                            <a:gd name="T16" fmla="*/ 1339 w 1440"/>
                            <a:gd name="T17" fmla="*/ 0 h 3386"/>
                            <a:gd name="T18" fmla="*/ 1344 w 1440"/>
                            <a:gd name="T19" fmla="*/ 7 h 3386"/>
                            <a:gd name="T20" fmla="*/ 96 w 1440"/>
                            <a:gd name="T21" fmla="*/ 7 h 3386"/>
                            <a:gd name="T22" fmla="*/ 101 w 1440"/>
                            <a:gd name="T23" fmla="*/ 0 h 3386"/>
                            <a:gd name="T24" fmla="*/ 5 w 1440"/>
                            <a:gd name="T25" fmla="*/ 96 h 3386"/>
                            <a:gd name="T26" fmla="*/ 0 w 1440"/>
                            <a:gd name="T27" fmla="*/ 103 h 3386"/>
                            <a:gd name="T28" fmla="*/ 0 w 1440"/>
                            <a:gd name="T29" fmla="*/ 3287 h 3386"/>
                            <a:gd name="T30" fmla="*/ 5 w 1440"/>
                            <a:gd name="T31" fmla="*/ 3290 h 3386"/>
                            <a:gd name="T32" fmla="*/ 101 w 1440"/>
                            <a:gd name="T33" fmla="*/ 3386 h 3386"/>
                            <a:gd name="T34" fmla="*/ 96 w 1440"/>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0" h="3386">
                              <a:moveTo>
                                <a:pt x="96" y="3383"/>
                              </a:moveTo>
                              <a:lnTo>
                                <a:pt x="1344" y="3383"/>
                              </a:lnTo>
                              <a:lnTo>
                                <a:pt x="1339" y="3386"/>
                              </a:lnTo>
                              <a:cubicBezTo>
                                <a:pt x="1392" y="3386"/>
                                <a:pt x="1435" y="3343"/>
                                <a:pt x="1435" y="3290"/>
                              </a:cubicBezTo>
                              <a:cubicBezTo>
                                <a:pt x="1435" y="3290"/>
                                <a:pt x="1435" y="3290"/>
                                <a:pt x="1435" y="3290"/>
                              </a:cubicBezTo>
                              <a:lnTo>
                                <a:pt x="1440" y="3287"/>
                              </a:lnTo>
                              <a:lnTo>
                                <a:pt x="1440" y="103"/>
                              </a:lnTo>
                              <a:lnTo>
                                <a:pt x="1435" y="96"/>
                              </a:lnTo>
                              <a:cubicBezTo>
                                <a:pt x="1435" y="43"/>
                                <a:pt x="1392" y="0"/>
                                <a:pt x="1339" y="0"/>
                              </a:cubicBezTo>
                              <a:lnTo>
                                <a:pt x="1344" y="7"/>
                              </a:lnTo>
                              <a:lnTo>
                                <a:pt x="96" y="7"/>
                              </a:lnTo>
                              <a:lnTo>
                                <a:pt x="101" y="0"/>
                              </a:lnTo>
                              <a:cubicBezTo>
                                <a:pt x="48" y="0"/>
                                <a:pt x="5" y="43"/>
                                <a:pt x="5" y="96"/>
                              </a:cubicBezTo>
                              <a:lnTo>
                                <a:pt x="0" y="103"/>
                              </a:lnTo>
                              <a:lnTo>
                                <a:pt x="0" y="3287"/>
                              </a:lnTo>
                              <a:lnTo>
                                <a:pt x="5" y="3290"/>
                              </a:lnTo>
                              <a:cubicBezTo>
                                <a:pt x="5" y="3343"/>
                                <a:pt x="48" y="3386"/>
                                <a:pt x="101" y="3386"/>
                              </a:cubicBezTo>
                              <a:lnTo>
                                <a:pt x="96" y="3383"/>
                              </a:lnTo>
                              <a:close/>
                            </a:path>
                          </a:pathLst>
                        </a:custGeom>
                        <a:solidFill>
                          <a:srgbClr val="FFFF00"/>
                        </a:solidFill>
                        <a:ln w="5" cap="rnd">
                          <a:solidFill>
                            <a:srgbClr val="404040"/>
                          </a:solidFill>
                          <a:prstDash val="solid"/>
                          <a:round/>
                          <a:headEnd/>
                          <a:tailEnd/>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F70389" id="Freeform 15" o:spid="_x0000_s1026" style="position:absolute;margin-left:78.8pt;margin-top:147.55pt;width:60.05pt;height:85.25pt;z-index:251537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0,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" path="m96,3383r1248,l1339,3386v53,,96,-43,96,-96c1435,3290,1435,3290,1435,3290r5,-3l1440,103r-5,-7c1435,43,1392,,1339,r5,7l96,7,101,c48,,5,43,5,96l,103,,3287r5,3c5,3343,48,3386,101,3386r-5,-3xe" fillcolor="yellow" strokecolor="#404040" strokeweight="1e-4mm">
                <v:stroke endcap="round"/>
                <v:path arrowok="t" o:connecttype="custom" o:connectlocs="50829,1081522;711612,1081522;708964,1082481;759794,1051790;759794,1051790;762441,1050831;762441,32928;759794,30691;708964,0;711612,2238;50829,2238;53477,0;2647,30691;0,32928;0,1050831;2647,1051790;53477,1082481;50829,1081522" o:connectangles="0,0,0,0,0,0,0,0,0,0,0,0,0,0,0,0,0,0"/>
              </v:shape>
            </w:pict>
          </mc:Fallback>
        </mc:AlternateContent>
      </w:r>
      <w:r w:rsidR="000B13A7">
        <w:rPr>
          <w:noProof/>
          <w:lang w:val="en-PH" w:eastAsia="en-PH"/>
        </w:rPr>
        <mc:AlternateContent>
          <mc:Choice Requires="wps">
            <w:drawing>
              <wp:anchor distT="0" distB="0" distL="114300" distR="114300" simplePos="0" relativeHeight="251538942" behindDoc="0" locked="0" layoutInCell="1" allowOverlap="1" wp14:anchorId="5E12E973" wp14:editId="463ED22C">
                <wp:simplePos x="0" y="0"/>
                <wp:positionH relativeFrom="column">
                  <wp:posOffset>1000592</wp:posOffset>
                </wp:positionH>
                <wp:positionV relativeFrom="paragraph">
                  <wp:posOffset>1080704</wp:posOffset>
                </wp:positionV>
                <wp:extent cx="762441" cy="689507"/>
                <wp:effectExtent l="0" t="0" r="19050" b="158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441" cy="689507"/>
                        </a:xfrm>
                        <a:custGeom>
                          <a:avLst/>
                          <a:gdLst>
                            <a:gd name="T0" fmla="*/ 96 w 1440"/>
                            <a:gd name="T1" fmla="*/ 3383 h 3386"/>
                            <a:gd name="T2" fmla="*/ 1344 w 1440"/>
                            <a:gd name="T3" fmla="*/ 3383 h 3386"/>
                            <a:gd name="T4" fmla="*/ 1339 w 1440"/>
                            <a:gd name="T5" fmla="*/ 3386 h 3386"/>
                            <a:gd name="T6" fmla="*/ 1435 w 1440"/>
                            <a:gd name="T7" fmla="*/ 3290 h 3386"/>
                            <a:gd name="T8" fmla="*/ 1435 w 1440"/>
                            <a:gd name="T9" fmla="*/ 3290 h 3386"/>
                            <a:gd name="T10" fmla="*/ 1440 w 1440"/>
                            <a:gd name="T11" fmla="*/ 3287 h 3386"/>
                            <a:gd name="T12" fmla="*/ 1440 w 1440"/>
                            <a:gd name="T13" fmla="*/ 103 h 3386"/>
                            <a:gd name="T14" fmla="*/ 1435 w 1440"/>
                            <a:gd name="T15" fmla="*/ 96 h 3386"/>
                            <a:gd name="T16" fmla="*/ 1339 w 1440"/>
                            <a:gd name="T17" fmla="*/ 0 h 3386"/>
                            <a:gd name="T18" fmla="*/ 1344 w 1440"/>
                            <a:gd name="T19" fmla="*/ 7 h 3386"/>
                            <a:gd name="T20" fmla="*/ 96 w 1440"/>
                            <a:gd name="T21" fmla="*/ 7 h 3386"/>
                            <a:gd name="T22" fmla="*/ 101 w 1440"/>
                            <a:gd name="T23" fmla="*/ 0 h 3386"/>
                            <a:gd name="T24" fmla="*/ 5 w 1440"/>
                            <a:gd name="T25" fmla="*/ 96 h 3386"/>
                            <a:gd name="T26" fmla="*/ 0 w 1440"/>
                            <a:gd name="T27" fmla="*/ 103 h 3386"/>
                            <a:gd name="T28" fmla="*/ 0 w 1440"/>
                            <a:gd name="T29" fmla="*/ 3287 h 3386"/>
                            <a:gd name="T30" fmla="*/ 5 w 1440"/>
                            <a:gd name="T31" fmla="*/ 3290 h 3386"/>
                            <a:gd name="T32" fmla="*/ 101 w 1440"/>
                            <a:gd name="T33" fmla="*/ 3386 h 3386"/>
                            <a:gd name="T34" fmla="*/ 96 w 1440"/>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0" h="3386">
                              <a:moveTo>
                                <a:pt x="96" y="3383"/>
                              </a:moveTo>
                              <a:lnTo>
                                <a:pt x="1344" y="3383"/>
                              </a:lnTo>
                              <a:lnTo>
                                <a:pt x="1339" y="3386"/>
                              </a:lnTo>
                              <a:cubicBezTo>
                                <a:pt x="1392" y="3386"/>
                                <a:pt x="1435" y="3343"/>
                                <a:pt x="1435" y="3290"/>
                              </a:cubicBezTo>
                              <a:cubicBezTo>
                                <a:pt x="1435" y="3290"/>
                                <a:pt x="1435" y="3290"/>
                                <a:pt x="1435" y="3290"/>
                              </a:cubicBezTo>
                              <a:lnTo>
                                <a:pt x="1440" y="3287"/>
                              </a:lnTo>
                              <a:lnTo>
                                <a:pt x="1440" y="103"/>
                              </a:lnTo>
                              <a:lnTo>
                                <a:pt x="1435" y="96"/>
                              </a:lnTo>
                              <a:cubicBezTo>
                                <a:pt x="1435" y="43"/>
                                <a:pt x="1392" y="0"/>
                                <a:pt x="1339" y="0"/>
                              </a:cubicBezTo>
                              <a:lnTo>
                                <a:pt x="1344" y="7"/>
                              </a:lnTo>
                              <a:lnTo>
                                <a:pt x="96" y="7"/>
                              </a:lnTo>
                              <a:lnTo>
                                <a:pt x="101" y="0"/>
                              </a:lnTo>
                              <a:cubicBezTo>
                                <a:pt x="48" y="0"/>
                                <a:pt x="5" y="43"/>
                                <a:pt x="5" y="96"/>
                              </a:cubicBezTo>
                              <a:lnTo>
                                <a:pt x="0" y="103"/>
                              </a:lnTo>
                              <a:lnTo>
                                <a:pt x="0" y="3287"/>
                              </a:lnTo>
                              <a:lnTo>
                                <a:pt x="5" y="3290"/>
                              </a:lnTo>
                              <a:cubicBezTo>
                                <a:pt x="5" y="3343"/>
                                <a:pt x="48" y="3386"/>
                                <a:pt x="101" y="3386"/>
                              </a:cubicBezTo>
                              <a:lnTo>
                                <a:pt x="96" y="3383"/>
                              </a:lnTo>
                              <a:close/>
                            </a:path>
                          </a:pathLst>
                        </a:custGeom>
                        <a:solidFill>
                          <a:srgbClr val="FFFF00"/>
                        </a:solidFill>
                        <a:ln w="5" cap="rnd">
                          <a:solidFill>
                            <a:srgbClr val="404040"/>
                          </a:solidFill>
                          <a:prstDash val="solid"/>
                          <a:round/>
                          <a:headEnd/>
                          <a:tailEnd/>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2C40224" id="Freeform 6" o:spid="_x0000_s1026" style="position:absolute;margin-left:78.8pt;margin-top:85.1pt;width:60.05pt;height:54.3pt;z-index:251538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40,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" path="m96,3383r1248,l1339,3386v53,,96,-43,96,-96c1435,3290,1435,3290,1435,3290r5,-3l1440,103r-5,-7c1435,43,1392,,1339,r5,7l96,7,101,c48,,5,43,5,96l,103,,3287r5,3c5,3343,48,3386,101,3386r-5,-3xe" fillcolor="yellow" strokecolor="#404040" strokeweight="1e-4mm">
                <v:stroke endcap="round"/>
                <v:path arrowok="t" o:connecttype="custom" o:connectlocs="50829,688896;711612,688896;708964,689507;759794,669958;759794,669958;762441,669347;762441,20974;759794,19549;708964,0;711612,1425;50829,1425;53477,0;2647,19549;0,20974;0,669347;2647,669958;53477,689507;50829,688896" o:connectangles="0,0,0,0,0,0,0,0,0,0,0,0,0,0,0,0,0,0"/>
              </v:shape>
            </w:pict>
          </mc:Fallback>
        </mc:AlternateContent>
      </w:r>
      <w:r w:rsidR="00C22289">
        <w:rPr>
          <w:noProof/>
          <w:lang w:val="en-PH" w:eastAsia="en-PH"/>
        </w:rPr>
        <mc:AlternateContent>
          <mc:Choice Requires="wps">
            <w:drawing>
              <wp:anchor distT="0" distB="0" distL="114300" distR="114300" simplePos="0" relativeHeight="251555328" behindDoc="0" locked="0" layoutInCell="1" allowOverlap="1" wp14:anchorId="341D57B7" wp14:editId="1D55BE2C">
                <wp:simplePos x="0" y="0"/>
                <wp:positionH relativeFrom="column">
                  <wp:posOffset>2686105</wp:posOffset>
                </wp:positionH>
                <wp:positionV relativeFrom="paragraph">
                  <wp:posOffset>4313335</wp:posOffset>
                </wp:positionV>
                <wp:extent cx="1063378" cy="808158"/>
                <wp:effectExtent l="0" t="0" r="22860" b="11430"/>
                <wp:wrapNone/>
                <wp:docPr id="987" name="Freeform 9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378" cy="808158"/>
                        </a:xfrm>
                        <a:custGeom>
                          <a:avLst/>
                          <a:gdLst>
                            <a:gd name="T0" fmla="*/ 96 w 3456"/>
                            <a:gd name="T1" fmla="*/ 2532 h 2532"/>
                            <a:gd name="T2" fmla="*/ 3360 w 3456"/>
                            <a:gd name="T3" fmla="*/ 2532 h 2532"/>
                            <a:gd name="T4" fmla="*/ 3353 w 3456"/>
                            <a:gd name="T5" fmla="*/ 2532 h 2532"/>
                            <a:gd name="T6" fmla="*/ 3449 w 3456"/>
                            <a:gd name="T7" fmla="*/ 2436 h 2532"/>
                            <a:gd name="T8" fmla="*/ 3449 w 3456"/>
                            <a:gd name="T9" fmla="*/ 2436 h 2532"/>
                            <a:gd name="T10" fmla="*/ 3456 w 3456"/>
                            <a:gd name="T11" fmla="*/ 2436 h 2532"/>
                            <a:gd name="T12" fmla="*/ 3456 w 3456"/>
                            <a:gd name="T13" fmla="*/ 100 h 2532"/>
                            <a:gd name="T14" fmla="*/ 3449 w 3456"/>
                            <a:gd name="T15" fmla="*/ 96 h 2532"/>
                            <a:gd name="T16" fmla="*/ 3353 w 3456"/>
                            <a:gd name="T17" fmla="*/ 0 h 2532"/>
                            <a:gd name="T18" fmla="*/ 3360 w 3456"/>
                            <a:gd name="T19" fmla="*/ 4 h 2532"/>
                            <a:gd name="T20" fmla="*/ 96 w 3456"/>
                            <a:gd name="T21" fmla="*/ 4 h 2532"/>
                            <a:gd name="T22" fmla="*/ 98 w 3456"/>
                            <a:gd name="T23" fmla="*/ 0 h 2532"/>
                            <a:gd name="T24" fmla="*/ 2 w 3456"/>
                            <a:gd name="T25" fmla="*/ 96 h 2532"/>
                            <a:gd name="T26" fmla="*/ 0 w 3456"/>
                            <a:gd name="T27" fmla="*/ 100 h 2532"/>
                            <a:gd name="T28" fmla="*/ 0 w 3456"/>
                            <a:gd name="T29" fmla="*/ 2436 h 2532"/>
                            <a:gd name="T30" fmla="*/ 2 w 3456"/>
                            <a:gd name="T31" fmla="*/ 2436 h 2532"/>
                            <a:gd name="T32" fmla="*/ 98 w 3456"/>
                            <a:gd name="T33" fmla="*/ 2532 h 2532"/>
                            <a:gd name="T34" fmla="*/ 96 w 3456"/>
                            <a:gd name="T35" fmla="*/ 2532 h 2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56" h="2532">
                              <a:moveTo>
                                <a:pt x="96" y="2532"/>
                              </a:moveTo>
                              <a:lnTo>
                                <a:pt x="3360" y="2532"/>
                              </a:lnTo>
                              <a:lnTo>
                                <a:pt x="3353" y="2532"/>
                              </a:lnTo>
                              <a:cubicBezTo>
                                <a:pt x="3406" y="2532"/>
                                <a:pt x="3449" y="2489"/>
                                <a:pt x="3449" y="2436"/>
                              </a:cubicBezTo>
                              <a:cubicBezTo>
                                <a:pt x="3449" y="2436"/>
                                <a:pt x="3449" y="2436"/>
                                <a:pt x="3449" y="2436"/>
                              </a:cubicBezTo>
                              <a:lnTo>
                                <a:pt x="3456" y="2436"/>
                              </a:lnTo>
                              <a:lnTo>
                                <a:pt x="3456" y="100"/>
                              </a:lnTo>
                              <a:lnTo>
                                <a:pt x="3449" y="96"/>
                              </a:lnTo>
                              <a:cubicBezTo>
                                <a:pt x="3449" y="43"/>
                                <a:pt x="3406" y="0"/>
                                <a:pt x="3353" y="0"/>
                              </a:cubicBezTo>
                              <a:lnTo>
                                <a:pt x="3360" y="4"/>
                              </a:lnTo>
                              <a:lnTo>
                                <a:pt x="96" y="4"/>
                              </a:lnTo>
                              <a:lnTo>
                                <a:pt x="98" y="0"/>
                              </a:lnTo>
                              <a:cubicBezTo>
                                <a:pt x="45" y="0"/>
                                <a:pt x="2" y="43"/>
                                <a:pt x="2" y="96"/>
                              </a:cubicBezTo>
                              <a:lnTo>
                                <a:pt x="0" y="100"/>
                              </a:lnTo>
                              <a:lnTo>
                                <a:pt x="0" y="2436"/>
                              </a:lnTo>
                              <a:lnTo>
                                <a:pt x="2" y="2436"/>
                              </a:lnTo>
                              <a:cubicBezTo>
                                <a:pt x="2" y="2489"/>
                                <a:pt x="45" y="2532"/>
                                <a:pt x="98" y="2532"/>
                              </a:cubicBezTo>
                              <a:lnTo>
                                <a:pt x="96" y="2532"/>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6BC836E0" id="Freeform 987" o:spid="_x0000_s1026" style="position:absolute;margin-left:211.5pt;margin-top:339.65pt;width:83.75pt;height:63.65pt;z-index:251555328;visibility:visible;mso-wrap-style:square;mso-wrap-distance-left:9pt;mso-wrap-distance-top:0;mso-wrap-distance-right:9pt;mso-wrap-distance-bottom:0;mso-position-horizontal:absolute;mso-position-horizontal-relative:text;mso-position-vertical:absolute;mso-position-vertical-relative:text;v-text-anchor:top" coordsize="3456,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" path="m96,2532r3264,l3353,2532v53,,96,-43,96,-96c3449,2436,3449,2436,3449,2436r7,l3456,100r-7,-4c3449,43,3406,,3353,r7,4l96,4,98,c45,,2,43,2,96l,100,,2436r2,c2,2489,45,2532,98,2532r-2,xe" filled="f" strokecolor="#404040" strokeweight="1e-4mm">
                <v:stroke endcap="round"/>
                <v:path arrowok="t" o:connecttype="custom" o:connectlocs="29538,808158;1033840,808158;1031686,808158;1061224,777517;1061224,777517;1063378,777517;1063378,31918;1061224,30641;1031686,0;1033840,1277;29538,1277;30154,0;615,30641;0,31918;0,777517;615,777517;30154,808158;29538,808158" o:connectangles="0,0,0,0,0,0,0,0,0,0,0,0,0,0,0,0,0,0"/>
              </v:shape>
            </w:pict>
          </mc:Fallback>
        </mc:AlternateContent>
      </w:r>
      <w:r w:rsidR="00C22289">
        <w:rPr>
          <w:noProof/>
          <w:lang w:val="en-PH" w:eastAsia="en-PH"/>
        </w:rPr>
        <mc:AlternateContent>
          <mc:Choice Requires="wps">
            <w:drawing>
              <wp:anchor distT="0" distB="0" distL="114300" distR="114300" simplePos="0" relativeHeight="251556352" behindDoc="0" locked="0" layoutInCell="1" allowOverlap="1" wp14:anchorId="7F6DCE79" wp14:editId="3C5BE933">
                <wp:simplePos x="0" y="0"/>
                <wp:positionH relativeFrom="column">
                  <wp:posOffset>2900379</wp:posOffset>
                </wp:positionH>
                <wp:positionV relativeFrom="paragraph">
                  <wp:posOffset>4553957</wp:posOffset>
                </wp:positionV>
                <wp:extent cx="636428" cy="243941"/>
                <wp:effectExtent l="0" t="0" r="11430" b="3810"/>
                <wp:wrapNone/>
                <wp:docPr id="989"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28" cy="243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66A7" w14:textId="3E2B5F95"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F6DCE79" id="Rectangle 989" o:spid="_x0000_s1034" style="position:absolute;left:0;text-align:left;margin-left:228.4pt;margin-top:358.6pt;width:50.1pt;height:19.2pt;z-index:25155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" filled="f" stroked="f">
                <v:textbox inset="0,0,0,0">
                  <w:txbxContent>
                    <w:p w14:paraId="1DEC66A7" w14:textId="3E2B5F95"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v:textbox>
              </v:rect>
            </w:pict>
          </mc:Fallback>
        </mc:AlternateContent>
      </w:r>
      <w:r w:rsidR="00C22289">
        <w:rPr>
          <w:noProof/>
          <w:lang w:val="en-PH" w:eastAsia="en-PH"/>
        </w:rPr>
        <mc:AlternateContent>
          <mc:Choice Requires="wps">
            <w:drawing>
              <wp:anchor distT="0" distB="0" distL="114300" distR="114300" simplePos="0" relativeHeight="251557376" behindDoc="0" locked="0" layoutInCell="1" allowOverlap="1" wp14:anchorId="5B0D634A" wp14:editId="2D0E19ED">
                <wp:simplePos x="0" y="0"/>
                <wp:positionH relativeFrom="column">
                  <wp:posOffset>3837431</wp:posOffset>
                </wp:positionH>
                <wp:positionV relativeFrom="paragraph">
                  <wp:posOffset>586183</wp:posOffset>
                </wp:positionV>
                <wp:extent cx="1679017" cy="388314"/>
                <wp:effectExtent l="0" t="0" r="16510" b="12065"/>
                <wp:wrapNone/>
                <wp:docPr id="997" name="Freeform 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9017" cy="388314"/>
                        </a:xfrm>
                        <a:custGeom>
                          <a:avLst/>
                          <a:gdLst>
                            <a:gd name="T0" fmla="*/ 96 w 5456"/>
                            <a:gd name="T1" fmla="*/ 1216 h 1216"/>
                            <a:gd name="T2" fmla="*/ 5360 w 5456"/>
                            <a:gd name="T3" fmla="*/ 1216 h 1216"/>
                            <a:gd name="T4" fmla="*/ 5354 w 5456"/>
                            <a:gd name="T5" fmla="*/ 1215 h 1216"/>
                            <a:gd name="T6" fmla="*/ 5450 w 5456"/>
                            <a:gd name="T7" fmla="*/ 1119 h 1216"/>
                            <a:gd name="T8" fmla="*/ 5450 w 5456"/>
                            <a:gd name="T9" fmla="*/ 1119 h 1216"/>
                            <a:gd name="T10" fmla="*/ 5456 w 5456"/>
                            <a:gd name="T11" fmla="*/ 1120 h 1216"/>
                            <a:gd name="T12" fmla="*/ 5456 w 5456"/>
                            <a:gd name="T13" fmla="*/ 96 h 1216"/>
                            <a:gd name="T14" fmla="*/ 5450 w 5456"/>
                            <a:gd name="T15" fmla="*/ 101 h 1216"/>
                            <a:gd name="T16" fmla="*/ 5354 w 5456"/>
                            <a:gd name="T17" fmla="*/ 5 h 1216"/>
                            <a:gd name="T18" fmla="*/ 5360 w 5456"/>
                            <a:gd name="T19" fmla="*/ 0 h 1216"/>
                            <a:gd name="T20" fmla="*/ 96 w 5456"/>
                            <a:gd name="T21" fmla="*/ 0 h 1216"/>
                            <a:gd name="T22" fmla="*/ 103 w 5456"/>
                            <a:gd name="T23" fmla="*/ 5 h 1216"/>
                            <a:gd name="T24" fmla="*/ 7 w 5456"/>
                            <a:gd name="T25" fmla="*/ 101 h 1216"/>
                            <a:gd name="T26" fmla="*/ 0 w 5456"/>
                            <a:gd name="T27" fmla="*/ 96 h 1216"/>
                            <a:gd name="T28" fmla="*/ 0 w 5456"/>
                            <a:gd name="T29" fmla="*/ 1120 h 1216"/>
                            <a:gd name="T30" fmla="*/ 7 w 5456"/>
                            <a:gd name="T31" fmla="*/ 1119 h 1216"/>
                            <a:gd name="T32" fmla="*/ 103 w 5456"/>
                            <a:gd name="T33" fmla="*/ 1215 h 1216"/>
                            <a:gd name="T34" fmla="*/ 96 w 5456"/>
                            <a:gd name="T35" fmla="*/ 1216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56" h="1216">
                              <a:moveTo>
                                <a:pt x="96" y="1216"/>
                              </a:moveTo>
                              <a:lnTo>
                                <a:pt x="5360" y="1216"/>
                              </a:lnTo>
                              <a:lnTo>
                                <a:pt x="5354" y="1215"/>
                              </a:lnTo>
                              <a:cubicBezTo>
                                <a:pt x="5407" y="1215"/>
                                <a:pt x="5450" y="1172"/>
                                <a:pt x="5450" y="1119"/>
                              </a:cubicBezTo>
                              <a:cubicBezTo>
                                <a:pt x="5450" y="1119"/>
                                <a:pt x="5450" y="1119"/>
                                <a:pt x="5450" y="1119"/>
                              </a:cubicBezTo>
                              <a:lnTo>
                                <a:pt x="5456" y="1120"/>
                              </a:lnTo>
                              <a:lnTo>
                                <a:pt x="5456" y="96"/>
                              </a:lnTo>
                              <a:lnTo>
                                <a:pt x="5450" y="101"/>
                              </a:lnTo>
                              <a:cubicBezTo>
                                <a:pt x="5450" y="48"/>
                                <a:pt x="5407" y="5"/>
                                <a:pt x="5354" y="5"/>
                              </a:cubicBezTo>
                              <a:lnTo>
                                <a:pt x="5360" y="0"/>
                              </a:lnTo>
                              <a:lnTo>
                                <a:pt x="96" y="0"/>
                              </a:lnTo>
                              <a:lnTo>
                                <a:pt x="103" y="5"/>
                              </a:lnTo>
                              <a:cubicBezTo>
                                <a:pt x="50" y="5"/>
                                <a:pt x="7" y="48"/>
                                <a:pt x="7" y="101"/>
                              </a:cubicBezTo>
                              <a:lnTo>
                                <a:pt x="0" y="96"/>
                              </a:lnTo>
                              <a:lnTo>
                                <a:pt x="0" y="1120"/>
                              </a:lnTo>
                              <a:lnTo>
                                <a:pt x="7" y="1119"/>
                              </a:lnTo>
                              <a:cubicBezTo>
                                <a:pt x="7" y="1172"/>
                                <a:pt x="50" y="1215"/>
                                <a:pt x="103" y="1215"/>
                              </a:cubicBezTo>
                              <a:lnTo>
                                <a:pt x="96" y="1216"/>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6F5D511E" id="Freeform 997" o:spid="_x0000_s1026" style="position:absolute;margin-left:302.15pt;margin-top:46.15pt;width:132.2pt;height:30.6pt;z-index:251557376;visibility:visible;mso-wrap-style:square;mso-wrap-distance-left:9pt;mso-wrap-distance-top:0;mso-wrap-distance-right:9pt;mso-wrap-distance-bottom:0;mso-position-horizontal:absolute;mso-position-horizontal-relative:text;mso-position-vertical:absolute;mso-position-vertical-relative:text;v-text-anchor:top" coordsize="5456,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" path="m96,1216r5264,l5354,1215v53,,96,-43,96,-96c5450,1119,5450,1119,5450,1119r6,1l5456,96r-6,5c5450,48,5407,5,5354,5r6,-5l96,r7,5c50,5,7,48,7,101l,96,,1120r7,-1c7,1172,50,1215,103,1215r-7,1xe" filled="f" strokecolor="#404040" strokeweight="1e-4mm">
                <v:stroke endcap="round"/>
                <v:path arrowok="t" o:connecttype="custom" o:connectlocs="29543,388314;1649474,388314;1647628,387995;1677171,357338;1677171,357338;1679017,357658;1679017,30656;1677171,32253;1647628,1597;1649474,0;29543,0;31697,1597;2154,32253;0,30656;0,357658;2154,357338;31697,387995;29543,388314" o:connectangles="0,0,0,0,0,0,0,0,0,0,0,0,0,0,0,0,0,0"/>
              </v:shape>
            </w:pict>
          </mc:Fallback>
        </mc:AlternateContent>
      </w:r>
      <w:r w:rsidR="00C22289">
        <w:rPr>
          <w:noProof/>
          <w:lang w:val="en-PH" w:eastAsia="en-PH"/>
        </w:rPr>
        <mc:AlternateContent>
          <mc:Choice Requires="wps">
            <w:drawing>
              <wp:anchor distT="0" distB="0" distL="114300" distR="114300" simplePos="0" relativeHeight="251558400" behindDoc="0" locked="0" layoutInCell="1" allowOverlap="1" wp14:anchorId="2AF202CF" wp14:editId="11056F1E">
                <wp:simplePos x="0" y="0"/>
                <wp:positionH relativeFrom="column">
                  <wp:posOffset>4374716</wp:posOffset>
                </wp:positionH>
                <wp:positionV relativeFrom="paragraph">
                  <wp:posOffset>664178</wp:posOffset>
                </wp:positionV>
                <wp:extent cx="1013807" cy="167606"/>
                <wp:effectExtent l="0" t="0" r="15240" b="4445"/>
                <wp:wrapNone/>
                <wp:docPr id="998" name="Rectangle 9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807" cy="16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E66B" w14:textId="632D3C0F" w:rsidR="00FD5DFE" w:rsidRDefault="00FD5DFE" w:rsidP="00FE582D">
                            <w:pPr>
                              <w:pStyle w:val="NormalWeb"/>
                              <w:spacing w:before="0" w:beforeAutospacing="0" w:after="0" w:afterAutospacing="0"/>
                              <w:textAlignment w:val="baseline"/>
                            </w:pPr>
                            <w:r>
                              <w:rPr>
                                <w:rFonts w:ascii="Arial" w:hAnsi="Arial" w:cs="Arial"/>
                                <w:b/>
                                <w:bCs/>
                                <w:i/>
                                <w:iCs/>
                                <w:color w:val="000000"/>
                                <w:kern w:val="24"/>
                                <w:sz w:val="14"/>
                                <w:szCs w:val="14"/>
                                <w:lang w:val="en-US"/>
                              </w:rPr>
                              <w:t>CARREER PATH</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AF202CF" id="Rectangle 998" o:spid="_x0000_s1035" style="position:absolute;left:0;text-align:left;margin-left:344.45pt;margin-top:52.3pt;width:79.85pt;height:13.2pt;z-index:251558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" filled="f" stroked="f">
                <v:textbox inset="0,0,0,0">
                  <w:txbxContent>
                    <w:p w14:paraId="112AE66B" w14:textId="632D3C0F" w:rsidR="00FD5DFE" w:rsidRDefault="00FD5DFE" w:rsidP="00FE582D">
                      <w:pPr>
                        <w:pStyle w:val="NormalWeb"/>
                        <w:spacing w:before="0" w:beforeAutospacing="0" w:after="0" w:afterAutospacing="0"/>
                        <w:textAlignment w:val="baseline"/>
                      </w:pPr>
                      <w:r>
                        <w:rPr>
                          <w:rFonts w:ascii="Arial" w:hAnsi="Arial" w:cs="Arial"/>
                          <w:b/>
                          <w:bCs/>
                          <w:i/>
                          <w:iCs/>
                          <w:color w:val="000000"/>
                          <w:kern w:val="24"/>
                          <w:sz w:val="14"/>
                          <w:szCs w:val="14"/>
                          <w:lang w:val="en-US"/>
                        </w:rPr>
                        <w:t>CARREER PATH</w:t>
                      </w:r>
                    </w:p>
                  </w:txbxContent>
                </v:textbox>
              </v:rect>
            </w:pict>
          </mc:Fallback>
        </mc:AlternateContent>
      </w:r>
      <w:r w:rsidR="00C22289">
        <w:rPr>
          <w:noProof/>
          <w:lang w:val="en-PH" w:eastAsia="en-PH"/>
        </w:rPr>
        <mc:AlternateContent>
          <mc:Choice Requires="wps">
            <w:drawing>
              <wp:anchor distT="0" distB="0" distL="114300" distR="114300" simplePos="0" relativeHeight="251559424" behindDoc="0" locked="0" layoutInCell="1" allowOverlap="1" wp14:anchorId="2A2E5B1C" wp14:editId="18849975">
                <wp:simplePos x="0" y="0"/>
                <wp:positionH relativeFrom="column">
                  <wp:posOffset>2686105</wp:posOffset>
                </wp:positionH>
                <wp:positionV relativeFrom="paragraph">
                  <wp:posOffset>3048825</wp:posOffset>
                </wp:positionV>
                <wp:extent cx="1063378" cy="1158305"/>
                <wp:effectExtent l="0" t="0" r="22860" b="22860"/>
                <wp:wrapNone/>
                <wp:docPr id="1006" name="Freeform 10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378" cy="1158305"/>
                        </a:xfrm>
                        <a:custGeom>
                          <a:avLst/>
                          <a:gdLst>
                            <a:gd name="T0" fmla="*/ 96 w 3456"/>
                            <a:gd name="T1" fmla="*/ 3632 h 3632"/>
                            <a:gd name="T2" fmla="*/ 3360 w 3456"/>
                            <a:gd name="T3" fmla="*/ 3632 h 3632"/>
                            <a:gd name="T4" fmla="*/ 3353 w 3456"/>
                            <a:gd name="T5" fmla="*/ 3632 h 3632"/>
                            <a:gd name="T6" fmla="*/ 3449 w 3456"/>
                            <a:gd name="T7" fmla="*/ 3536 h 3632"/>
                            <a:gd name="T8" fmla="*/ 3449 w 3456"/>
                            <a:gd name="T9" fmla="*/ 3536 h 3632"/>
                            <a:gd name="T10" fmla="*/ 3456 w 3456"/>
                            <a:gd name="T11" fmla="*/ 3536 h 3632"/>
                            <a:gd name="T12" fmla="*/ 3456 w 3456"/>
                            <a:gd name="T13" fmla="*/ 96 h 3632"/>
                            <a:gd name="T14" fmla="*/ 3449 w 3456"/>
                            <a:gd name="T15" fmla="*/ 100 h 3632"/>
                            <a:gd name="T16" fmla="*/ 3353 w 3456"/>
                            <a:gd name="T17" fmla="*/ 4 h 3632"/>
                            <a:gd name="T18" fmla="*/ 3360 w 3456"/>
                            <a:gd name="T19" fmla="*/ 0 h 3632"/>
                            <a:gd name="T20" fmla="*/ 96 w 3456"/>
                            <a:gd name="T21" fmla="*/ 0 h 3632"/>
                            <a:gd name="T22" fmla="*/ 98 w 3456"/>
                            <a:gd name="T23" fmla="*/ 4 h 3632"/>
                            <a:gd name="T24" fmla="*/ 2 w 3456"/>
                            <a:gd name="T25" fmla="*/ 100 h 3632"/>
                            <a:gd name="T26" fmla="*/ 0 w 3456"/>
                            <a:gd name="T27" fmla="*/ 96 h 3632"/>
                            <a:gd name="T28" fmla="*/ 0 w 3456"/>
                            <a:gd name="T29" fmla="*/ 3536 h 3632"/>
                            <a:gd name="T30" fmla="*/ 2 w 3456"/>
                            <a:gd name="T31" fmla="*/ 3536 h 3632"/>
                            <a:gd name="T32" fmla="*/ 98 w 3456"/>
                            <a:gd name="T33" fmla="*/ 3632 h 3632"/>
                            <a:gd name="T34" fmla="*/ 96 w 3456"/>
                            <a:gd name="T35" fmla="*/ 3632 h 3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56" h="3632">
                              <a:moveTo>
                                <a:pt x="96" y="3632"/>
                              </a:moveTo>
                              <a:lnTo>
                                <a:pt x="3360" y="3632"/>
                              </a:lnTo>
                              <a:lnTo>
                                <a:pt x="3353" y="3632"/>
                              </a:lnTo>
                              <a:cubicBezTo>
                                <a:pt x="3406" y="3632"/>
                                <a:pt x="3449" y="3589"/>
                                <a:pt x="3449" y="3536"/>
                              </a:cubicBezTo>
                              <a:cubicBezTo>
                                <a:pt x="3449" y="3536"/>
                                <a:pt x="3449" y="3536"/>
                                <a:pt x="3449" y="3536"/>
                              </a:cubicBezTo>
                              <a:lnTo>
                                <a:pt x="3456" y="3536"/>
                              </a:lnTo>
                              <a:lnTo>
                                <a:pt x="3456" y="96"/>
                              </a:lnTo>
                              <a:lnTo>
                                <a:pt x="3449" y="100"/>
                              </a:lnTo>
                              <a:cubicBezTo>
                                <a:pt x="3449" y="46"/>
                                <a:pt x="3406" y="4"/>
                                <a:pt x="3353" y="4"/>
                              </a:cubicBezTo>
                              <a:lnTo>
                                <a:pt x="3360" y="0"/>
                              </a:lnTo>
                              <a:lnTo>
                                <a:pt x="96" y="0"/>
                              </a:lnTo>
                              <a:lnTo>
                                <a:pt x="98" y="4"/>
                              </a:lnTo>
                              <a:cubicBezTo>
                                <a:pt x="45" y="4"/>
                                <a:pt x="2" y="46"/>
                                <a:pt x="2" y="100"/>
                              </a:cubicBezTo>
                              <a:lnTo>
                                <a:pt x="0" y="96"/>
                              </a:lnTo>
                              <a:lnTo>
                                <a:pt x="0" y="3536"/>
                              </a:lnTo>
                              <a:lnTo>
                                <a:pt x="2" y="3536"/>
                              </a:lnTo>
                              <a:cubicBezTo>
                                <a:pt x="2" y="3589"/>
                                <a:pt x="45" y="3632"/>
                                <a:pt x="98" y="3632"/>
                              </a:cubicBezTo>
                              <a:lnTo>
                                <a:pt x="96" y="3632"/>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2310C2E" id="Freeform 1006" o:spid="_x0000_s1026" style="position:absolute;margin-left:211.5pt;margin-top:240.05pt;width:83.75pt;height:91.2pt;z-index:251559424;visibility:visible;mso-wrap-style:square;mso-wrap-distance-left:9pt;mso-wrap-distance-top:0;mso-wrap-distance-right:9pt;mso-wrap-distance-bottom:0;mso-position-horizontal:absolute;mso-position-horizontal-relative:text;mso-position-vertical:absolute;mso-position-vertical-relative:text;v-text-anchor:top" coordsize="3456,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" path="m96,3632r3264,l3353,3632v53,,96,-43,96,-96c3449,3536,3449,3536,3449,3536r7,l3456,96r-7,4c3449,46,3406,4,3353,4r7,-4l96,r2,4c45,4,2,46,2,100l,96,,3536r2,c2,3589,45,3632,98,3632r-2,xe" filled="f" strokecolor="#404040" strokeweight="1e-4mm">
                <v:stroke endcap="round"/>
                <v:path arrowok="t" o:connecttype="custom" o:connectlocs="29538,1158305;1033840,1158305;1031686,1158305;1061224,1127689;1061224,1127689;1063378,1127689;1063378,30616;1061224,31892;1031686,1276;1033840,0;29538,0;30154,1276;615,31892;0,30616;0,1127689;615,1127689;30154,1158305;29538,1158305" o:connectangles="0,0,0,0,0,0,0,0,0,0,0,0,0,0,0,0,0,0"/>
              </v:shape>
            </w:pict>
          </mc:Fallback>
        </mc:AlternateContent>
      </w:r>
      <w:r w:rsidR="00C22289">
        <w:rPr>
          <w:noProof/>
          <w:lang w:val="en-PH" w:eastAsia="en-PH"/>
        </w:rPr>
        <mc:AlternateContent>
          <mc:Choice Requires="wps">
            <w:drawing>
              <wp:anchor distT="0" distB="0" distL="114300" distR="114300" simplePos="0" relativeHeight="251560448" behindDoc="0" locked="0" layoutInCell="1" allowOverlap="1" wp14:anchorId="4870ABCC" wp14:editId="31FFE2E4">
                <wp:simplePos x="0" y="0"/>
                <wp:positionH relativeFrom="column">
                  <wp:posOffset>2686105</wp:posOffset>
                </wp:positionH>
                <wp:positionV relativeFrom="paragraph">
                  <wp:posOffset>1882223</wp:posOffset>
                </wp:positionV>
                <wp:extent cx="1063378" cy="1073672"/>
                <wp:effectExtent l="0" t="0" r="22860" b="12700"/>
                <wp:wrapNone/>
                <wp:docPr id="1017" name="Freeform 10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3378" cy="1073672"/>
                        </a:xfrm>
                        <a:custGeom>
                          <a:avLst/>
                          <a:gdLst>
                            <a:gd name="T0" fmla="*/ 96 w 3456"/>
                            <a:gd name="T1" fmla="*/ 3367 h 3367"/>
                            <a:gd name="T2" fmla="*/ 3360 w 3456"/>
                            <a:gd name="T3" fmla="*/ 3367 h 3367"/>
                            <a:gd name="T4" fmla="*/ 3353 w 3456"/>
                            <a:gd name="T5" fmla="*/ 3363 h 3367"/>
                            <a:gd name="T6" fmla="*/ 3449 w 3456"/>
                            <a:gd name="T7" fmla="*/ 3267 h 3367"/>
                            <a:gd name="T8" fmla="*/ 3449 w 3456"/>
                            <a:gd name="T9" fmla="*/ 3267 h 3367"/>
                            <a:gd name="T10" fmla="*/ 3456 w 3456"/>
                            <a:gd name="T11" fmla="*/ 3271 h 3367"/>
                            <a:gd name="T12" fmla="*/ 3456 w 3456"/>
                            <a:gd name="T13" fmla="*/ 103 h 3367"/>
                            <a:gd name="T14" fmla="*/ 3449 w 3456"/>
                            <a:gd name="T15" fmla="*/ 96 h 3367"/>
                            <a:gd name="T16" fmla="*/ 3353 w 3456"/>
                            <a:gd name="T17" fmla="*/ 0 h 3367"/>
                            <a:gd name="T18" fmla="*/ 3360 w 3456"/>
                            <a:gd name="T19" fmla="*/ 7 h 3367"/>
                            <a:gd name="T20" fmla="*/ 96 w 3456"/>
                            <a:gd name="T21" fmla="*/ 7 h 3367"/>
                            <a:gd name="T22" fmla="*/ 98 w 3456"/>
                            <a:gd name="T23" fmla="*/ 0 h 3367"/>
                            <a:gd name="T24" fmla="*/ 2 w 3456"/>
                            <a:gd name="T25" fmla="*/ 96 h 3367"/>
                            <a:gd name="T26" fmla="*/ 0 w 3456"/>
                            <a:gd name="T27" fmla="*/ 103 h 3367"/>
                            <a:gd name="T28" fmla="*/ 0 w 3456"/>
                            <a:gd name="T29" fmla="*/ 3271 h 3367"/>
                            <a:gd name="T30" fmla="*/ 2 w 3456"/>
                            <a:gd name="T31" fmla="*/ 3267 h 3367"/>
                            <a:gd name="T32" fmla="*/ 98 w 3456"/>
                            <a:gd name="T33" fmla="*/ 3363 h 3367"/>
                            <a:gd name="T34" fmla="*/ 96 w 3456"/>
                            <a:gd name="T35" fmla="*/ 3367 h 3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56" h="3367">
                              <a:moveTo>
                                <a:pt x="96" y="3367"/>
                              </a:moveTo>
                              <a:lnTo>
                                <a:pt x="3360" y="3367"/>
                              </a:lnTo>
                              <a:lnTo>
                                <a:pt x="3353" y="3363"/>
                              </a:lnTo>
                              <a:cubicBezTo>
                                <a:pt x="3406" y="3363"/>
                                <a:pt x="3449" y="3320"/>
                                <a:pt x="3449" y="3267"/>
                              </a:cubicBezTo>
                              <a:cubicBezTo>
                                <a:pt x="3449" y="3267"/>
                                <a:pt x="3449" y="3267"/>
                                <a:pt x="3449" y="3267"/>
                              </a:cubicBezTo>
                              <a:lnTo>
                                <a:pt x="3456" y="3271"/>
                              </a:lnTo>
                              <a:lnTo>
                                <a:pt x="3456" y="103"/>
                              </a:lnTo>
                              <a:lnTo>
                                <a:pt x="3449" y="96"/>
                              </a:lnTo>
                              <a:cubicBezTo>
                                <a:pt x="3449" y="43"/>
                                <a:pt x="3406" y="0"/>
                                <a:pt x="3353" y="0"/>
                              </a:cubicBezTo>
                              <a:lnTo>
                                <a:pt x="3360" y="7"/>
                              </a:lnTo>
                              <a:lnTo>
                                <a:pt x="96" y="7"/>
                              </a:lnTo>
                              <a:lnTo>
                                <a:pt x="98" y="0"/>
                              </a:lnTo>
                              <a:cubicBezTo>
                                <a:pt x="45" y="0"/>
                                <a:pt x="2" y="43"/>
                                <a:pt x="2" y="96"/>
                              </a:cubicBezTo>
                              <a:lnTo>
                                <a:pt x="0" y="103"/>
                              </a:lnTo>
                              <a:lnTo>
                                <a:pt x="0" y="3271"/>
                              </a:lnTo>
                              <a:lnTo>
                                <a:pt x="2" y="3267"/>
                              </a:lnTo>
                              <a:cubicBezTo>
                                <a:pt x="2" y="3320"/>
                                <a:pt x="45" y="3363"/>
                                <a:pt x="98" y="3363"/>
                              </a:cubicBezTo>
                              <a:lnTo>
                                <a:pt x="96" y="3367"/>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421029A" id="Freeform 1017" o:spid="_x0000_s1026" style="position:absolute;margin-left:211.5pt;margin-top:148.2pt;width:83.75pt;height:84.55pt;z-index:251560448;visibility:visible;mso-wrap-style:square;mso-wrap-distance-left:9pt;mso-wrap-distance-top:0;mso-wrap-distance-right:9pt;mso-wrap-distance-bottom:0;mso-position-horizontal:absolute;mso-position-horizontal-relative:text;mso-position-vertical:absolute;mso-position-vertical-relative:text;v-text-anchor:top" coordsize="3456,3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" path="m96,3367r3264,l3353,3363v53,,96,-43,96,-96c3449,3267,3449,3267,3449,3267r7,4l3456,103r-7,-7c3449,43,3406,,3353,r7,7l96,7,98,c45,,2,43,2,96l,103,,3271r2,-4c2,3320,45,3363,98,3363r-2,4xe" filled="f" strokecolor="#404040" strokeweight="1e-4mm">
                <v:stroke endcap="round"/>
                <v:path arrowok="t" o:connecttype="custom" o:connectlocs="29538,1073672;1033840,1073672;1031686,1072396;1061224,1041784;1061224,1041784;1063378,1043059;1063378,32845;1061224,30613;1031686,0;1033840,2232;29538,2232;30154,0;615,30613;0,32845;0,1043059;615,1041784;30154,1072396;29538,1073672" o:connectangles="0,0,0,0,0,0,0,0,0,0,0,0,0,0,0,0,0,0"/>
              </v:shape>
            </w:pict>
          </mc:Fallback>
        </mc:AlternateContent>
      </w:r>
      <w:r w:rsidR="00C22289">
        <w:rPr>
          <w:noProof/>
          <w:lang w:val="en-PH" w:eastAsia="en-PH"/>
        </w:rPr>
        <mc:AlternateContent>
          <mc:Choice Requires="wps">
            <w:drawing>
              <wp:anchor distT="0" distB="0" distL="114300" distR="114300" simplePos="0" relativeHeight="251561472" behindDoc="0" locked="0" layoutInCell="1" allowOverlap="1" wp14:anchorId="29DF69BC" wp14:editId="40AFFFF2">
                <wp:simplePos x="0" y="0"/>
                <wp:positionH relativeFrom="column">
                  <wp:posOffset>2877992</wp:posOffset>
                </wp:positionH>
                <wp:positionV relativeFrom="paragraph">
                  <wp:posOffset>2330278</wp:posOffset>
                </wp:positionV>
                <wp:extent cx="666810" cy="345168"/>
                <wp:effectExtent l="0" t="0" r="0" b="17145"/>
                <wp:wrapNone/>
                <wp:docPr id="1019"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810" cy="345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C221" w14:textId="7DD2C075"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6"/>
                                <w:szCs w:val="16"/>
                                <w:lang w:val="en-US"/>
                              </w:rPr>
                              <w:t xml:space="preserve">Industrial 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9DF69BC" id="Rectangle 1019" o:spid="_x0000_s1036" style="position:absolute;left:0;text-align:left;margin-left:226.6pt;margin-top:183.5pt;width:52.5pt;height:27.2pt;z-index:25156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" filled="f" stroked="f">
                <v:textbox inset="0,0,0,0">
                  <w:txbxContent>
                    <w:p w14:paraId="4F99C221" w14:textId="7DD2C075"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6"/>
                          <w:szCs w:val="16"/>
                          <w:lang w:val="en-US"/>
                        </w:rPr>
                        <w:t xml:space="preserve">Industrial Electrician </w:t>
                      </w:r>
                    </w:p>
                  </w:txbxContent>
                </v:textbox>
              </v:rect>
            </w:pict>
          </mc:Fallback>
        </mc:AlternateContent>
      </w:r>
      <w:r w:rsidR="00C22289">
        <w:rPr>
          <w:noProof/>
          <w:lang w:val="en-PH" w:eastAsia="en-PH"/>
        </w:rPr>
        <mc:AlternateContent>
          <mc:Choice Requires="wps">
            <w:drawing>
              <wp:anchor distT="0" distB="0" distL="114300" distR="114300" simplePos="0" relativeHeight="251562496" behindDoc="0" locked="0" layoutInCell="1" allowOverlap="1" wp14:anchorId="704C8A99" wp14:editId="4EAC1042">
                <wp:simplePos x="0" y="0"/>
                <wp:positionH relativeFrom="column">
                  <wp:posOffset>2895582</wp:posOffset>
                </wp:positionH>
                <wp:positionV relativeFrom="paragraph">
                  <wp:posOffset>2481289</wp:posOffset>
                </wp:positionV>
                <wp:extent cx="0" cy="129438"/>
                <wp:effectExtent l="0" t="0" r="0" b="0"/>
                <wp:wrapNone/>
                <wp:docPr id="1020"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29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a:graphicData>
                </a:graphic>
              </wp:anchor>
            </w:drawing>
          </mc:Choice>
          <mc:Fallback>
            <w:pict>
              <v:rect w14:anchorId="49E00EF8" id="Rectangle 1020" o:spid="_x0000_s1026" style="position:absolute;margin-left:228pt;margin-top:195.4pt;width:0;height:10.2pt;z-index:25156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" filled="f" stroked="f">
                <v:textbox inset="0,0,0,0"/>
              </v:rect>
            </w:pict>
          </mc:Fallback>
        </mc:AlternateContent>
      </w:r>
      <w:r w:rsidR="00C22289">
        <w:rPr>
          <w:noProof/>
          <w:lang w:val="en-PH" w:eastAsia="en-PH"/>
        </w:rPr>
        <mc:AlternateContent>
          <mc:Choice Requires="wps">
            <w:drawing>
              <wp:anchor distT="0" distB="0" distL="114300" distR="114300" simplePos="0" relativeHeight="251563520" behindDoc="0" locked="0" layoutInCell="1" allowOverlap="1" wp14:anchorId="3A2DAC3D" wp14:editId="0F84FB2E">
                <wp:simplePos x="0" y="0"/>
                <wp:positionH relativeFrom="column">
                  <wp:posOffset>3025106</wp:posOffset>
                </wp:positionH>
                <wp:positionV relativeFrom="paragraph">
                  <wp:posOffset>2589154</wp:posOffset>
                </wp:positionV>
                <wp:extent cx="0" cy="288746"/>
                <wp:effectExtent l="0" t="0" r="0" b="0"/>
                <wp:wrapNone/>
                <wp:docPr id="1021"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88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a:graphicData>
                </a:graphic>
              </wp:anchor>
            </w:drawing>
          </mc:Choice>
          <mc:Fallback>
            <w:pict>
              <v:rect w14:anchorId="58BEEE38" id="Rectangle 1021" o:spid="_x0000_s1026" style="position:absolute;margin-left:238.2pt;margin-top:203.85pt;width:0;height:22.75pt;z-index:25156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" filled="f" stroked="f">
                <v:textbox inset="0,0,0,0"/>
              </v:rect>
            </w:pict>
          </mc:Fallback>
        </mc:AlternateContent>
      </w:r>
      <w:r w:rsidR="00C22289">
        <w:rPr>
          <w:noProof/>
          <w:lang w:val="en-PH" w:eastAsia="en-PH"/>
        </w:rPr>
        <mc:AlternateContent>
          <mc:Choice Requires="wps">
            <w:drawing>
              <wp:anchor distT="0" distB="0" distL="114300" distR="114300" simplePos="0" relativeHeight="251564544" behindDoc="0" locked="0" layoutInCell="1" allowOverlap="1" wp14:anchorId="0C09DB88" wp14:editId="3AFACCD1">
                <wp:simplePos x="0" y="0"/>
                <wp:positionH relativeFrom="column">
                  <wp:posOffset>2692501</wp:posOffset>
                </wp:positionH>
                <wp:positionV relativeFrom="paragraph">
                  <wp:posOffset>1077384</wp:posOffset>
                </wp:positionV>
                <wp:extent cx="1069774" cy="718547"/>
                <wp:effectExtent l="0" t="0" r="16510" b="24765"/>
                <wp:wrapNone/>
                <wp:docPr id="1026" name="Freeform 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774" cy="718547"/>
                        </a:xfrm>
                        <a:custGeom>
                          <a:avLst/>
                          <a:gdLst>
                            <a:gd name="T0" fmla="*/ 3372 w 3481"/>
                            <a:gd name="T1" fmla="*/ 2224 h 2249"/>
                            <a:gd name="T2" fmla="*/ 3360 w 3481"/>
                            <a:gd name="T3" fmla="*/ 2240 h 2249"/>
                            <a:gd name="T4" fmla="*/ 3369 w 3481"/>
                            <a:gd name="T5" fmla="*/ 2222 h 2249"/>
                            <a:gd name="T6" fmla="*/ 3402 w 3481"/>
                            <a:gd name="T7" fmla="*/ 2216 h 2249"/>
                            <a:gd name="T8" fmla="*/ 3429 w 3481"/>
                            <a:gd name="T9" fmla="*/ 2200 h 2249"/>
                            <a:gd name="T10" fmla="*/ 3447 w 3481"/>
                            <a:gd name="T11" fmla="*/ 2173 h 2249"/>
                            <a:gd name="T12" fmla="*/ 3466 w 3481"/>
                            <a:gd name="T13" fmla="*/ 2126 h 2249"/>
                            <a:gd name="T14" fmla="*/ 3480 w 3481"/>
                            <a:gd name="T15" fmla="*/ 2135 h 2249"/>
                            <a:gd name="T16" fmla="*/ 3456 w 3481"/>
                            <a:gd name="T17" fmla="*/ 108 h 2249"/>
                            <a:gd name="T18" fmla="*/ 3480 w 3481"/>
                            <a:gd name="T19" fmla="*/ 116 h 2249"/>
                            <a:gd name="T20" fmla="*/ 3455 w 3481"/>
                            <a:gd name="T21" fmla="*/ 114 h 2249"/>
                            <a:gd name="T22" fmla="*/ 3449 w 3481"/>
                            <a:gd name="T23" fmla="*/ 81 h 2249"/>
                            <a:gd name="T24" fmla="*/ 3433 w 3481"/>
                            <a:gd name="T25" fmla="*/ 54 h 2249"/>
                            <a:gd name="T26" fmla="*/ 3406 w 3481"/>
                            <a:gd name="T27" fmla="*/ 36 h 2249"/>
                            <a:gd name="T28" fmla="*/ 3360 w 3481"/>
                            <a:gd name="T29" fmla="*/ 22 h 2249"/>
                            <a:gd name="T30" fmla="*/ 3360 w 3481"/>
                            <a:gd name="T31" fmla="*/ 8 h 2249"/>
                            <a:gd name="T32" fmla="*/ 108 w 3481"/>
                            <a:gd name="T33" fmla="*/ 25 h 2249"/>
                            <a:gd name="T34" fmla="*/ 121 w 3481"/>
                            <a:gd name="T35" fmla="*/ 3 h 2249"/>
                            <a:gd name="T36" fmla="*/ 119 w 3481"/>
                            <a:gd name="T37" fmla="*/ 28 h 2249"/>
                            <a:gd name="T38" fmla="*/ 86 w 3481"/>
                            <a:gd name="T39" fmla="*/ 34 h 2249"/>
                            <a:gd name="T40" fmla="*/ 59 w 3481"/>
                            <a:gd name="T41" fmla="*/ 50 h 2249"/>
                            <a:gd name="T42" fmla="*/ 41 w 3481"/>
                            <a:gd name="T43" fmla="*/ 77 h 2249"/>
                            <a:gd name="T44" fmla="*/ 27 w 3481"/>
                            <a:gd name="T45" fmla="*/ 123 h 2249"/>
                            <a:gd name="T46" fmla="*/ 8 w 3481"/>
                            <a:gd name="T47" fmla="*/ 120 h 2249"/>
                            <a:gd name="T48" fmla="*/ 25 w 3481"/>
                            <a:gd name="T49" fmla="*/ 2140 h 2249"/>
                            <a:gd name="T50" fmla="*/ 17 w 3481"/>
                            <a:gd name="T51" fmla="*/ 2126 h 2249"/>
                            <a:gd name="T52" fmla="*/ 33 w 3481"/>
                            <a:gd name="T53" fmla="*/ 2136 h 2249"/>
                            <a:gd name="T54" fmla="*/ 39 w 3481"/>
                            <a:gd name="T55" fmla="*/ 2169 h 2249"/>
                            <a:gd name="T56" fmla="*/ 55 w 3481"/>
                            <a:gd name="T57" fmla="*/ 2196 h 2249"/>
                            <a:gd name="T58" fmla="*/ 82 w 3481"/>
                            <a:gd name="T59" fmla="*/ 2214 h 2249"/>
                            <a:gd name="T60" fmla="*/ 129 w 3481"/>
                            <a:gd name="T61" fmla="*/ 2237 h 2249"/>
                            <a:gd name="T62" fmla="*/ 77 w 3481"/>
                            <a:gd name="T63" fmla="*/ 2239 h 2249"/>
                            <a:gd name="T64" fmla="*/ 42 w 3481"/>
                            <a:gd name="T65" fmla="*/ 2217 h 2249"/>
                            <a:gd name="T66" fmla="*/ 18 w 3481"/>
                            <a:gd name="T67" fmla="*/ 2182 h 2249"/>
                            <a:gd name="T68" fmla="*/ 8 w 3481"/>
                            <a:gd name="T69" fmla="*/ 2141 h 2249"/>
                            <a:gd name="T70" fmla="*/ 16 w 3481"/>
                            <a:gd name="T71" fmla="*/ 2153 h 2249"/>
                            <a:gd name="T72" fmla="*/ 0 w 3481"/>
                            <a:gd name="T73" fmla="*/ 2140 h 2249"/>
                            <a:gd name="T74" fmla="*/ 5 w 3481"/>
                            <a:gd name="T75" fmla="*/ 98 h 2249"/>
                            <a:gd name="T76" fmla="*/ 25 w 3481"/>
                            <a:gd name="T77" fmla="*/ 99 h 2249"/>
                            <a:gd name="T78" fmla="*/ 16 w 3481"/>
                            <a:gd name="T79" fmla="*/ 72 h 2249"/>
                            <a:gd name="T80" fmla="*/ 38 w 3481"/>
                            <a:gd name="T81" fmla="*/ 37 h 2249"/>
                            <a:gd name="T82" fmla="*/ 73 w 3481"/>
                            <a:gd name="T83" fmla="*/ 13 h 2249"/>
                            <a:gd name="T84" fmla="*/ 114 w 3481"/>
                            <a:gd name="T85" fmla="*/ 3 h 2249"/>
                            <a:gd name="T86" fmla="*/ 104 w 3481"/>
                            <a:gd name="T87" fmla="*/ 24 h 2249"/>
                            <a:gd name="T88" fmla="*/ 108 w 3481"/>
                            <a:gd name="T89" fmla="*/ 0 h 2249"/>
                            <a:gd name="T90" fmla="*/ 3383 w 3481"/>
                            <a:gd name="T91" fmla="*/ 5 h 2249"/>
                            <a:gd name="T92" fmla="*/ 3384 w 3481"/>
                            <a:gd name="T93" fmla="*/ 20 h 2249"/>
                            <a:gd name="T94" fmla="*/ 3411 w 3481"/>
                            <a:gd name="T95" fmla="*/ 11 h 2249"/>
                            <a:gd name="T96" fmla="*/ 3446 w 3481"/>
                            <a:gd name="T97" fmla="*/ 33 h 2249"/>
                            <a:gd name="T98" fmla="*/ 3470 w 3481"/>
                            <a:gd name="T99" fmla="*/ 68 h 2249"/>
                            <a:gd name="T100" fmla="*/ 3480 w 3481"/>
                            <a:gd name="T101" fmla="*/ 109 h 2249"/>
                            <a:gd name="T102" fmla="*/ 3456 w 3481"/>
                            <a:gd name="T103" fmla="*/ 104 h 2249"/>
                            <a:gd name="T104" fmla="*/ 3481 w 3481"/>
                            <a:gd name="T105" fmla="*/ 108 h 2249"/>
                            <a:gd name="T106" fmla="*/ 3471 w 3481"/>
                            <a:gd name="T107" fmla="*/ 2153 h 2249"/>
                            <a:gd name="T108" fmla="*/ 3456 w 3481"/>
                            <a:gd name="T109" fmla="*/ 2144 h 2249"/>
                            <a:gd name="T110" fmla="*/ 3472 w 3481"/>
                            <a:gd name="T111" fmla="*/ 2178 h 2249"/>
                            <a:gd name="T112" fmla="*/ 3450 w 3481"/>
                            <a:gd name="T113" fmla="*/ 2213 h 2249"/>
                            <a:gd name="T114" fmla="*/ 3415 w 3481"/>
                            <a:gd name="T115" fmla="*/ 2237 h 2249"/>
                            <a:gd name="T116" fmla="*/ 3374 w 3481"/>
                            <a:gd name="T117" fmla="*/ 2247 h 2249"/>
                            <a:gd name="T118" fmla="*/ 3384 w 3481"/>
                            <a:gd name="T119" fmla="*/ 2231 h 2249"/>
                            <a:gd name="T120" fmla="*/ 3372 w 3481"/>
                            <a:gd name="T121" fmla="*/ 2249 h 2249"/>
                            <a:gd name="T122" fmla="*/ 96 w 3481"/>
                            <a:gd name="T123" fmla="*/ 2236 h 2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81" h="2249">
                              <a:moveTo>
                                <a:pt x="108" y="2224"/>
                              </a:moveTo>
                              <a:lnTo>
                                <a:pt x="3372" y="2224"/>
                              </a:lnTo>
                              <a:lnTo>
                                <a:pt x="3361" y="2242"/>
                              </a:lnTo>
                              <a:lnTo>
                                <a:pt x="3360" y="2240"/>
                              </a:lnTo>
                              <a:cubicBezTo>
                                <a:pt x="3358" y="2237"/>
                                <a:pt x="3358" y="2233"/>
                                <a:pt x="3360" y="2229"/>
                              </a:cubicBezTo>
                              <a:cubicBezTo>
                                <a:pt x="3362" y="2225"/>
                                <a:pt x="3365" y="2223"/>
                                <a:pt x="3369" y="2222"/>
                              </a:cubicBezTo>
                              <a:lnTo>
                                <a:pt x="3406" y="2214"/>
                              </a:lnTo>
                              <a:lnTo>
                                <a:pt x="3402" y="2216"/>
                              </a:lnTo>
                              <a:lnTo>
                                <a:pt x="3433" y="2196"/>
                              </a:lnTo>
                              <a:lnTo>
                                <a:pt x="3429" y="2200"/>
                              </a:lnTo>
                              <a:lnTo>
                                <a:pt x="3449" y="2169"/>
                              </a:lnTo>
                              <a:lnTo>
                                <a:pt x="3447" y="2173"/>
                              </a:lnTo>
                              <a:lnTo>
                                <a:pt x="3455" y="2136"/>
                              </a:lnTo>
                              <a:cubicBezTo>
                                <a:pt x="3456" y="2130"/>
                                <a:pt x="3460" y="2126"/>
                                <a:pt x="3466" y="2126"/>
                              </a:cubicBezTo>
                              <a:cubicBezTo>
                                <a:pt x="3471" y="2125"/>
                                <a:pt x="3476" y="2128"/>
                                <a:pt x="3479" y="2133"/>
                              </a:cubicBezTo>
                              <a:lnTo>
                                <a:pt x="3480" y="2135"/>
                              </a:lnTo>
                              <a:lnTo>
                                <a:pt x="3456" y="2140"/>
                              </a:lnTo>
                              <a:lnTo>
                                <a:pt x="3456" y="108"/>
                              </a:lnTo>
                              <a:lnTo>
                                <a:pt x="3481" y="113"/>
                              </a:lnTo>
                              <a:lnTo>
                                <a:pt x="3480" y="116"/>
                              </a:lnTo>
                              <a:cubicBezTo>
                                <a:pt x="3478" y="121"/>
                                <a:pt x="3473" y="125"/>
                                <a:pt x="3467" y="124"/>
                              </a:cubicBezTo>
                              <a:cubicBezTo>
                                <a:pt x="3461" y="124"/>
                                <a:pt x="3456" y="120"/>
                                <a:pt x="3455" y="114"/>
                              </a:cubicBezTo>
                              <a:lnTo>
                                <a:pt x="3447" y="77"/>
                              </a:lnTo>
                              <a:lnTo>
                                <a:pt x="3449" y="81"/>
                              </a:lnTo>
                              <a:lnTo>
                                <a:pt x="3429" y="50"/>
                              </a:lnTo>
                              <a:lnTo>
                                <a:pt x="3433" y="54"/>
                              </a:lnTo>
                              <a:lnTo>
                                <a:pt x="3402" y="34"/>
                              </a:lnTo>
                              <a:lnTo>
                                <a:pt x="3406" y="36"/>
                              </a:lnTo>
                              <a:lnTo>
                                <a:pt x="3369" y="28"/>
                              </a:lnTo>
                              <a:cubicBezTo>
                                <a:pt x="3365" y="27"/>
                                <a:pt x="3362" y="25"/>
                                <a:pt x="3360" y="22"/>
                              </a:cubicBezTo>
                              <a:cubicBezTo>
                                <a:pt x="3359" y="19"/>
                                <a:pt x="3358" y="15"/>
                                <a:pt x="3359" y="11"/>
                              </a:cubicBezTo>
                              <a:lnTo>
                                <a:pt x="3360" y="8"/>
                              </a:lnTo>
                              <a:lnTo>
                                <a:pt x="3372" y="25"/>
                              </a:lnTo>
                              <a:lnTo>
                                <a:pt x="108" y="25"/>
                              </a:lnTo>
                              <a:lnTo>
                                <a:pt x="113" y="0"/>
                              </a:lnTo>
                              <a:lnTo>
                                <a:pt x="121" y="3"/>
                              </a:lnTo>
                              <a:cubicBezTo>
                                <a:pt x="126" y="5"/>
                                <a:pt x="130" y="11"/>
                                <a:pt x="129" y="16"/>
                              </a:cubicBezTo>
                              <a:cubicBezTo>
                                <a:pt x="129" y="22"/>
                                <a:pt x="125" y="27"/>
                                <a:pt x="119" y="28"/>
                              </a:cubicBezTo>
                              <a:lnTo>
                                <a:pt x="82" y="36"/>
                              </a:lnTo>
                              <a:lnTo>
                                <a:pt x="86" y="34"/>
                              </a:lnTo>
                              <a:lnTo>
                                <a:pt x="55" y="54"/>
                              </a:lnTo>
                              <a:lnTo>
                                <a:pt x="59" y="50"/>
                              </a:lnTo>
                              <a:lnTo>
                                <a:pt x="39" y="81"/>
                              </a:lnTo>
                              <a:lnTo>
                                <a:pt x="41" y="77"/>
                              </a:lnTo>
                              <a:lnTo>
                                <a:pt x="33" y="114"/>
                              </a:lnTo>
                              <a:cubicBezTo>
                                <a:pt x="32" y="118"/>
                                <a:pt x="30" y="121"/>
                                <a:pt x="27" y="123"/>
                              </a:cubicBezTo>
                              <a:cubicBezTo>
                                <a:pt x="23" y="124"/>
                                <a:pt x="19" y="125"/>
                                <a:pt x="16" y="123"/>
                              </a:cubicBezTo>
                              <a:lnTo>
                                <a:pt x="8" y="120"/>
                              </a:lnTo>
                              <a:lnTo>
                                <a:pt x="25" y="108"/>
                              </a:lnTo>
                              <a:lnTo>
                                <a:pt x="25" y="2140"/>
                              </a:lnTo>
                              <a:lnTo>
                                <a:pt x="9" y="2128"/>
                              </a:lnTo>
                              <a:lnTo>
                                <a:pt x="17" y="2126"/>
                              </a:lnTo>
                              <a:cubicBezTo>
                                <a:pt x="21" y="2125"/>
                                <a:pt x="24" y="2126"/>
                                <a:pt x="27" y="2128"/>
                              </a:cubicBezTo>
                              <a:cubicBezTo>
                                <a:pt x="30" y="2129"/>
                                <a:pt x="32" y="2132"/>
                                <a:pt x="33" y="2136"/>
                              </a:cubicBezTo>
                              <a:lnTo>
                                <a:pt x="41" y="2173"/>
                              </a:lnTo>
                              <a:lnTo>
                                <a:pt x="39" y="2169"/>
                              </a:lnTo>
                              <a:lnTo>
                                <a:pt x="59" y="2200"/>
                              </a:lnTo>
                              <a:lnTo>
                                <a:pt x="55" y="2196"/>
                              </a:lnTo>
                              <a:lnTo>
                                <a:pt x="86" y="2216"/>
                              </a:lnTo>
                              <a:lnTo>
                                <a:pt x="82" y="2214"/>
                              </a:lnTo>
                              <a:lnTo>
                                <a:pt x="119" y="2222"/>
                              </a:lnTo>
                              <a:cubicBezTo>
                                <a:pt x="126" y="2223"/>
                                <a:pt x="130" y="2230"/>
                                <a:pt x="129" y="2237"/>
                              </a:cubicBezTo>
                              <a:cubicBezTo>
                                <a:pt x="127" y="2244"/>
                                <a:pt x="121" y="2248"/>
                                <a:pt x="114" y="2247"/>
                              </a:cubicBezTo>
                              <a:lnTo>
                                <a:pt x="77" y="2239"/>
                              </a:lnTo>
                              <a:cubicBezTo>
                                <a:pt x="75" y="2239"/>
                                <a:pt x="74" y="2238"/>
                                <a:pt x="73" y="2237"/>
                              </a:cubicBezTo>
                              <a:lnTo>
                                <a:pt x="42" y="2217"/>
                              </a:lnTo>
                              <a:cubicBezTo>
                                <a:pt x="40" y="2216"/>
                                <a:pt x="39" y="2215"/>
                                <a:pt x="38" y="2213"/>
                              </a:cubicBezTo>
                              <a:lnTo>
                                <a:pt x="18" y="2182"/>
                              </a:lnTo>
                              <a:cubicBezTo>
                                <a:pt x="17" y="2181"/>
                                <a:pt x="16" y="2180"/>
                                <a:pt x="16" y="2178"/>
                              </a:cubicBezTo>
                              <a:lnTo>
                                <a:pt x="8" y="2141"/>
                              </a:lnTo>
                              <a:lnTo>
                                <a:pt x="24" y="2151"/>
                              </a:lnTo>
                              <a:lnTo>
                                <a:pt x="16" y="2153"/>
                              </a:lnTo>
                              <a:cubicBezTo>
                                <a:pt x="12" y="2154"/>
                                <a:pt x="8" y="2153"/>
                                <a:pt x="5" y="2151"/>
                              </a:cubicBezTo>
                              <a:cubicBezTo>
                                <a:pt x="1" y="2148"/>
                                <a:pt x="0" y="2144"/>
                                <a:pt x="0" y="2140"/>
                              </a:cubicBezTo>
                              <a:lnTo>
                                <a:pt x="0" y="108"/>
                              </a:lnTo>
                              <a:cubicBezTo>
                                <a:pt x="0" y="104"/>
                                <a:pt x="2" y="100"/>
                                <a:pt x="5" y="98"/>
                              </a:cubicBezTo>
                              <a:cubicBezTo>
                                <a:pt x="9" y="96"/>
                                <a:pt x="13" y="95"/>
                                <a:pt x="17" y="96"/>
                              </a:cubicBezTo>
                              <a:lnTo>
                                <a:pt x="25" y="99"/>
                              </a:lnTo>
                              <a:lnTo>
                                <a:pt x="8" y="109"/>
                              </a:lnTo>
                              <a:lnTo>
                                <a:pt x="16" y="72"/>
                              </a:lnTo>
                              <a:cubicBezTo>
                                <a:pt x="16" y="70"/>
                                <a:pt x="17" y="69"/>
                                <a:pt x="18" y="68"/>
                              </a:cubicBezTo>
                              <a:lnTo>
                                <a:pt x="38" y="37"/>
                              </a:lnTo>
                              <a:cubicBezTo>
                                <a:pt x="39" y="35"/>
                                <a:pt x="40" y="34"/>
                                <a:pt x="42" y="33"/>
                              </a:cubicBezTo>
                              <a:lnTo>
                                <a:pt x="73" y="13"/>
                              </a:lnTo>
                              <a:cubicBezTo>
                                <a:pt x="74" y="12"/>
                                <a:pt x="75" y="11"/>
                                <a:pt x="77" y="11"/>
                              </a:cubicBezTo>
                              <a:lnTo>
                                <a:pt x="114" y="3"/>
                              </a:lnTo>
                              <a:lnTo>
                                <a:pt x="112" y="27"/>
                              </a:lnTo>
                              <a:lnTo>
                                <a:pt x="104" y="24"/>
                              </a:lnTo>
                              <a:cubicBezTo>
                                <a:pt x="98" y="22"/>
                                <a:pt x="95" y="16"/>
                                <a:pt x="96" y="10"/>
                              </a:cubicBezTo>
                              <a:cubicBezTo>
                                <a:pt x="97" y="4"/>
                                <a:pt x="102" y="0"/>
                                <a:pt x="108" y="0"/>
                              </a:cubicBezTo>
                              <a:lnTo>
                                <a:pt x="3372" y="0"/>
                              </a:lnTo>
                              <a:cubicBezTo>
                                <a:pt x="3377" y="0"/>
                                <a:pt x="3380" y="2"/>
                                <a:pt x="3383" y="5"/>
                              </a:cubicBezTo>
                              <a:cubicBezTo>
                                <a:pt x="3385" y="8"/>
                                <a:pt x="3386" y="13"/>
                                <a:pt x="3385" y="17"/>
                              </a:cubicBezTo>
                              <a:lnTo>
                                <a:pt x="3384" y="20"/>
                              </a:lnTo>
                              <a:lnTo>
                                <a:pt x="3374" y="3"/>
                              </a:lnTo>
                              <a:lnTo>
                                <a:pt x="3411" y="11"/>
                              </a:lnTo>
                              <a:cubicBezTo>
                                <a:pt x="3413" y="11"/>
                                <a:pt x="3414" y="12"/>
                                <a:pt x="3415" y="13"/>
                              </a:cubicBezTo>
                              <a:lnTo>
                                <a:pt x="3446" y="33"/>
                              </a:lnTo>
                              <a:cubicBezTo>
                                <a:pt x="3448" y="34"/>
                                <a:pt x="3449" y="35"/>
                                <a:pt x="3450" y="37"/>
                              </a:cubicBezTo>
                              <a:lnTo>
                                <a:pt x="3470" y="68"/>
                              </a:lnTo>
                              <a:cubicBezTo>
                                <a:pt x="3471" y="69"/>
                                <a:pt x="3472" y="70"/>
                                <a:pt x="3472" y="72"/>
                              </a:cubicBezTo>
                              <a:lnTo>
                                <a:pt x="3480" y="109"/>
                              </a:lnTo>
                              <a:lnTo>
                                <a:pt x="3455" y="107"/>
                              </a:lnTo>
                              <a:lnTo>
                                <a:pt x="3456" y="104"/>
                              </a:lnTo>
                              <a:cubicBezTo>
                                <a:pt x="3458" y="98"/>
                                <a:pt x="3464" y="95"/>
                                <a:pt x="3471" y="96"/>
                              </a:cubicBezTo>
                              <a:cubicBezTo>
                                <a:pt x="3477" y="97"/>
                                <a:pt x="3481" y="102"/>
                                <a:pt x="3481" y="108"/>
                              </a:cubicBezTo>
                              <a:lnTo>
                                <a:pt x="3481" y="2140"/>
                              </a:lnTo>
                              <a:cubicBezTo>
                                <a:pt x="3481" y="2146"/>
                                <a:pt x="3477" y="2152"/>
                                <a:pt x="3471" y="2153"/>
                              </a:cubicBezTo>
                              <a:cubicBezTo>
                                <a:pt x="3466" y="2154"/>
                                <a:pt x="3460" y="2152"/>
                                <a:pt x="3457" y="2146"/>
                              </a:cubicBezTo>
                              <a:lnTo>
                                <a:pt x="3456" y="2144"/>
                              </a:lnTo>
                              <a:lnTo>
                                <a:pt x="3480" y="2141"/>
                              </a:lnTo>
                              <a:lnTo>
                                <a:pt x="3472" y="2178"/>
                              </a:lnTo>
                              <a:cubicBezTo>
                                <a:pt x="3472" y="2180"/>
                                <a:pt x="3471" y="2181"/>
                                <a:pt x="3470" y="2182"/>
                              </a:cubicBezTo>
                              <a:lnTo>
                                <a:pt x="3450" y="2213"/>
                              </a:lnTo>
                              <a:cubicBezTo>
                                <a:pt x="3449" y="2215"/>
                                <a:pt x="3448" y="2216"/>
                                <a:pt x="3446" y="2217"/>
                              </a:cubicBezTo>
                              <a:lnTo>
                                <a:pt x="3415" y="2237"/>
                              </a:lnTo>
                              <a:cubicBezTo>
                                <a:pt x="3414" y="2238"/>
                                <a:pt x="3413" y="2239"/>
                                <a:pt x="3411" y="2239"/>
                              </a:cubicBezTo>
                              <a:lnTo>
                                <a:pt x="3374" y="2247"/>
                              </a:lnTo>
                              <a:lnTo>
                                <a:pt x="3383" y="2229"/>
                              </a:lnTo>
                              <a:lnTo>
                                <a:pt x="3384" y="2231"/>
                              </a:lnTo>
                              <a:cubicBezTo>
                                <a:pt x="3386" y="2235"/>
                                <a:pt x="3386" y="2239"/>
                                <a:pt x="3383" y="2243"/>
                              </a:cubicBezTo>
                              <a:cubicBezTo>
                                <a:pt x="3381" y="2247"/>
                                <a:pt x="3377" y="2249"/>
                                <a:pt x="3372" y="2249"/>
                              </a:cubicBezTo>
                              <a:lnTo>
                                <a:pt x="108" y="2249"/>
                              </a:lnTo>
                              <a:cubicBezTo>
                                <a:pt x="101" y="2249"/>
                                <a:pt x="96" y="2244"/>
                                <a:pt x="96" y="2236"/>
                              </a:cubicBezTo>
                              <a:cubicBezTo>
                                <a:pt x="96" y="2229"/>
                                <a:pt x="101" y="2224"/>
                                <a:pt x="108" y="2224"/>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D8599BD" id="Freeform 1026" o:spid="_x0000_s1026" style="position:absolute;margin-left:212pt;margin-top:84.85pt;width:84.25pt;height:56.6pt;z-index:251564544;visibility:visible;mso-wrap-style:square;mso-wrap-distance-left:9pt;mso-wrap-distance-top:0;mso-wrap-distance-right:9pt;mso-wrap-distance-bottom:0;mso-position-horizontal:absolute;mso-position-horizontal-relative:text;mso-position-vertical:absolute;mso-position-vertical-relative:text;v-text-anchor:top" coordsize="348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" path="m108,2224r3264,l3361,2242r-1,-2c3358,2237,3358,2233,3360,2229v2,-4,5,-6,9,-7l3406,2214r-4,2l3433,2196r-4,4l3449,2169r-2,4l3455,2136v1,-6,5,-10,11,-10c3471,2125,3476,2128,3479,2133r1,2l3456,2140r,-2032l3481,113r-1,3c3478,121,3473,125,3467,124v-6,,-11,-4,-12,-10l3447,77r2,4l3429,50r4,4l3402,34r4,2l3369,28v-4,-1,-7,-3,-9,-6c3359,19,3358,15,3359,11r1,-3l3372,25,108,25,113,r8,3c126,5,130,11,129,16v,6,-4,11,-10,12l82,36r4,-2l55,54r4,-4l39,81r2,-4l33,114v-1,4,-3,7,-6,9c23,124,19,125,16,123l8,120,25,108r,2032l9,2128r8,-2c21,2125,24,2126,27,2128v3,1,5,4,6,8l41,2173r-2,-4l59,2200r-4,-4l86,2216r-4,-2l119,2222v7,1,11,8,10,15c127,2244,121,2248,114,2247r-37,-8c75,2239,74,2238,73,2237l42,2217v-2,-1,-3,-2,-4,-4l18,2182v-1,-1,-2,-2,-2,-4l8,2141r16,10l16,2153v-4,1,-8,,-11,-2c1,2148,,2144,,2140l,108v,-4,2,-8,5,-10c9,96,13,95,17,96r8,3l8,109,16,72v,-2,1,-3,2,-4l38,37v1,-2,2,-3,4,-4l73,13v1,-1,2,-2,4,-2l114,3r-2,24l104,24c98,22,95,16,96,10,97,4,102,,108,l3372,v5,,8,2,11,5c3385,8,3386,13,3385,17r-1,3l3374,3r37,8c3413,11,3414,12,3415,13r31,20c3448,34,3449,35,3450,37r20,31c3471,69,3472,70,3472,72r8,37l3455,107r1,-3c3458,98,3464,95,3471,96v6,1,10,6,10,12l3481,2140v,6,-4,12,-10,13c3466,2154,3460,2152,3457,2146r-1,-2l3480,2141r-8,37c3472,2180,3471,2181,3470,2182r-20,31c3449,2215,3448,2216,3446,2217r-31,20c3414,2238,3413,2239,3411,2239r-37,8l3383,2229r1,2c3386,2235,3386,2239,3383,2243v-2,4,-6,6,-11,6l108,2249v-7,,-12,-5,-12,-13c96,2229,101,2224,108,2224xe" strokeweight="0">
                <v:path arrowok="t" o:connecttype="custom" o:connectlocs="1036276,710560;1032589,715672;1035354,709921;1045496,708004;1053793,702892;1059325,694265;1065164,679249;1069467,682124;1062091,34506;1069467,37062;1061784,36423;1059940,25879;1055023,17253;1046725,11502;1032589,7029;1032589,2556;33190,7987;37185,958;36571,8946;26429,10863;18132,15975;12600,24601;8298,39298;2459,38340;7683,683722;5224,679249;10141,682444;11985,692987;16902,701614;25200,707365;39644,714713;23663,715352;12907,708323;5532,697141;2459,684041;4917,687875;0,683722;1537,31311;7683,31630;4917,23004;11678,11821;22434,4153;35034,958;31961,7668;33190,0;1039657,1597;1039964,6390;1048262,3514;1059018,10543;1066394,21726;1069467,34825;1062091,33228;1069774,34506;1066701,687875;1062091,685000;1067008,695863;1060247,707045;1049491,714713;1036891,717908;1039964,712796;1036276,718547;29503,714394" o:connectangles="0,0,0,0,0,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65568" behindDoc="0" locked="0" layoutInCell="1" allowOverlap="1" wp14:anchorId="489828D3" wp14:editId="429048F7">
                <wp:simplePos x="0" y="0"/>
                <wp:positionH relativeFrom="column">
                  <wp:posOffset>2857204</wp:posOffset>
                </wp:positionH>
                <wp:positionV relativeFrom="paragraph">
                  <wp:posOffset>1264903</wp:posOffset>
                </wp:positionV>
                <wp:extent cx="692395" cy="346828"/>
                <wp:effectExtent l="0" t="0" r="12700" b="15240"/>
                <wp:wrapNone/>
                <wp:docPr id="1030"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95" cy="346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A0F4" w14:textId="77777777" w:rsidR="00FD5DFE" w:rsidRDefault="00FD5DFE" w:rsidP="00FE582D">
                            <w:pPr>
                              <w:pStyle w:val="NormalWeb"/>
                              <w:spacing w:before="0" w:beforeAutospacing="0" w:after="0" w:afterAutospacing="0"/>
                              <w:textAlignment w:val="baseline"/>
                              <w:rPr>
                                <w:rFonts w:ascii="Arial" w:hAnsi="Arial" w:cs="Arial"/>
                                <w:b/>
                                <w:bCs/>
                                <w:color w:val="000000" w:themeColor="text1"/>
                                <w:kern w:val="24"/>
                                <w:sz w:val="14"/>
                                <w:szCs w:val="14"/>
                                <w:lang w:val="en-US"/>
                              </w:rPr>
                            </w:pPr>
                            <w:r>
                              <w:rPr>
                                <w:rFonts w:ascii="Arial" w:hAnsi="Arial" w:cs="Arial"/>
                                <w:b/>
                                <w:bCs/>
                                <w:color w:val="FFFFFF"/>
                                <w:kern w:val="24"/>
                                <w:sz w:val="14"/>
                                <w:szCs w:val="14"/>
                                <w:lang w:val="en-US"/>
                              </w:rPr>
                              <w:t xml:space="preserve">     </w:t>
                            </w:r>
                            <w:r>
                              <w:rPr>
                                <w:rFonts w:ascii="Arial" w:hAnsi="Arial" w:cs="Arial"/>
                                <w:b/>
                                <w:bCs/>
                                <w:color w:val="000000" w:themeColor="text1"/>
                                <w:kern w:val="24"/>
                                <w:sz w:val="14"/>
                                <w:szCs w:val="14"/>
                                <w:lang w:val="en-US"/>
                              </w:rPr>
                              <w:t xml:space="preserve">MASTER </w:t>
                            </w:r>
                          </w:p>
                          <w:p w14:paraId="58B95244" w14:textId="27B4B223"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 xml:space="preserve">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89828D3" id="Rectangle 1030" o:spid="_x0000_s1037" style="position:absolute;left:0;text-align:left;margin-left:225pt;margin-top:99.6pt;width:54.5pt;height:27.3pt;z-index:25156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" filled="f" stroked="f">
                <v:textbox inset="0,0,0,0">
                  <w:txbxContent>
                    <w:p w14:paraId="42EFA0F4" w14:textId="77777777" w:rsidR="00FD5DFE" w:rsidRDefault="00FD5DFE" w:rsidP="00FE582D">
                      <w:pPr>
                        <w:pStyle w:val="NormalWeb"/>
                        <w:spacing w:before="0" w:beforeAutospacing="0" w:after="0" w:afterAutospacing="0"/>
                        <w:textAlignment w:val="baseline"/>
                        <w:rPr>
                          <w:rFonts w:ascii="Arial" w:hAnsi="Arial" w:cs="Arial"/>
                          <w:b/>
                          <w:bCs/>
                          <w:color w:val="000000" w:themeColor="text1"/>
                          <w:kern w:val="24"/>
                          <w:sz w:val="14"/>
                          <w:szCs w:val="14"/>
                          <w:lang w:val="en-US"/>
                        </w:rPr>
                      </w:pPr>
                      <w:r>
                        <w:rPr>
                          <w:rFonts w:ascii="Arial" w:hAnsi="Arial" w:cs="Arial"/>
                          <w:b/>
                          <w:bCs/>
                          <w:color w:val="FFFFFF"/>
                          <w:kern w:val="24"/>
                          <w:sz w:val="14"/>
                          <w:szCs w:val="14"/>
                          <w:lang w:val="en-US"/>
                        </w:rPr>
                        <w:t xml:space="preserve">     </w:t>
                      </w:r>
                      <w:r>
                        <w:rPr>
                          <w:rFonts w:ascii="Arial" w:hAnsi="Arial" w:cs="Arial"/>
                          <w:b/>
                          <w:bCs/>
                          <w:color w:val="000000" w:themeColor="text1"/>
                          <w:kern w:val="24"/>
                          <w:sz w:val="14"/>
                          <w:szCs w:val="14"/>
                          <w:lang w:val="en-US"/>
                        </w:rPr>
                        <w:t xml:space="preserve">MASTER </w:t>
                      </w:r>
                    </w:p>
                    <w:p w14:paraId="58B95244" w14:textId="27B4B223"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 xml:space="preserve">ELECTRICIAN </w:t>
                      </w:r>
                    </w:p>
                  </w:txbxContent>
                </v:textbox>
              </v:rect>
            </w:pict>
          </mc:Fallback>
        </mc:AlternateContent>
      </w:r>
      <w:r w:rsidR="00C22289">
        <w:rPr>
          <w:noProof/>
          <w:lang w:val="en-PH" w:eastAsia="en-PH"/>
        </w:rPr>
        <mc:AlternateContent>
          <mc:Choice Requires="wps">
            <w:drawing>
              <wp:anchor distT="0" distB="0" distL="114300" distR="114300" simplePos="0" relativeHeight="251566592" behindDoc="0" locked="0" layoutInCell="1" allowOverlap="1" wp14:anchorId="7F946E4E" wp14:editId="5BD956AB">
                <wp:simplePos x="0" y="0"/>
                <wp:positionH relativeFrom="column">
                  <wp:posOffset>2897181</wp:posOffset>
                </wp:positionH>
                <wp:positionV relativeFrom="paragraph">
                  <wp:posOffset>1480633</wp:posOffset>
                </wp:positionV>
                <wp:extent cx="0" cy="288746"/>
                <wp:effectExtent l="0" t="0" r="0" b="0"/>
                <wp:wrapNone/>
                <wp:docPr id="1032" name="Rectangle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88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a:graphicData>
                </a:graphic>
              </wp:anchor>
            </w:drawing>
          </mc:Choice>
          <mc:Fallback>
            <w:pict>
              <v:rect w14:anchorId="12046E92" id="Rectangle 1032" o:spid="_x0000_s1026" style="position:absolute;margin-left:228.1pt;margin-top:116.6pt;width:0;height:22.75pt;z-index:25156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" filled="f" stroked="f">
                <v:textbox inset="0,0,0,0"/>
              </v:rect>
            </w:pict>
          </mc:Fallback>
        </mc:AlternateContent>
      </w:r>
      <w:r w:rsidR="00C22289">
        <w:rPr>
          <w:noProof/>
          <w:lang w:val="en-PH" w:eastAsia="en-PH"/>
        </w:rPr>
        <mc:AlternateContent>
          <mc:Choice Requires="wps">
            <w:drawing>
              <wp:anchor distT="0" distB="0" distL="114300" distR="114300" simplePos="0" relativeHeight="251567616" behindDoc="0" locked="0" layoutInCell="1" allowOverlap="1" wp14:anchorId="11489171" wp14:editId="6B2FDF6F">
                <wp:simplePos x="0" y="0"/>
                <wp:positionH relativeFrom="column">
                  <wp:posOffset>3015512</wp:posOffset>
                </wp:positionH>
                <wp:positionV relativeFrom="paragraph">
                  <wp:posOffset>1598455</wp:posOffset>
                </wp:positionV>
                <wp:extent cx="0" cy="288746"/>
                <wp:effectExtent l="0" t="0" r="0" b="0"/>
                <wp:wrapNone/>
                <wp:docPr id="1033" name="Rectangle 1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88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a:graphicData>
                </a:graphic>
              </wp:anchor>
            </w:drawing>
          </mc:Choice>
          <mc:Fallback>
            <w:pict>
              <v:rect w14:anchorId="4F62E20B" id="Rectangle 1033" o:spid="_x0000_s1026" style="position:absolute;margin-left:237.45pt;margin-top:125.85pt;width:0;height:22.75pt;z-index:251567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" filled="f" stroked="f">
                <v:textbox inset="0,0,0,0"/>
              </v:rect>
            </w:pict>
          </mc:Fallback>
        </mc:AlternateContent>
      </w:r>
      <w:r w:rsidR="00C22289">
        <w:rPr>
          <w:noProof/>
          <w:lang w:val="en-PH" w:eastAsia="en-PH"/>
        </w:rPr>
        <mc:AlternateContent>
          <mc:Choice Requires="wps">
            <w:drawing>
              <wp:anchor distT="0" distB="0" distL="114300" distR="114300" simplePos="0" relativeHeight="251568640" behindDoc="0" locked="0" layoutInCell="1" allowOverlap="1" wp14:anchorId="6B529799" wp14:editId="344BF9CF">
                <wp:simplePos x="0" y="0"/>
                <wp:positionH relativeFrom="column">
                  <wp:posOffset>2692501</wp:posOffset>
                </wp:positionH>
                <wp:positionV relativeFrom="paragraph">
                  <wp:posOffset>596140</wp:posOffset>
                </wp:positionV>
                <wp:extent cx="1069774" cy="394952"/>
                <wp:effectExtent l="0" t="0" r="16510" b="24765"/>
                <wp:wrapNone/>
                <wp:docPr id="1038" name="Freeform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9774" cy="394952"/>
                        </a:xfrm>
                        <a:custGeom>
                          <a:avLst/>
                          <a:gdLst>
                            <a:gd name="T0" fmla="*/ 3372 w 3481"/>
                            <a:gd name="T1" fmla="*/ 1205 h 1236"/>
                            <a:gd name="T2" fmla="*/ 3385 w 3481"/>
                            <a:gd name="T3" fmla="*/ 1220 h 1236"/>
                            <a:gd name="T4" fmla="*/ 3369 w 3481"/>
                            <a:gd name="T5" fmla="*/ 1210 h 1236"/>
                            <a:gd name="T6" fmla="*/ 3402 w 3481"/>
                            <a:gd name="T7" fmla="*/ 1204 h 1236"/>
                            <a:gd name="T8" fmla="*/ 3429 w 3481"/>
                            <a:gd name="T9" fmla="*/ 1188 h 1236"/>
                            <a:gd name="T10" fmla="*/ 3447 w 3481"/>
                            <a:gd name="T11" fmla="*/ 1161 h 1236"/>
                            <a:gd name="T12" fmla="*/ 3456 w 3481"/>
                            <a:gd name="T13" fmla="*/ 1119 h 1236"/>
                            <a:gd name="T14" fmla="*/ 3456 w 3481"/>
                            <a:gd name="T15" fmla="*/ 113 h 1236"/>
                            <a:gd name="T16" fmla="*/ 3455 w 3481"/>
                            <a:gd name="T17" fmla="*/ 113 h 1236"/>
                            <a:gd name="T18" fmla="*/ 3449 w 3481"/>
                            <a:gd name="T19" fmla="*/ 79 h 1236"/>
                            <a:gd name="T20" fmla="*/ 3433 w 3481"/>
                            <a:gd name="T21" fmla="*/ 52 h 1236"/>
                            <a:gd name="T22" fmla="*/ 3406 w 3481"/>
                            <a:gd name="T23" fmla="*/ 34 h 1236"/>
                            <a:gd name="T24" fmla="*/ 3384 w 3481"/>
                            <a:gd name="T25" fmla="*/ 10 h 1236"/>
                            <a:gd name="T26" fmla="*/ 3383 w 3481"/>
                            <a:gd name="T27" fmla="*/ 25 h 1236"/>
                            <a:gd name="T28" fmla="*/ 108 w 3481"/>
                            <a:gd name="T29" fmla="*/ 30 h 1236"/>
                            <a:gd name="T30" fmla="*/ 103 w 3481"/>
                            <a:gd name="T31" fmla="*/ 6 h 1236"/>
                            <a:gd name="T32" fmla="*/ 119 w 3481"/>
                            <a:gd name="T33" fmla="*/ 26 h 1236"/>
                            <a:gd name="T34" fmla="*/ 86 w 3481"/>
                            <a:gd name="T35" fmla="*/ 32 h 1236"/>
                            <a:gd name="T36" fmla="*/ 59 w 3481"/>
                            <a:gd name="T37" fmla="*/ 48 h 1236"/>
                            <a:gd name="T38" fmla="*/ 41 w 3481"/>
                            <a:gd name="T39" fmla="*/ 75 h 1236"/>
                            <a:gd name="T40" fmla="*/ 26 w 3481"/>
                            <a:gd name="T41" fmla="*/ 121 h 1236"/>
                            <a:gd name="T42" fmla="*/ 25 w 3481"/>
                            <a:gd name="T43" fmla="*/ 113 h 1236"/>
                            <a:gd name="T44" fmla="*/ 19 w 3481"/>
                            <a:gd name="T45" fmla="*/ 1111 h 1236"/>
                            <a:gd name="T46" fmla="*/ 33 w 3481"/>
                            <a:gd name="T47" fmla="*/ 1124 h 1236"/>
                            <a:gd name="T48" fmla="*/ 39 w 3481"/>
                            <a:gd name="T49" fmla="*/ 1157 h 1236"/>
                            <a:gd name="T50" fmla="*/ 55 w 3481"/>
                            <a:gd name="T51" fmla="*/ 1184 h 1236"/>
                            <a:gd name="T52" fmla="*/ 82 w 3481"/>
                            <a:gd name="T53" fmla="*/ 1202 h 1236"/>
                            <a:gd name="T54" fmla="*/ 129 w 3481"/>
                            <a:gd name="T55" fmla="*/ 1225 h 1236"/>
                            <a:gd name="T56" fmla="*/ 77 w 3481"/>
                            <a:gd name="T57" fmla="*/ 1227 h 1236"/>
                            <a:gd name="T58" fmla="*/ 42 w 3481"/>
                            <a:gd name="T59" fmla="*/ 1205 h 1236"/>
                            <a:gd name="T60" fmla="*/ 18 w 3481"/>
                            <a:gd name="T61" fmla="*/ 1170 h 1236"/>
                            <a:gd name="T62" fmla="*/ 8 w 3481"/>
                            <a:gd name="T63" fmla="*/ 1129 h 1236"/>
                            <a:gd name="T64" fmla="*/ 6 w 3481"/>
                            <a:gd name="T65" fmla="*/ 1132 h 1236"/>
                            <a:gd name="T66" fmla="*/ 0 w 3481"/>
                            <a:gd name="T67" fmla="*/ 113 h 1236"/>
                            <a:gd name="T68" fmla="*/ 15 w 3481"/>
                            <a:gd name="T69" fmla="*/ 98 h 1236"/>
                            <a:gd name="T70" fmla="*/ 16 w 3481"/>
                            <a:gd name="T71" fmla="*/ 70 h 1236"/>
                            <a:gd name="T72" fmla="*/ 38 w 3481"/>
                            <a:gd name="T73" fmla="*/ 35 h 1236"/>
                            <a:gd name="T74" fmla="*/ 73 w 3481"/>
                            <a:gd name="T75" fmla="*/ 11 h 1236"/>
                            <a:gd name="T76" fmla="*/ 114 w 3481"/>
                            <a:gd name="T77" fmla="*/ 1 h 1236"/>
                            <a:gd name="T78" fmla="*/ 122 w 3481"/>
                            <a:gd name="T79" fmla="*/ 25 h 1236"/>
                            <a:gd name="T80" fmla="*/ 108 w 3481"/>
                            <a:gd name="T81" fmla="*/ 5 h 1236"/>
                            <a:gd name="T82" fmla="*/ 3360 w 3481"/>
                            <a:gd name="T83" fmla="*/ 21 h 1236"/>
                            <a:gd name="T84" fmla="*/ 3362 w 3481"/>
                            <a:gd name="T85" fmla="*/ 5 h 1236"/>
                            <a:gd name="T86" fmla="*/ 3411 w 3481"/>
                            <a:gd name="T87" fmla="*/ 9 h 1236"/>
                            <a:gd name="T88" fmla="*/ 3446 w 3481"/>
                            <a:gd name="T89" fmla="*/ 31 h 1236"/>
                            <a:gd name="T90" fmla="*/ 3470 w 3481"/>
                            <a:gd name="T91" fmla="*/ 66 h 1236"/>
                            <a:gd name="T92" fmla="*/ 3480 w 3481"/>
                            <a:gd name="T93" fmla="*/ 106 h 1236"/>
                            <a:gd name="T94" fmla="*/ 3481 w 3481"/>
                            <a:gd name="T95" fmla="*/ 113 h 1236"/>
                            <a:gd name="T96" fmla="*/ 3481 w 3481"/>
                            <a:gd name="T97" fmla="*/ 1124 h 1236"/>
                            <a:gd name="T98" fmla="*/ 3472 w 3481"/>
                            <a:gd name="T99" fmla="*/ 1166 h 1236"/>
                            <a:gd name="T100" fmla="*/ 3450 w 3481"/>
                            <a:gd name="T101" fmla="*/ 1201 h 1236"/>
                            <a:gd name="T102" fmla="*/ 3415 w 3481"/>
                            <a:gd name="T103" fmla="*/ 1225 h 1236"/>
                            <a:gd name="T104" fmla="*/ 3374 w 3481"/>
                            <a:gd name="T105" fmla="*/ 1235 h 1236"/>
                            <a:gd name="T106" fmla="*/ 3359 w 3481"/>
                            <a:gd name="T107" fmla="*/ 1220 h 1236"/>
                            <a:gd name="T108" fmla="*/ 3372 w 3481"/>
                            <a:gd name="T109" fmla="*/ 1230 h 1236"/>
                            <a:gd name="T110" fmla="*/ 96 w 3481"/>
                            <a:gd name="T111" fmla="*/ 1217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481" h="1236">
                              <a:moveTo>
                                <a:pt x="108" y="1205"/>
                              </a:moveTo>
                              <a:lnTo>
                                <a:pt x="3372" y="1205"/>
                              </a:lnTo>
                              <a:cubicBezTo>
                                <a:pt x="3376" y="1205"/>
                                <a:pt x="3380" y="1206"/>
                                <a:pt x="3382" y="1209"/>
                              </a:cubicBezTo>
                              <a:cubicBezTo>
                                <a:pt x="3385" y="1212"/>
                                <a:pt x="3386" y="1216"/>
                                <a:pt x="3385" y="1220"/>
                              </a:cubicBezTo>
                              <a:lnTo>
                                <a:pt x="3384" y="1225"/>
                              </a:lnTo>
                              <a:lnTo>
                                <a:pt x="3369" y="1210"/>
                              </a:lnTo>
                              <a:lnTo>
                                <a:pt x="3406" y="1202"/>
                              </a:lnTo>
                              <a:lnTo>
                                <a:pt x="3402" y="1204"/>
                              </a:lnTo>
                              <a:lnTo>
                                <a:pt x="3433" y="1184"/>
                              </a:lnTo>
                              <a:lnTo>
                                <a:pt x="3429" y="1188"/>
                              </a:lnTo>
                              <a:lnTo>
                                <a:pt x="3449" y="1157"/>
                              </a:lnTo>
                              <a:lnTo>
                                <a:pt x="3447" y="1161"/>
                              </a:lnTo>
                              <a:lnTo>
                                <a:pt x="3455" y="1124"/>
                              </a:lnTo>
                              <a:lnTo>
                                <a:pt x="3456" y="1119"/>
                              </a:lnTo>
                              <a:lnTo>
                                <a:pt x="3456" y="1121"/>
                              </a:lnTo>
                              <a:lnTo>
                                <a:pt x="3456" y="113"/>
                              </a:lnTo>
                              <a:lnTo>
                                <a:pt x="3456" y="117"/>
                              </a:lnTo>
                              <a:lnTo>
                                <a:pt x="3455" y="113"/>
                              </a:lnTo>
                              <a:lnTo>
                                <a:pt x="3447" y="75"/>
                              </a:lnTo>
                              <a:lnTo>
                                <a:pt x="3449" y="79"/>
                              </a:lnTo>
                              <a:lnTo>
                                <a:pt x="3429" y="48"/>
                              </a:lnTo>
                              <a:lnTo>
                                <a:pt x="3433" y="52"/>
                              </a:lnTo>
                              <a:lnTo>
                                <a:pt x="3402" y="32"/>
                              </a:lnTo>
                              <a:lnTo>
                                <a:pt x="3406" y="34"/>
                              </a:lnTo>
                              <a:lnTo>
                                <a:pt x="3369" y="26"/>
                              </a:lnTo>
                              <a:lnTo>
                                <a:pt x="3384" y="10"/>
                              </a:lnTo>
                              <a:lnTo>
                                <a:pt x="3385" y="14"/>
                              </a:lnTo>
                              <a:cubicBezTo>
                                <a:pt x="3386" y="18"/>
                                <a:pt x="3385" y="22"/>
                                <a:pt x="3383" y="25"/>
                              </a:cubicBezTo>
                              <a:cubicBezTo>
                                <a:pt x="3380" y="28"/>
                                <a:pt x="3376" y="30"/>
                                <a:pt x="3372" y="30"/>
                              </a:cubicBezTo>
                              <a:lnTo>
                                <a:pt x="108" y="30"/>
                              </a:lnTo>
                              <a:cubicBezTo>
                                <a:pt x="103" y="30"/>
                                <a:pt x="97" y="26"/>
                                <a:pt x="96" y="20"/>
                              </a:cubicBezTo>
                              <a:cubicBezTo>
                                <a:pt x="95" y="15"/>
                                <a:pt x="97" y="9"/>
                                <a:pt x="103" y="6"/>
                              </a:cubicBezTo>
                              <a:lnTo>
                                <a:pt x="111" y="2"/>
                              </a:lnTo>
                              <a:lnTo>
                                <a:pt x="119" y="26"/>
                              </a:lnTo>
                              <a:lnTo>
                                <a:pt x="82" y="34"/>
                              </a:lnTo>
                              <a:lnTo>
                                <a:pt x="86" y="32"/>
                              </a:lnTo>
                              <a:lnTo>
                                <a:pt x="55" y="52"/>
                              </a:lnTo>
                              <a:lnTo>
                                <a:pt x="59" y="48"/>
                              </a:lnTo>
                              <a:lnTo>
                                <a:pt x="39" y="79"/>
                              </a:lnTo>
                              <a:lnTo>
                                <a:pt x="41" y="75"/>
                              </a:lnTo>
                              <a:lnTo>
                                <a:pt x="33" y="112"/>
                              </a:lnTo>
                              <a:cubicBezTo>
                                <a:pt x="32" y="116"/>
                                <a:pt x="30" y="119"/>
                                <a:pt x="26" y="121"/>
                              </a:cubicBezTo>
                              <a:lnTo>
                                <a:pt x="18" y="125"/>
                              </a:lnTo>
                              <a:lnTo>
                                <a:pt x="25" y="113"/>
                              </a:lnTo>
                              <a:lnTo>
                                <a:pt x="25" y="1121"/>
                              </a:lnTo>
                              <a:lnTo>
                                <a:pt x="19" y="1111"/>
                              </a:lnTo>
                              <a:lnTo>
                                <a:pt x="27" y="1116"/>
                              </a:lnTo>
                              <a:cubicBezTo>
                                <a:pt x="30" y="1117"/>
                                <a:pt x="32" y="1120"/>
                                <a:pt x="33" y="1124"/>
                              </a:cubicBezTo>
                              <a:lnTo>
                                <a:pt x="41" y="1161"/>
                              </a:lnTo>
                              <a:lnTo>
                                <a:pt x="39" y="1157"/>
                              </a:lnTo>
                              <a:lnTo>
                                <a:pt x="59" y="1188"/>
                              </a:lnTo>
                              <a:lnTo>
                                <a:pt x="55" y="1184"/>
                              </a:lnTo>
                              <a:lnTo>
                                <a:pt x="86" y="1204"/>
                              </a:lnTo>
                              <a:lnTo>
                                <a:pt x="82" y="1202"/>
                              </a:lnTo>
                              <a:lnTo>
                                <a:pt x="119" y="1210"/>
                              </a:lnTo>
                              <a:cubicBezTo>
                                <a:pt x="126" y="1211"/>
                                <a:pt x="130" y="1218"/>
                                <a:pt x="129" y="1225"/>
                              </a:cubicBezTo>
                              <a:cubicBezTo>
                                <a:pt x="127" y="1232"/>
                                <a:pt x="121" y="1236"/>
                                <a:pt x="114" y="1235"/>
                              </a:cubicBezTo>
                              <a:lnTo>
                                <a:pt x="77" y="1227"/>
                              </a:lnTo>
                              <a:cubicBezTo>
                                <a:pt x="75" y="1227"/>
                                <a:pt x="74" y="1226"/>
                                <a:pt x="73" y="1225"/>
                              </a:cubicBezTo>
                              <a:lnTo>
                                <a:pt x="42" y="1205"/>
                              </a:lnTo>
                              <a:cubicBezTo>
                                <a:pt x="40" y="1204"/>
                                <a:pt x="39" y="1203"/>
                                <a:pt x="38" y="1201"/>
                              </a:cubicBezTo>
                              <a:lnTo>
                                <a:pt x="18" y="1170"/>
                              </a:lnTo>
                              <a:cubicBezTo>
                                <a:pt x="17" y="1169"/>
                                <a:pt x="16" y="1168"/>
                                <a:pt x="16" y="1166"/>
                              </a:cubicBezTo>
                              <a:lnTo>
                                <a:pt x="8" y="1129"/>
                              </a:lnTo>
                              <a:lnTo>
                                <a:pt x="14" y="1137"/>
                              </a:lnTo>
                              <a:lnTo>
                                <a:pt x="6" y="1132"/>
                              </a:lnTo>
                              <a:cubicBezTo>
                                <a:pt x="2" y="1130"/>
                                <a:pt x="0" y="1126"/>
                                <a:pt x="0" y="1121"/>
                              </a:cubicBezTo>
                              <a:lnTo>
                                <a:pt x="0" y="113"/>
                              </a:lnTo>
                              <a:cubicBezTo>
                                <a:pt x="0" y="109"/>
                                <a:pt x="2" y="104"/>
                                <a:pt x="7" y="102"/>
                              </a:cubicBezTo>
                              <a:lnTo>
                                <a:pt x="15" y="98"/>
                              </a:lnTo>
                              <a:lnTo>
                                <a:pt x="8" y="107"/>
                              </a:lnTo>
                              <a:lnTo>
                                <a:pt x="16" y="70"/>
                              </a:lnTo>
                              <a:cubicBezTo>
                                <a:pt x="16" y="68"/>
                                <a:pt x="17" y="67"/>
                                <a:pt x="18" y="66"/>
                              </a:cubicBezTo>
                              <a:lnTo>
                                <a:pt x="38" y="35"/>
                              </a:lnTo>
                              <a:cubicBezTo>
                                <a:pt x="39" y="33"/>
                                <a:pt x="40" y="32"/>
                                <a:pt x="42" y="31"/>
                              </a:cubicBezTo>
                              <a:lnTo>
                                <a:pt x="73" y="11"/>
                              </a:lnTo>
                              <a:cubicBezTo>
                                <a:pt x="74" y="10"/>
                                <a:pt x="75" y="9"/>
                                <a:pt x="77" y="9"/>
                              </a:cubicBezTo>
                              <a:lnTo>
                                <a:pt x="114" y="1"/>
                              </a:lnTo>
                              <a:cubicBezTo>
                                <a:pt x="120" y="0"/>
                                <a:pt x="126" y="3"/>
                                <a:pt x="129" y="9"/>
                              </a:cubicBezTo>
                              <a:cubicBezTo>
                                <a:pt x="131" y="15"/>
                                <a:pt x="128" y="22"/>
                                <a:pt x="122" y="25"/>
                              </a:cubicBezTo>
                              <a:lnTo>
                                <a:pt x="114" y="29"/>
                              </a:lnTo>
                              <a:lnTo>
                                <a:pt x="108" y="5"/>
                              </a:lnTo>
                              <a:lnTo>
                                <a:pt x="3372" y="5"/>
                              </a:lnTo>
                              <a:lnTo>
                                <a:pt x="3360" y="21"/>
                              </a:lnTo>
                              <a:lnTo>
                                <a:pt x="3359" y="17"/>
                              </a:lnTo>
                              <a:cubicBezTo>
                                <a:pt x="3358" y="12"/>
                                <a:pt x="3359" y="8"/>
                                <a:pt x="3362" y="5"/>
                              </a:cubicBezTo>
                              <a:cubicBezTo>
                                <a:pt x="3365" y="1"/>
                                <a:pt x="3370" y="0"/>
                                <a:pt x="3374" y="1"/>
                              </a:cubicBezTo>
                              <a:lnTo>
                                <a:pt x="3411" y="9"/>
                              </a:lnTo>
                              <a:cubicBezTo>
                                <a:pt x="3413" y="9"/>
                                <a:pt x="3414" y="10"/>
                                <a:pt x="3415" y="11"/>
                              </a:cubicBezTo>
                              <a:lnTo>
                                <a:pt x="3446" y="31"/>
                              </a:lnTo>
                              <a:cubicBezTo>
                                <a:pt x="3448" y="32"/>
                                <a:pt x="3449" y="33"/>
                                <a:pt x="3450" y="35"/>
                              </a:cubicBezTo>
                              <a:lnTo>
                                <a:pt x="3470" y="66"/>
                              </a:lnTo>
                              <a:cubicBezTo>
                                <a:pt x="3471" y="67"/>
                                <a:pt x="3472" y="68"/>
                                <a:pt x="3472" y="70"/>
                              </a:cubicBezTo>
                              <a:lnTo>
                                <a:pt x="3480" y="106"/>
                              </a:lnTo>
                              <a:lnTo>
                                <a:pt x="3481" y="110"/>
                              </a:lnTo>
                              <a:cubicBezTo>
                                <a:pt x="3481" y="111"/>
                                <a:pt x="3481" y="112"/>
                                <a:pt x="3481" y="113"/>
                              </a:cubicBezTo>
                              <a:lnTo>
                                <a:pt x="3481" y="1121"/>
                              </a:lnTo>
                              <a:cubicBezTo>
                                <a:pt x="3481" y="1122"/>
                                <a:pt x="3481" y="1123"/>
                                <a:pt x="3481" y="1124"/>
                              </a:cubicBezTo>
                              <a:lnTo>
                                <a:pt x="3480" y="1129"/>
                              </a:lnTo>
                              <a:lnTo>
                                <a:pt x="3472" y="1166"/>
                              </a:lnTo>
                              <a:cubicBezTo>
                                <a:pt x="3472" y="1168"/>
                                <a:pt x="3471" y="1169"/>
                                <a:pt x="3470" y="1170"/>
                              </a:cubicBezTo>
                              <a:lnTo>
                                <a:pt x="3450" y="1201"/>
                              </a:lnTo>
                              <a:cubicBezTo>
                                <a:pt x="3449" y="1203"/>
                                <a:pt x="3448" y="1204"/>
                                <a:pt x="3446" y="1205"/>
                              </a:cubicBezTo>
                              <a:lnTo>
                                <a:pt x="3415" y="1225"/>
                              </a:lnTo>
                              <a:cubicBezTo>
                                <a:pt x="3414" y="1226"/>
                                <a:pt x="3413" y="1227"/>
                                <a:pt x="3411" y="1227"/>
                              </a:cubicBezTo>
                              <a:lnTo>
                                <a:pt x="3374" y="1235"/>
                              </a:lnTo>
                              <a:cubicBezTo>
                                <a:pt x="3370" y="1236"/>
                                <a:pt x="3366" y="1235"/>
                                <a:pt x="3362" y="1232"/>
                              </a:cubicBezTo>
                              <a:cubicBezTo>
                                <a:pt x="3359" y="1229"/>
                                <a:pt x="3358" y="1224"/>
                                <a:pt x="3359" y="1220"/>
                              </a:cubicBezTo>
                              <a:lnTo>
                                <a:pt x="3360" y="1215"/>
                              </a:lnTo>
                              <a:lnTo>
                                <a:pt x="3372" y="1230"/>
                              </a:lnTo>
                              <a:lnTo>
                                <a:pt x="108" y="1230"/>
                              </a:lnTo>
                              <a:cubicBezTo>
                                <a:pt x="101" y="1230"/>
                                <a:pt x="96" y="1225"/>
                                <a:pt x="96" y="1217"/>
                              </a:cubicBezTo>
                              <a:cubicBezTo>
                                <a:pt x="96" y="1210"/>
                                <a:pt x="101" y="1205"/>
                                <a:pt x="108" y="1205"/>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18DEA78" id="Freeform 1038" o:spid="_x0000_s1026" style="position:absolute;margin-left:212pt;margin-top:46.95pt;width:84.25pt;height:31.1pt;z-index:251568640;visibility:visible;mso-wrap-style:square;mso-wrap-distance-left:9pt;mso-wrap-distance-top:0;mso-wrap-distance-right:9pt;mso-wrap-distance-bottom:0;mso-position-horizontal:absolute;mso-position-horizontal-relative:text;mso-position-vertical:absolute;mso-position-vertical-relative:text;v-text-anchor:top" coordsize="3481,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" path="m108,1205r3264,c3376,1205,3380,1206,3382,1209v3,3,4,7,3,11l3384,1225r-15,-15l3406,1202r-4,2l3433,1184r-4,4l3449,1157r-2,4l3455,1124r1,-5l3456,1121r,-1008l3456,117r-1,-4l3447,75r2,4l3429,48r4,4l3402,32r4,2l3369,26r15,-16l3385,14v1,4,,8,-2,11c3380,28,3376,30,3372,30l108,30c103,30,97,26,96,20,95,15,97,9,103,6r8,-4l119,26,82,34r4,-2l55,52r4,-4l39,79r2,-4l33,112v-1,4,-3,7,-7,9l18,125r7,-12l25,1121r-6,-10l27,1116v3,1,5,4,6,8l41,1161r-2,-4l59,1188r-4,-4l86,1204r-4,-2l119,1210v7,1,11,8,10,15c127,1232,121,1236,114,1235r-37,-8c75,1227,74,1226,73,1225l42,1205v-2,-1,-3,-2,-4,-4l18,1170v-1,-1,-2,-2,-2,-4l8,1129r6,8l6,1132c2,1130,,1126,,1121l,113v,-4,2,-9,7,-11l15,98r-7,9l16,70v,-2,1,-3,2,-4l38,35v1,-2,2,-3,4,-4l73,11v1,-1,2,-2,4,-2l114,1v6,-1,12,2,15,8c131,15,128,22,122,25r-8,4l108,5r3264,l3360,21r-1,-4c3358,12,3359,8,3362,5v3,-4,8,-5,12,-4l3411,9v2,,3,1,4,2l3446,31v2,1,3,2,4,4l3470,66v1,1,2,2,2,4l3480,106r1,4c3481,111,3481,112,3481,113r,1008c3481,1122,3481,1123,3481,1124r-1,5l3472,1166v,2,-1,3,-2,4l3450,1201v-1,2,-2,3,-4,4l3415,1225v-1,1,-2,2,-4,2l3374,1235v-4,1,-8,,-12,-3c3359,1229,3358,1224,3359,1220r1,-5l3372,1230r-3264,c101,1230,96,1225,96,1217v,-7,5,-12,12,-12xe" strokeweight="0">
                <v:path arrowok="t" o:connecttype="custom" o:connectlocs="1036276,385046;1040271,389839;1035354,386644;1045496,384727;1053793,379614;1059325,370986;1062091,357566;1062091,36108;1061784,36108;1059940,25244;1055023,16616;1046725,10864;1039964,3195;1039657,7989;33190,9586;31654,1917;36571,8308;26429,10225;18132,15338;12600,23966;7990,38664;7683,36108;5839,355009;10141,359163;11985,369708;16902,378336;25200,384088;39644,391437;23663,392076;12907,385046;5532,373862;2459,360761;1844,361720;0,36108;4610,31315;4917,22368;11678,11184;22434,3515;35034,320;37493,7989;33190,1598;1032589,6710;1033203,1598;1048262,2876;1059018,9906;1066394,21090;1069467,33871;1069774,36108;1069774,359163;1067008,372584;1060247,383768;1049491,391437;1036891,394632;1032281,389839;1036276,393035;29503,388881" o:connectangles="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69664" behindDoc="0" locked="0" layoutInCell="1" allowOverlap="1" wp14:anchorId="3EA31420" wp14:editId="61BB3803">
                <wp:simplePos x="0" y="0"/>
                <wp:positionH relativeFrom="column">
                  <wp:posOffset>2981931</wp:posOffset>
                </wp:positionH>
                <wp:positionV relativeFrom="paragraph">
                  <wp:posOffset>725578</wp:posOffset>
                </wp:positionV>
                <wp:extent cx="457332" cy="106206"/>
                <wp:effectExtent l="0" t="0" r="0" b="8255"/>
                <wp:wrapNone/>
                <wp:docPr id="1042" name="Rectangle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33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8E2E"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JOB TITLE</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EA31420" id="Rectangle 1042" o:spid="_x0000_s1038" style="position:absolute;left:0;text-align:left;margin-left:234.8pt;margin-top:57.15pt;width:36pt;height:8.3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" filled="f" stroked="f">
                <v:textbox inset="0,0,0,0">
                  <w:txbxContent>
                    <w:p w14:paraId="06AE8E2E"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JOB TITLE</w:t>
                      </w:r>
                    </w:p>
                  </w:txbxContent>
                </v:textbox>
              </v:rect>
            </w:pict>
          </mc:Fallback>
        </mc:AlternateContent>
      </w:r>
      <w:r w:rsidR="00C22289">
        <w:rPr>
          <w:noProof/>
          <w:lang w:val="en-PH" w:eastAsia="en-PH"/>
        </w:rPr>
        <mc:AlternateContent>
          <mc:Choice Requires="wps">
            <w:drawing>
              <wp:anchor distT="0" distB="0" distL="114300" distR="114300" simplePos="0" relativeHeight="251570688" behindDoc="0" locked="0" layoutInCell="1" allowOverlap="1" wp14:anchorId="7BCE2ABF" wp14:editId="6660C5AC">
                <wp:simplePos x="0" y="0"/>
                <wp:positionH relativeFrom="column">
                  <wp:posOffset>1023078</wp:posOffset>
                </wp:positionH>
                <wp:positionV relativeFrom="paragraph">
                  <wp:posOffset>725578</wp:posOffset>
                </wp:positionV>
                <wp:extent cx="671607" cy="106206"/>
                <wp:effectExtent l="0" t="0" r="14605" b="8255"/>
                <wp:wrapNone/>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07"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3A66" w14:textId="77777777" w:rsidR="00FD5DFE" w:rsidRDefault="00FD5DFE" w:rsidP="00C22289">
                            <w:pPr>
                              <w:pStyle w:val="NormalWeb"/>
                              <w:shd w:val="clear" w:color="auto" w:fill="FFFF00"/>
                              <w:spacing w:before="0" w:beforeAutospacing="0" w:after="0" w:afterAutospacing="0"/>
                              <w:textAlignment w:val="baseline"/>
                            </w:pPr>
                            <w:r>
                              <w:rPr>
                                <w:rFonts w:ascii="Arial" w:hAnsi="Arial" w:cs="Arial"/>
                                <w:b/>
                                <w:bCs/>
                                <w:color w:val="000000"/>
                                <w:kern w:val="24"/>
                                <w:sz w:val="14"/>
                                <w:szCs w:val="14"/>
                                <w:lang w:val="en-US"/>
                              </w:rPr>
                              <w:t>JOB FUNCTION</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BCE2ABF" id="Rectangle 1051" o:spid="_x0000_s1039" style="position:absolute;left:0;text-align:left;margin-left:80.55pt;margin-top:57.15pt;width:52.9pt;height:8.3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" filled="f" stroked="f">
                <v:textbox inset="0,0,0,0">
                  <w:txbxContent>
                    <w:p w14:paraId="71913A66" w14:textId="77777777" w:rsidR="00FD5DFE" w:rsidRDefault="00FD5DFE" w:rsidP="00C22289">
                      <w:pPr>
                        <w:pStyle w:val="NormalWeb"/>
                        <w:shd w:val="clear" w:color="auto" w:fill="FFFF00"/>
                        <w:spacing w:before="0" w:beforeAutospacing="0" w:after="0" w:afterAutospacing="0"/>
                        <w:textAlignment w:val="baseline"/>
                      </w:pPr>
                      <w:r>
                        <w:rPr>
                          <w:rFonts w:ascii="Arial" w:hAnsi="Arial" w:cs="Arial"/>
                          <w:b/>
                          <w:bCs/>
                          <w:color w:val="000000"/>
                          <w:kern w:val="24"/>
                          <w:sz w:val="14"/>
                          <w:szCs w:val="14"/>
                          <w:lang w:val="en-US"/>
                        </w:rPr>
                        <w:t>JOB FUNCTION</w:t>
                      </w:r>
                    </w:p>
                  </w:txbxContent>
                </v:textbox>
              </v:rect>
            </w:pict>
          </mc:Fallback>
        </mc:AlternateContent>
      </w:r>
      <w:r w:rsidR="00C22289">
        <w:rPr>
          <w:noProof/>
          <w:lang w:val="en-PH" w:eastAsia="en-PH"/>
        </w:rPr>
        <mc:AlternateContent>
          <mc:Choice Requires="wps">
            <w:drawing>
              <wp:anchor distT="0" distB="0" distL="114300" distR="114300" simplePos="0" relativeHeight="251571712" behindDoc="0" locked="0" layoutInCell="1" allowOverlap="1" wp14:anchorId="1AAA790C" wp14:editId="298C379E">
                <wp:simplePos x="0" y="0"/>
                <wp:positionH relativeFrom="column">
                  <wp:posOffset>1838601</wp:posOffset>
                </wp:positionH>
                <wp:positionV relativeFrom="paragraph">
                  <wp:posOffset>596140</wp:posOffset>
                </wp:positionV>
                <wp:extent cx="753159" cy="394952"/>
                <wp:effectExtent l="0" t="0" r="27940" b="24765"/>
                <wp:wrapNone/>
                <wp:docPr id="1056" name="Freeform 10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159" cy="394952"/>
                        </a:xfrm>
                        <a:custGeom>
                          <a:avLst/>
                          <a:gdLst>
                            <a:gd name="T0" fmla="*/ 2339 w 2448"/>
                            <a:gd name="T1" fmla="*/ 1205 h 1236"/>
                            <a:gd name="T2" fmla="*/ 2350 w 2448"/>
                            <a:gd name="T3" fmla="*/ 1224 h 1236"/>
                            <a:gd name="T4" fmla="*/ 2334 w 2448"/>
                            <a:gd name="T5" fmla="*/ 1210 h 1236"/>
                            <a:gd name="T6" fmla="*/ 2367 w 2448"/>
                            <a:gd name="T7" fmla="*/ 1204 h 1236"/>
                            <a:gd name="T8" fmla="*/ 2394 w 2448"/>
                            <a:gd name="T9" fmla="*/ 1188 h 1236"/>
                            <a:gd name="T10" fmla="*/ 2412 w 2448"/>
                            <a:gd name="T11" fmla="*/ 1161 h 1236"/>
                            <a:gd name="T12" fmla="*/ 2421 w 2448"/>
                            <a:gd name="T13" fmla="*/ 1120 h 1236"/>
                            <a:gd name="T14" fmla="*/ 2423 w 2448"/>
                            <a:gd name="T15" fmla="*/ 1121 h 1236"/>
                            <a:gd name="T16" fmla="*/ 2425 w 2448"/>
                            <a:gd name="T17" fmla="*/ 121 h 1236"/>
                            <a:gd name="T18" fmla="*/ 2420 w 2448"/>
                            <a:gd name="T19" fmla="*/ 112 h 1236"/>
                            <a:gd name="T20" fmla="*/ 2414 w 2448"/>
                            <a:gd name="T21" fmla="*/ 79 h 1236"/>
                            <a:gd name="T22" fmla="*/ 2398 w 2448"/>
                            <a:gd name="T23" fmla="*/ 52 h 1236"/>
                            <a:gd name="T24" fmla="*/ 2371 w 2448"/>
                            <a:gd name="T25" fmla="*/ 34 h 1236"/>
                            <a:gd name="T26" fmla="*/ 2347 w 2448"/>
                            <a:gd name="T27" fmla="*/ 6 h 1236"/>
                            <a:gd name="T28" fmla="*/ 2351 w 2448"/>
                            <a:gd name="T29" fmla="*/ 23 h 1236"/>
                            <a:gd name="T30" fmla="*/ 115 w 2448"/>
                            <a:gd name="T31" fmla="*/ 30 h 1236"/>
                            <a:gd name="T32" fmla="*/ 102 w 2448"/>
                            <a:gd name="T33" fmla="*/ 24 h 1236"/>
                            <a:gd name="T34" fmla="*/ 75 w 2448"/>
                            <a:gd name="T35" fmla="*/ 34 h 1236"/>
                            <a:gd name="T36" fmla="*/ 48 w 2448"/>
                            <a:gd name="T37" fmla="*/ 52 h 1236"/>
                            <a:gd name="T38" fmla="*/ 32 w 2448"/>
                            <a:gd name="T39" fmla="*/ 79 h 1236"/>
                            <a:gd name="T40" fmla="*/ 26 w 2448"/>
                            <a:gd name="T41" fmla="*/ 112 h 1236"/>
                            <a:gd name="T42" fmla="*/ 27 w 2448"/>
                            <a:gd name="T43" fmla="*/ 103 h 1236"/>
                            <a:gd name="T44" fmla="*/ 32 w 2448"/>
                            <a:gd name="T45" fmla="*/ 1121 h 1236"/>
                            <a:gd name="T46" fmla="*/ 22 w 2448"/>
                            <a:gd name="T47" fmla="*/ 1136 h 1236"/>
                            <a:gd name="T48" fmla="*/ 34 w 2448"/>
                            <a:gd name="T49" fmla="*/ 1161 h 1236"/>
                            <a:gd name="T50" fmla="*/ 52 w 2448"/>
                            <a:gd name="T51" fmla="*/ 1188 h 1236"/>
                            <a:gd name="T52" fmla="*/ 79 w 2448"/>
                            <a:gd name="T53" fmla="*/ 1204 h 1236"/>
                            <a:gd name="T54" fmla="*/ 112 w 2448"/>
                            <a:gd name="T55" fmla="*/ 1210 h 1236"/>
                            <a:gd name="T56" fmla="*/ 107 w 2448"/>
                            <a:gd name="T57" fmla="*/ 1235 h 1236"/>
                            <a:gd name="T58" fmla="*/ 66 w 2448"/>
                            <a:gd name="T59" fmla="*/ 1225 h 1236"/>
                            <a:gd name="T60" fmla="*/ 31 w 2448"/>
                            <a:gd name="T61" fmla="*/ 1201 h 1236"/>
                            <a:gd name="T62" fmla="*/ 9 w 2448"/>
                            <a:gd name="T63" fmla="*/ 1166 h 1236"/>
                            <a:gd name="T64" fmla="*/ 5 w 2448"/>
                            <a:gd name="T65" fmla="*/ 1117 h 1236"/>
                            <a:gd name="T66" fmla="*/ 7 w 2448"/>
                            <a:gd name="T67" fmla="*/ 1121 h 1236"/>
                            <a:gd name="T68" fmla="*/ 12 w 2448"/>
                            <a:gd name="T69" fmla="*/ 124 h 1236"/>
                            <a:gd name="T70" fmla="*/ 1 w 2448"/>
                            <a:gd name="T71" fmla="*/ 107 h 1236"/>
                            <a:gd name="T72" fmla="*/ 11 w 2448"/>
                            <a:gd name="T73" fmla="*/ 66 h 1236"/>
                            <a:gd name="T74" fmla="*/ 35 w 2448"/>
                            <a:gd name="T75" fmla="*/ 31 h 1236"/>
                            <a:gd name="T76" fmla="*/ 70 w 2448"/>
                            <a:gd name="T77" fmla="*/ 9 h 1236"/>
                            <a:gd name="T78" fmla="*/ 117 w 2448"/>
                            <a:gd name="T79" fmla="*/ 3 h 1236"/>
                            <a:gd name="T80" fmla="*/ 115 w 2448"/>
                            <a:gd name="T81" fmla="*/ 5 h 1236"/>
                            <a:gd name="T82" fmla="*/ 2329 w 2448"/>
                            <a:gd name="T83" fmla="*/ 25 h 1236"/>
                            <a:gd name="T84" fmla="*/ 2326 w 2448"/>
                            <a:gd name="T85" fmla="*/ 7 h 1236"/>
                            <a:gd name="T86" fmla="*/ 2376 w 2448"/>
                            <a:gd name="T87" fmla="*/ 9 h 1236"/>
                            <a:gd name="T88" fmla="*/ 2411 w 2448"/>
                            <a:gd name="T89" fmla="*/ 31 h 1236"/>
                            <a:gd name="T90" fmla="*/ 2435 w 2448"/>
                            <a:gd name="T91" fmla="*/ 66 h 1236"/>
                            <a:gd name="T92" fmla="*/ 2445 w 2448"/>
                            <a:gd name="T93" fmla="*/ 107 h 1236"/>
                            <a:gd name="T94" fmla="*/ 2446 w 2448"/>
                            <a:gd name="T95" fmla="*/ 106 h 1236"/>
                            <a:gd name="T96" fmla="*/ 2448 w 2448"/>
                            <a:gd name="T97" fmla="*/ 1121 h 1236"/>
                            <a:gd name="T98" fmla="*/ 2443 w 2448"/>
                            <a:gd name="T99" fmla="*/ 1133 h 1236"/>
                            <a:gd name="T100" fmla="*/ 2437 w 2448"/>
                            <a:gd name="T101" fmla="*/ 1166 h 1236"/>
                            <a:gd name="T102" fmla="*/ 2415 w 2448"/>
                            <a:gd name="T103" fmla="*/ 1201 h 1236"/>
                            <a:gd name="T104" fmla="*/ 2380 w 2448"/>
                            <a:gd name="T105" fmla="*/ 1225 h 1236"/>
                            <a:gd name="T106" fmla="*/ 2339 w 2448"/>
                            <a:gd name="T107" fmla="*/ 1235 h 1236"/>
                            <a:gd name="T108" fmla="*/ 2325 w 2448"/>
                            <a:gd name="T109" fmla="*/ 1216 h 1236"/>
                            <a:gd name="T110" fmla="*/ 2339 w 2448"/>
                            <a:gd name="T111" fmla="*/ 1230 h 1236"/>
                            <a:gd name="T112" fmla="*/ 103 w 2448"/>
                            <a:gd name="T113" fmla="*/ 1217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48" h="1236">
                              <a:moveTo>
                                <a:pt x="115" y="1205"/>
                              </a:moveTo>
                              <a:lnTo>
                                <a:pt x="2339" y="1205"/>
                              </a:lnTo>
                              <a:cubicBezTo>
                                <a:pt x="2344" y="1205"/>
                                <a:pt x="2348" y="1207"/>
                                <a:pt x="2351" y="1211"/>
                              </a:cubicBezTo>
                              <a:cubicBezTo>
                                <a:pt x="2353" y="1215"/>
                                <a:pt x="2353" y="1220"/>
                                <a:pt x="2350" y="1224"/>
                              </a:cubicBezTo>
                              <a:lnTo>
                                <a:pt x="2347" y="1229"/>
                              </a:lnTo>
                              <a:lnTo>
                                <a:pt x="2334" y="1210"/>
                              </a:lnTo>
                              <a:lnTo>
                                <a:pt x="2371" y="1202"/>
                              </a:lnTo>
                              <a:lnTo>
                                <a:pt x="2367" y="1204"/>
                              </a:lnTo>
                              <a:lnTo>
                                <a:pt x="2398" y="1184"/>
                              </a:lnTo>
                              <a:lnTo>
                                <a:pt x="2394" y="1188"/>
                              </a:lnTo>
                              <a:lnTo>
                                <a:pt x="2414" y="1157"/>
                              </a:lnTo>
                              <a:lnTo>
                                <a:pt x="2412" y="1161"/>
                              </a:lnTo>
                              <a:lnTo>
                                <a:pt x="2420" y="1124"/>
                              </a:lnTo>
                              <a:cubicBezTo>
                                <a:pt x="2420" y="1122"/>
                                <a:pt x="2421" y="1121"/>
                                <a:pt x="2421" y="1120"/>
                              </a:cubicBezTo>
                              <a:lnTo>
                                <a:pt x="2424" y="1115"/>
                              </a:lnTo>
                              <a:lnTo>
                                <a:pt x="2423" y="1121"/>
                              </a:lnTo>
                              <a:lnTo>
                                <a:pt x="2423" y="113"/>
                              </a:lnTo>
                              <a:lnTo>
                                <a:pt x="2425" y="121"/>
                              </a:lnTo>
                              <a:lnTo>
                                <a:pt x="2422" y="117"/>
                              </a:lnTo>
                              <a:cubicBezTo>
                                <a:pt x="2421" y="116"/>
                                <a:pt x="2420" y="114"/>
                                <a:pt x="2420" y="112"/>
                              </a:cubicBezTo>
                              <a:lnTo>
                                <a:pt x="2412" y="75"/>
                              </a:lnTo>
                              <a:lnTo>
                                <a:pt x="2414" y="79"/>
                              </a:lnTo>
                              <a:lnTo>
                                <a:pt x="2394" y="48"/>
                              </a:lnTo>
                              <a:lnTo>
                                <a:pt x="2398" y="52"/>
                              </a:lnTo>
                              <a:lnTo>
                                <a:pt x="2367" y="32"/>
                              </a:lnTo>
                              <a:lnTo>
                                <a:pt x="2371" y="34"/>
                              </a:lnTo>
                              <a:lnTo>
                                <a:pt x="2334" y="26"/>
                              </a:lnTo>
                              <a:lnTo>
                                <a:pt x="2347" y="6"/>
                              </a:lnTo>
                              <a:lnTo>
                                <a:pt x="2350" y="10"/>
                              </a:lnTo>
                              <a:cubicBezTo>
                                <a:pt x="2353" y="14"/>
                                <a:pt x="2353" y="19"/>
                                <a:pt x="2351" y="23"/>
                              </a:cubicBezTo>
                              <a:cubicBezTo>
                                <a:pt x="2349" y="28"/>
                                <a:pt x="2344" y="30"/>
                                <a:pt x="2339" y="30"/>
                              </a:cubicBezTo>
                              <a:lnTo>
                                <a:pt x="115" y="30"/>
                              </a:lnTo>
                              <a:cubicBezTo>
                                <a:pt x="113" y="30"/>
                                <a:pt x="110" y="30"/>
                                <a:pt x="108" y="28"/>
                              </a:cubicBezTo>
                              <a:lnTo>
                                <a:pt x="102" y="24"/>
                              </a:lnTo>
                              <a:lnTo>
                                <a:pt x="112" y="26"/>
                              </a:lnTo>
                              <a:lnTo>
                                <a:pt x="75" y="34"/>
                              </a:lnTo>
                              <a:lnTo>
                                <a:pt x="79" y="32"/>
                              </a:lnTo>
                              <a:lnTo>
                                <a:pt x="48" y="52"/>
                              </a:lnTo>
                              <a:lnTo>
                                <a:pt x="52" y="48"/>
                              </a:lnTo>
                              <a:lnTo>
                                <a:pt x="32" y="79"/>
                              </a:lnTo>
                              <a:lnTo>
                                <a:pt x="34" y="75"/>
                              </a:lnTo>
                              <a:lnTo>
                                <a:pt x="26" y="112"/>
                              </a:lnTo>
                              <a:lnTo>
                                <a:pt x="21" y="99"/>
                              </a:lnTo>
                              <a:lnTo>
                                <a:pt x="27" y="103"/>
                              </a:lnTo>
                              <a:cubicBezTo>
                                <a:pt x="30" y="105"/>
                                <a:pt x="32" y="109"/>
                                <a:pt x="32" y="113"/>
                              </a:cubicBezTo>
                              <a:lnTo>
                                <a:pt x="32" y="1121"/>
                              </a:lnTo>
                              <a:cubicBezTo>
                                <a:pt x="32" y="1125"/>
                                <a:pt x="31" y="1129"/>
                                <a:pt x="28" y="1131"/>
                              </a:cubicBezTo>
                              <a:lnTo>
                                <a:pt x="22" y="1136"/>
                              </a:lnTo>
                              <a:lnTo>
                                <a:pt x="26" y="1124"/>
                              </a:lnTo>
                              <a:lnTo>
                                <a:pt x="34" y="1161"/>
                              </a:lnTo>
                              <a:lnTo>
                                <a:pt x="32" y="1157"/>
                              </a:lnTo>
                              <a:lnTo>
                                <a:pt x="52" y="1188"/>
                              </a:lnTo>
                              <a:lnTo>
                                <a:pt x="48" y="1184"/>
                              </a:lnTo>
                              <a:lnTo>
                                <a:pt x="79" y="1204"/>
                              </a:lnTo>
                              <a:lnTo>
                                <a:pt x="75" y="1202"/>
                              </a:lnTo>
                              <a:lnTo>
                                <a:pt x="112" y="1210"/>
                              </a:lnTo>
                              <a:cubicBezTo>
                                <a:pt x="119" y="1211"/>
                                <a:pt x="123" y="1218"/>
                                <a:pt x="122" y="1225"/>
                              </a:cubicBezTo>
                              <a:cubicBezTo>
                                <a:pt x="120" y="1232"/>
                                <a:pt x="114" y="1236"/>
                                <a:pt x="107" y="1235"/>
                              </a:cubicBezTo>
                              <a:lnTo>
                                <a:pt x="70" y="1227"/>
                              </a:lnTo>
                              <a:cubicBezTo>
                                <a:pt x="68" y="1227"/>
                                <a:pt x="67" y="1226"/>
                                <a:pt x="66" y="1225"/>
                              </a:cubicBezTo>
                              <a:lnTo>
                                <a:pt x="35" y="1205"/>
                              </a:lnTo>
                              <a:cubicBezTo>
                                <a:pt x="33" y="1204"/>
                                <a:pt x="32" y="1203"/>
                                <a:pt x="31" y="1201"/>
                              </a:cubicBezTo>
                              <a:lnTo>
                                <a:pt x="11" y="1170"/>
                              </a:lnTo>
                              <a:cubicBezTo>
                                <a:pt x="10" y="1169"/>
                                <a:pt x="9" y="1168"/>
                                <a:pt x="9" y="1166"/>
                              </a:cubicBezTo>
                              <a:lnTo>
                                <a:pt x="1" y="1129"/>
                              </a:lnTo>
                              <a:cubicBezTo>
                                <a:pt x="0" y="1125"/>
                                <a:pt x="2" y="1120"/>
                                <a:pt x="5" y="1117"/>
                              </a:cubicBezTo>
                              <a:lnTo>
                                <a:pt x="11" y="1112"/>
                              </a:lnTo>
                              <a:lnTo>
                                <a:pt x="7" y="1121"/>
                              </a:lnTo>
                              <a:lnTo>
                                <a:pt x="7" y="113"/>
                              </a:lnTo>
                              <a:lnTo>
                                <a:pt x="12" y="124"/>
                              </a:lnTo>
                              <a:lnTo>
                                <a:pt x="6" y="120"/>
                              </a:lnTo>
                              <a:cubicBezTo>
                                <a:pt x="2" y="117"/>
                                <a:pt x="0" y="112"/>
                                <a:pt x="1" y="107"/>
                              </a:cubicBezTo>
                              <a:lnTo>
                                <a:pt x="9" y="70"/>
                              </a:lnTo>
                              <a:cubicBezTo>
                                <a:pt x="9" y="68"/>
                                <a:pt x="10" y="67"/>
                                <a:pt x="11" y="66"/>
                              </a:cubicBezTo>
                              <a:lnTo>
                                <a:pt x="31" y="35"/>
                              </a:lnTo>
                              <a:cubicBezTo>
                                <a:pt x="32" y="33"/>
                                <a:pt x="33" y="32"/>
                                <a:pt x="35" y="31"/>
                              </a:cubicBezTo>
                              <a:lnTo>
                                <a:pt x="66" y="11"/>
                              </a:lnTo>
                              <a:cubicBezTo>
                                <a:pt x="67" y="10"/>
                                <a:pt x="68" y="9"/>
                                <a:pt x="70" y="9"/>
                              </a:cubicBezTo>
                              <a:lnTo>
                                <a:pt x="107" y="1"/>
                              </a:lnTo>
                              <a:cubicBezTo>
                                <a:pt x="110" y="0"/>
                                <a:pt x="114" y="1"/>
                                <a:pt x="117" y="3"/>
                              </a:cubicBezTo>
                              <a:lnTo>
                                <a:pt x="123" y="7"/>
                              </a:lnTo>
                              <a:lnTo>
                                <a:pt x="115" y="5"/>
                              </a:lnTo>
                              <a:lnTo>
                                <a:pt x="2339" y="5"/>
                              </a:lnTo>
                              <a:lnTo>
                                <a:pt x="2329" y="25"/>
                              </a:lnTo>
                              <a:lnTo>
                                <a:pt x="2326" y="21"/>
                              </a:lnTo>
                              <a:cubicBezTo>
                                <a:pt x="2323" y="17"/>
                                <a:pt x="2323" y="11"/>
                                <a:pt x="2326" y="7"/>
                              </a:cubicBezTo>
                              <a:cubicBezTo>
                                <a:pt x="2329" y="2"/>
                                <a:pt x="2334" y="0"/>
                                <a:pt x="2339" y="1"/>
                              </a:cubicBezTo>
                              <a:lnTo>
                                <a:pt x="2376" y="9"/>
                              </a:lnTo>
                              <a:cubicBezTo>
                                <a:pt x="2378" y="9"/>
                                <a:pt x="2379" y="10"/>
                                <a:pt x="2380" y="11"/>
                              </a:cubicBezTo>
                              <a:lnTo>
                                <a:pt x="2411" y="31"/>
                              </a:lnTo>
                              <a:cubicBezTo>
                                <a:pt x="2413" y="32"/>
                                <a:pt x="2414" y="33"/>
                                <a:pt x="2415" y="35"/>
                              </a:cubicBezTo>
                              <a:lnTo>
                                <a:pt x="2435" y="66"/>
                              </a:lnTo>
                              <a:cubicBezTo>
                                <a:pt x="2436" y="67"/>
                                <a:pt x="2437" y="68"/>
                                <a:pt x="2437" y="70"/>
                              </a:cubicBezTo>
                              <a:lnTo>
                                <a:pt x="2445" y="107"/>
                              </a:lnTo>
                              <a:lnTo>
                                <a:pt x="2443" y="102"/>
                              </a:lnTo>
                              <a:lnTo>
                                <a:pt x="2446" y="106"/>
                              </a:lnTo>
                              <a:cubicBezTo>
                                <a:pt x="2447" y="108"/>
                                <a:pt x="2448" y="111"/>
                                <a:pt x="2448" y="113"/>
                              </a:cubicBezTo>
                              <a:lnTo>
                                <a:pt x="2448" y="1121"/>
                              </a:lnTo>
                              <a:cubicBezTo>
                                <a:pt x="2448" y="1124"/>
                                <a:pt x="2448" y="1126"/>
                                <a:pt x="2446" y="1128"/>
                              </a:cubicBezTo>
                              <a:lnTo>
                                <a:pt x="2443" y="1133"/>
                              </a:lnTo>
                              <a:lnTo>
                                <a:pt x="2445" y="1129"/>
                              </a:lnTo>
                              <a:lnTo>
                                <a:pt x="2437" y="1166"/>
                              </a:lnTo>
                              <a:cubicBezTo>
                                <a:pt x="2437" y="1168"/>
                                <a:pt x="2436" y="1169"/>
                                <a:pt x="2435" y="1170"/>
                              </a:cubicBezTo>
                              <a:lnTo>
                                <a:pt x="2415" y="1201"/>
                              </a:lnTo>
                              <a:cubicBezTo>
                                <a:pt x="2414" y="1203"/>
                                <a:pt x="2413" y="1204"/>
                                <a:pt x="2411" y="1205"/>
                              </a:cubicBezTo>
                              <a:lnTo>
                                <a:pt x="2380" y="1225"/>
                              </a:lnTo>
                              <a:cubicBezTo>
                                <a:pt x="2379" y="1226"/>
                                <a:pt x="2378" y="1227"/>
                                <a:pt x="2376" y="1227"/>
                              </a:cubicBezTo>
                              <a:lnTo>
                                <a:pt x="2339" y="1235"/>
                              </a:lnTo>
                              <a:cubicBezTo>
                                <a:pt x="2334" y="1236"/>
                                <a:pt x="2329" y="1234"/>
                                <a:pt x="2326" y="1230"/>
                              </a:cubicBezTo>
                              <a:cubicBezTo>
                                <a:pt x="2323" y="1226"/>
                                <a:pt x="2323" y="1220"/>
                                <a:pt x="2325" y="1216"/>
                              </a:cubicBezTo>
                              <a:lnTo>
                                <a:pt x="2328" y="1211"/>
                              </a:lnTo>
                              <a:lnTo>
                                <a:pt x="2339" y="1230"/>
                              </a:lnTo>
                              <a:lnTo>
                                <a:pt x="115" y="1230"/>
                              </a:lnTo>
                              <a:cubicBezTo>
                                <a:pt x="108" y="1230"/>
                                <a:pt x="103" y="1225"/>
                                <a:pt x="103" y="1217"/>
                              </a:cubicBezTo>
                              <a:cubicBezTo>
                                <a:pt x="103" y="1210"/>
                                <a:pt x="108" y="1205"/>
                                <a:pt x="115" y="1205"/>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9058523" id="Freeform 1056" o:spid="_x0000_s1026" style="position:absolute;margin-left:144.75pt;margin-top:46.95pt;width:59.3pt;height:31.1pt;z-index:251571712;visibility:visible;mso-wrap-style:square;mso-wrap-distance-left:9pt;mso-wrap-distance-top:0;mso-wrap-distance-right:9pt;mso-wrap-distance-bottom:0;mso-position-horizontal:absolute;mso-position-horizontal-relative:text;mso-position-vertical:absolute;mso-position-vertical-relative:text;v-text-anchor:top" coordsize="2448,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" path="m115,1205r2224,c2344,1205,2348,1207,2351,1211v2,4,2,9,-1,13l2347,1229r-13,-19l2371,1202r-4,2l2398,1184r-4,4l2414,1157r-2,4l2420,1124v,-2,1,-3,1,-4l2424,1115r-1,6l2423,113r2,8l2422,117v-1,-1,-2,-3,-2,-5l2412,75r2,4l2394,48r4,4l2367,32r4,2l2334,26,2347,6r3,4c2353,14,2353,19,2351,23v-2,5,-7,7,-12,7l115,30v-2,,-5,,-7,-2l102,24r10,2l75,34r4,-2l48,52r4,-4l32,79r2,-4l26,112,21,99r6,4c30,105,32,109,32,113r,1008c32,1125,31,1129,28,1131r-6,5l26,1124r8,37l32,1157r20,31l48,1184r31,20l75,1202r37,8c119,1211,123,1218,122,1225v-2,7,-8,11,-15,10l70,1227v-2,,-3,-1,-4,-2l35,1205v-2,-1,-3,-2,-4,-4l11,1170v-1,-1,-2,-2,-2,-4l1,1129v-1,-4,1,-9,4,-12l11,1112r-4,9l7,113r5,11l6,120c2,117,,112,1,107l9,70v,-2,1,-3,2,-4l31,35v1,-2,2,-3,4,-4l66,11v1,-1,2,-2,4,-2l107,1v3,-1,7,,10,2l123,7,115,5r2224,l2329,25r-3,-4c2323,17,2323,11,2326,7v3,-5,8,-7,13,-6l2376,9v2,,3,1,4,2l2411,31v2,1,3,2,4,4l2435,66v1,1,2,2,2,4l2445,107r-2,-5l2446,106v1,2,2,5,2,7l2448,1121v,3,,5,-2,7l2443,1133r2,-4l2437,1166v,2,-1,3,-2,4l2415,1201v-1,2,-2,3,-4,4l2380,1225v-1,1,-2,2,-4,2l2339,1235v-5,1,-10,-1,-13,-5c2323,1226,2323,1220,2325,1216r3,-5l2339,1230r-2224,c108,1230,103,1225,103,1217v,-7,5,-12,12,-12xe" strokeweight="0">
                <v:path arrowok="t" o:connecttype="custom" o:connectlocs="719624,385046;723008,391118;718085,386644;728238,384727;736545,379614;742083,370986;744852,357885;745467,358205;746083,38664;744544,35789;742698,25244;737776,16616;729469,10864;722085,1917;723316,7349;35381,9586;31382,7669;23075,10864;14768,16616;9845,25244;7999,35789;8307,32913;9845,358205;6769,362998;10461,370986;15998,379614;24305,384727;34458,386644;32920,394632;20306,391437;9538,383768;2769,372584;1538,356927;2154,358205;3692,39623;308,34191;3384,21090;10768,9906;21536,2876;35997,959;35381,1598;716547,7989;715624,2237;731007,2876;741775,9906;749159,21090;752236,34191;752544,33871;753159,358205;751621,362039;749775,372584;743006,383768;732238,391437;719624,394632;715316,388561;719624,393035;31689,388881" o:connectangles="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72736" behindDoc="0" locked="0" layoutInCell="1" allowOverlap="1" wp14:anchorId="38F702F7" wp14:editId="033E83F7">
                <wp:simplePos x="0" y="0"/>
                <wp:positionH relativeFrom="column">
                  <wp:posOffset>1878577</wp:posOffset>
                </wp:positionH>
                <wp:positionV relativeFrom="paragraph">
                  <wp:posOffset>664178</wp:posOffset>
                </wp:positionV>
                <wp:extent cx="631630" cy="106206"/>
                <wp:effectExtent l="0" t="0" r="16510" b="8255"/>
                <wp:wrapNone/>
                <wp:docPr id="1060" name="Rectangle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0"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4407"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COMPETENCY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8F702F7" id="Rectangle 1060" o:spid="_x0000_s1040" style="position:absolute;left:0;text-align:left;margin-left:147.9pt;margin-top:52.3pt;width:49.75pt;height:8.3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" filled="f" stroked="f">
                <v:textbox inset="0,0,0,0">
                  <w:txbxContent>
                    <w:p w14:paraId="6B7A4407"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COMPETENCY </w:t>
                      </w:r>
                    </w:p>
                  </w:txbxContent>
                </v:textbox>
              </v:rect>
            </w:pict>
          </mc:Fallback>
        </mc:AlternateContent>
      </w:r>
      <w:r w:rsidR="00C22289">
        <w:rPr>
          <w:noProof/>
          <w:lang w:val="en-PH" w:eastAsia="en-PH"/>
        </w:rPr>
        <mc:AlternateContent>
          <mc:Choice Requires="wps">
            <w:drawing>
              <wp:anchor distT="0" distB="0" distL="114300" distR="114300" simplePos="0" relativeHeight="251573760" behindDoc="0" locked="0" layoutInCell="1" allowOverlap="1" wp14:anchorId="2C36D481" wp14:editId="10594CDC">
                <wp:simplePos x="0" y="0"/>
                <wp:positionH relativeFrom="column">
                  <wp:posOffset>1942540</wp:posOffset>
                </wp:positionH>
                <wp:positionV relativeFrom="paragraph">
                  <wp:posOffset>780340</wp:posOffset>
                </wp:positionV>
                <wp:extent cx="502106" cy="106206"/>
                <wp:effectExtent l="0" t="0" r="12700" b="8255"/>
                <wp:wrapNone/>
                <wp:docPr id="1061" name="Rectangle 1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0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ACD0"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STANDARD</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C36D481" id="Rectangle 1061" o:spid="_x0000_s1041" style="position:absolute;left:0;text-align:left;margin-left:152.95pt;margin-top:61.45pt;width:39.55pt;height:8.35pt;z-index:25157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" filled="f" stroked="f">
                <v:textbox inset="0,0,0,0">
                  <w:txbxContent>
                    <w:p w14:paraId="4C90ACD0"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STANDARD</w:t>
                      </w:r>
                    </w:p>
                  </w:txbxContent>
                </v:textbox>
              </v:rect>
            </w:pict>
          </mc:Fallback>
        </mc:AlternateContent>
      </w:r>
      <w:r w:rsidR="00C22289">
        <w:rPr>
          <w:noProof/>
          <w:lang w:val="en-PH" w:eastAsia="en-PH"/>
        </w:rPr>
        <mc:AlternateContent>
          <mc:Choice Requires="wps">
            <w:drawing>
              <wp:anchor distT="0" distB="0" distL="114300" distR="114300" simplePos="0" relativeHeight="251574784" behindDoc="0" locked="0" layoutInCell="1" allowOverlap="1" wp14:anchorId="301B3F1F" wp14:editId="4CE65B41">
                <wp:simplePos x="0" y="0"/>
                <wp:positionH relativeFrom="column">
                  <wp:posOffset>431424</wp:posOffset>
                </wp:positionH>
                <wp:positionV relativeFrom="paragraph">
                  <wp:posOffset>596140</wp:posOffset>
                </wp:positionV>
                <wp:extent cx="447738" cy="394952"/>
                <wp:effectExtent l="0" t="0" r="28575" b="24765"/>
                <wp:wrapNone/>
                <wp:docPr id="1066" name="Freeform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 cy="394952"/>
                        </a:xfrm>
                        <a:custGeom>
                          <a:avLst/>
                          <a:gdLst>
                            <a:gd name="T0" fmla="*/ 1345 w 1457"/>
                            <a:gd name="T1" fmla="*/ 1205 h 1236"/>
                            <a:gd name="T2" fmla="*/ 1359 w 1457"/>
                            <a:gd name="T3" fmla="*/ 1218 h 1236"/>
                            <a:gd name="T4" fmla="*/ 1382 w 1457"/>
                            <a:gd name="T5" fmla="*/ 1202 h 1236"/>
                            <a:gd name="T6" fmla="*/ 1409 w 1457"/>
                            <a:gd name="T7" fmla="*/ 1184 h 1236"/>
                            <a:gd name="T8" fmla="*/ 1425 w 1457"/>
                            <a:gd name="T9" fmla="*/ 1157 h 1236"/>
                            <a:gd name="T10" fmla="*/ 1431 w 1457"/>
                            <a:gd name="T11" fmla="*/ 1124 h 1236"/>
                            <a:gd name="T12" fmla="*/ 1430 w 1457"/>
                            <a:gd name="T13" fmla="*/ 1126 h 1236"/>
                            <a:gd name="T14" fmla="*/ 1429 w 1457"/>
                            <a:gd name="T15" fmla="*/ 113 h 1236"/>
                            <a:gd name="T16" fmla="*/ 1432 w 1457"/>
                            <a:gd name="T17" fmla="*/ 104 h 1236"/>
                            <a:gd name="T18" fmla="*/ 1423 w 1457"/>
                            <a:gd name="T19" fmla="*/ 75 h 1236"/>
                            <a:gd name="T20" fmla="*/ 1405 w 1457"/>
                            <a:gd name="T21" fmla="*/ 48 h 1236"/>
                            <a:gd name="T22" fmla="*/ 1378 w 1457"/>
                            <a:gd name="T23" fmla="*/ 32 h 1236"/>
                            <a:gd name="T24" fmla="*/ 1345 w 1457"/>
                            <a:gd name="T25" fmla="*/ 26 h 1236"/>
                            <a:gd name="T26" fmla="*/ 1357 w 1457"/>
                            <a:gd name="T27" fmla="*/ 23 h 1236"/>
                            <a:gd name="T28" fmla="*/ 113 w 1457"/>
                            <a:gd name="T29" fmla="*/ 30 h 1236"/>
                            <a:gd name="T30" fmla="*/ 100 w 1457"/>
                            <a:gd name="T31" fmla="*/ 23 h 1236"/>
                            <a:gd name="T32" fmla="*/ 75 w 1457"/>
                            <a:gd name="T33" fmla="*/ 34 h 1236"/>
                            <a:gd name="T34" fmla="*/ 48 w 1457"/>
                            <a:gd name="T35" fmla="*/ 52 h 1236"/>
                            <a:gd name="T36" fmla="*/ 32 w 1457"/>
                            <a:gd name="T37" fmla="*/ 79 h 1236"/>
                            <a:gd name="T38" fmla="*/ 26 w 1457"/>
                            <a:gd name="T39" fmla="*/ 112 h 1236"/>
                            <a:gd name="T40" fmla="*/ 27 w 1457"/>
                            <a:gd name="T41" fmla="*/ 104 h 1236"/>
                            <a:gd name="T42" fmla="*/ 30 w 1457"/>
                            <a:gd name="T43" fmla="*/ 1121 h 1236"/>
                            <a:gd name="T44" fmla="*/ 23 w 1457"/>
                            <a:gd name="T45" fmla="*/ 1134 h 1236"/>
                            <a:gd name="T46" fmla="*/ 34 w 1457"/>
                            <a:gd name="T47" fmla="*/ 1161 h 1236"/>
                            <a:gd name="T48" fmla="*/ 52 w 1457"/>
                            <a:gd name="T49" fmla="*/ 1188 h 1236"/>
                            <a:gd name="T50" fmla="*/ 79 w 1457"/>
                            <a:gd name="T51" fmla="*/ 1204 h 1236"/>
                            <a:gd name="T52" fmla="*/ 112 w 1457"/>
                            <a:gd name="T53" fmla="*/ 1210 h 1236"/>
                            <a:gd name="T54" fmla="*/ 107 w 1457"/>
                            <a:gd name="T55" fmla="*/ 1235 h 1236"/>
                            <a:gd name="T56" fmla="*/ 66 w 1457"/>
                            <a:gd name="T57" fmla="*/ 1225 h 1236"/>
                            <a:gd name="T58" fmla="*/ 31 w 1457"/>
                            <a:gd name="T59" fmla="*/ 1201 h 1236"/>
                            <a:gd name="T60" fmla="*/ 9 w 1457"/>
                            <a:gd name="T61" fmla="*/ 1166 h 1236"/>
                            <a:gd name="T62" fmla="*/ 3 w 1457"/>
                            <a:gd name="T63" fmla="*/ 1118 h 1236"/>
                            <a:gd name="T64" fmla="*/ 5 w 1457"/>
                            <a:gd name="T65" fmla="*/ 1121 h 1236"/>
                            <a:gd name="T66" fmla="*/ 8 w 1457"/>
                            <a:gd name="T67" fmla="*/ 123 h 1236"/>
                            <a:gd name="T68" fmla="*/ 1 w 1457"/>
                            <a:gd name="T69" fmla="*/ 107 h 1236"/>
                            <a:gd name="T70" fmla="*/ 11 w 1457"/>
                            <a:gd name="T71" fmla="*/ 66 h 1236"/>
                            <a:gd name="T72" fmla="*/ 35 w 1457"/>
                            <a:gd name="T73" fmla="*/ 31 h 1236"/>
                            <a:gd name="T74" fmla="*/ 70 w 1457"/>
                            <a:gd name="T75" fmla="*/ 9 h 1236"/>
                            <a:gd name="T76" fmla="*/ 119 w 1457"/>
                            <a:gd name="T77" fmla="*/ 4 h 1236"/>
                            <a:gd name="T78" fmla="*/ 113 w 1457"/>
                            <a:gd name="T79" fmla="*/ 5 h 1236"/>
                            <a:gd name="T80" fmla="*/ 1334 w 1457"/>
                            <a:gd name="T81" fmla="*/ 12 h 1236"/>
                            <a:gd name="T82" fmla="*/ 1350 w 1457"/>
                            <a:gd name="T83" fmla="*/ 1 h 1236"/>
                            <a:gd name="T84" fmla="*/ 1391 w 1457"/>
                            <a:gd name="T85" fmla="*/ 11 h 1236"/>
                            <a:gd name="T86" fmla="*/ 1426 w 1457"/>
                            <a:gd name="T87" fmla="*/ 35 h 1236"/>
                            <a:gd name="T88" fmla="*/ 1448 w 1457"/>
                            <a:gd name="T89" fmla="*/ 70 h 1236"/>
                            <a:gd name="T90" fmla="*/ 1455 w 1457"/>
                            <a:gd name="T91" fmla="*/ 115 h 1236"/>
                            <a:gd name="T92" fmla="*/ 1454 w 1457"/>
                            <a:gd name="T93" fmla="*/ 113 h 1236"/>
                            <a:gd name="T94" fmla="*/ 1453 w 1457"/>
                            <a:gd name="T95" fmla="*/ 1117 h 1236"/>
                            <a:gd name="T96" fmla="*/ 1456 w 1457"/>
                            <a:gd name="T97" fmla="*/ 1129 h 1236"/>
                            <a:gd name="T98" fmla="*/ 1446 w 1457"/>
                            <a:gd name="T99" fmla="*/ 1170 h 1236"/>
                            <a:gd name="T100" fmla="*/ 1422 w 1457"/>
                            <a:gd name="T101" fmla="*/ 1205 h 1236"/>
                            <a:gd name="T102" fmla="*/ 1387 w 1457"/>
                            <a:gd name="T103" fmla="*/ 1227 h 1236"/>
                            <a:gd name="T104" fmla="*/ 1336 w 1457"/>
                            <a:gd name="T105" fmla="*/ 1227 h 1236"/>
                            <a:gd name="T106" fmla="*/ 1345 w 1457"/>
                            <a:gd name="T107" fmla="*/ 1230 h 1236"/>
                            <a:gd name="T108" fmla="*/ 101 w 1457"/>
                            <a:gd name="T109" fmla="*/ 1217 h 1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57" h="1236">
                              <a:moveTo>
                                <a:pt x="113" y="1205"/>
                              </a:moveTo>
                              <a:lnTo>
                                <a:pt x="1345" y="1205"/>
                              </a:lnTo>
                              <a:cubicBezTo>
                                <a:pt x="1351" y="1205"/>
                                <a:pt x="1355" y="1208"/>
                                <a:pt x="1357" y="1213"/>
                              </a:cubicBezTo>
                              <a:lnTo>
                                <a:pt x="1359" y="1218"/>
                              </a:lnTo>
                              <a:lnTo>
                                <a:pt x="1345" y="1210"/>
                              </a:lnTo>
                              <a:lnTo>
                                <a:pt x="1382" y="1202"/>
                              </a:lnTo>
                              <a:lnTo>
                                <a:pt x="1378" y="1204"/>
                              </a:lnTo>
                              <a:lnTo>
                                <a:pt x="1409" y="1184"/>
                              </a:lnTo>
                              <a:lnTo>
                                <a:pt x="1405" y="1188"/>
                              </a:lnTo>
                              <a:lnTo>
                                <a:pt x="1425" y="1157"/>
                              </a:lnTo>
                              <a:lnTo>
                                <a:pt x="1423" y="1161"/>
                              </a:lnTo>
                              <a:lnTo>
                                <a:pt x="1431" y="1124"/>
                              </a:lnTo>
                              <a:lnTo>
                                <a:pt x="1432" y="1131"/>
                              </a:lnTo>
                              <a:lnTo>
                                <a:pt x="1430" y="1126"/>
                              </a:lnTo>
                              <a:cubicBezTo>
                                <a:pt x="1429" y="1125"/>
                                <a:pt x="1429" y="1123"/>
                                <a:pt x="1429" y="1121"/>
                              </a:cubicBezTo>
                              <a:lnTo>
                                <a:pt x="1429" y="113"/>
                              </a:lnTo>
                              <a:cubicBezTo>
                                <a:pt x="1429" y="111"/>
                                <a:pt x="1429" y="110"/>
                                <a:pt x="1430" y="108"/>
                              </a:cubicBezTo>
                              <a:lnTo>
                                <a:pt x="1432" y="104"/>
                              </a:lnTo>
                              <a:lnTo>
                                <a:pt x="1431" y="112"/>
                              </a:lnTo>
                              <a:lnTo>
                                <a:pt x="1423" y="75"/>
                              </a:lnTo>
                              <a:lnTo>
                                <a:pt x="1425" y="79"/>
                              </a:lnTo>
                              <a:lnTo>
                                <a:pt x="1405" y="48"/>
                              </a:lnTo>
                              <a:lnTo>
                                <a:pt x="1409" y="52"/>
                              </a:lnTo>
                              <a:lnTo>
                                <a:pt x="1378" y="32"/>
                              </a:lnTo>
                              <a:lnTo>
                                <a:pt x="1382" y="34"/>
                              </a:lnTo>
                              <a:lnTo>
                                <a:pt x="1345" y="26"/>
                              </a:lnTo>
                              <a:lnTo>
                                <a:pt x="1359" y="19"/>
                              </a:lnTo>
                              <a:lnTo>
                                <a:pt x="1357" y="23"/>
                              </a:lnTo>
                              <a:cubicBezTo>
                                <a:pt x="1355" y="28"/>
                                <a:pt x="1350" y="30"/>
                                <a:pt x="1345" y="30"/>
                              </a:cubicBezTo>
                              <a:lnTo>
                                <a:pt x="113" y="30"/>
                              </a:lnTo>
                              <a:cubicBezTo>
                                <a:pt x="110" y="30"/>
                                <a:pt x="107" y="29"/>
                                <a:pt x="104" y="27"/>
                              </a:cubicBezTo>
                              <a:lnTo>
                                <a:pt x="100" y="23"/>
                              </a:lnTo>
                              <a:lnTo>
                                <a:pt x="112" y="26"/>
                              </a:lnTo>
                              <a:lnTo>
                                <a:pt x="75" y="34"/>
                              </a:lnTo>
                              <a:lnTo>
                                <a:pt x="79" y="32"/>
                              </a:lnTo>
                              <a:lnTo>
                                <a:pt x="48" y="52"/>
                              </a:lnTo>
                              <a:lnTo>
                                <a:pt x="52" y="48"/>
                              </a:lnTo>
                              <a:lnTo>
                                <a:pt x="32" y="79"/>
                              </a:lnTo>
                              <a:lnTo>
                                <a:pt x="34" y="75"/>
                              </a:lnTo>
                              <a:lnTo>
                                <a:pt x="26" y="112"/>
                              </a:lnTo>
                              <a:lnTo>
                                <a:pt x="23" y="100"/>
                              </a:lnTo>
                              <a:lnTo>
                                <a:pt x="27" y="104"/>
                              </a:lnTo>
                              <a:cubicBezTo>
                                <a:pt x="29" y="107"/>
                                <a:pt x="30" y="110"/>
                                <a:pt x="30" y="113"/>
                              </a:cubicBezTo>
                              <a:lnTo>
                                <a:pt x="30" y="1121"/>
                              </a:lnTo>
                              <a:cubicBezTo>
                                <a:pt x="30" y="1124"/>
                                <a:pt x="29" y="1127"/>
                                <a:pt x="27" y="1129"/>
                              </a:cubicBezTo>
                              <a:lnTo>
                                <a:pt x="23" y="1134"/>
                              </a:lnTo>
                              <a:lnTo>
                                <a:pt x="26" y="1124"/>
                              </a:lnTo>
                              <a:lnTo>
                                <a:pt x="34" y="1161"/>
                              </a:lnTo>
                              <a:lnTo>
                                <a:pt x="32" y="1157"/>
                              </a:lnTo>
                              <a:lnTo>
                                <a:pt x="52" y="1188"/>
                              </a:lnTo>
                              <a:lnTo>
                                <a:pt x="48" y="1184"/>
                              </a:lnTo>
                              <a:lnTo>
                                <a:pt x="79" y="1204"/>
                              </a:lnTo>
                              <a:lnTo>
                                <a:pt x="75" y="1202"/>
                              </a:lnTo>
                              <a:lnTo>
                                <a:pt x="112" y="1210"/>
                              </a:lnTo>
                              <a:cubicBezTo>
                                <a:pt x="119" y="1211"/>
                                <a:pt x="123" y="1218"/>
                                <a:pt x="122" y="1225"/>
                              </a:cubicBezTo>
                              <a:cubicBezTo>
                                <a:pt x="120" y="1232"/>
                                <a:pt x="114" y="1236"/>
                                <a:pt x="107" y="1235"/>
                              </a:cubicBezTo>
                              <a:lnTo>
                                <a:pt x="70" y="1227"/>
                              </a:lnTo>
                              <a:cubicBezTo>
                                <a:pt x="68" y="1227"/>
                                <a:pt x="67" y="1226"/>
                                <a:pt x="66" y="1225"/>
                              </a:cubicBezTo>
                              <a:lnTo>
                                <a:pt x="35" y="1205"/>
                              </a:lnTo>
                              <a:cubicBezTo>
                                <a:pt x="33" y="1204"/>
                                <a:pt x="32" y="1203"/>
                                <a:pt x="31" y="1201"/>
                              </a:cubicBezTo>
                              <a:lnTo>
                                <a:pt x="11" y="1170"/>
                              </a:lnTo>
                              <a:cubicBezTo>
                                <a:pt x="10" y="1169"/>
                                <a:pt x="9" y="1168"/>
                                <a:pt x="9" y="1166"/>
                              </a:cubicBezTo>
                              <a:lnTo>
                                <a:pt x="1" y="1129"/>
                              </a:lnTo>
                              <a:cubicBezTo>
                                <a:pt x="0" y="1125"/>
                                <a:pt x="1" y="1121"/>
                                <a:pt x="3" y="1118"/>
                              </a:cubicBezTo>
                              <a:lnTo>
                                <a:pt x="7" y="1113"/>
                              </a:lnTo>
                              <a:lnTo>
                                <a:pt x="5" y="1121"/>
                              </a:lnTo>
                              <a:lnTo>
                                <a:pt x="5" y="113"/>
                              </a:lnTo>
                              <a:lnTo>
                                <a:pt x="8" y="123"/>
                              </a:lnTo>
                              <a:lnTo>
                                <a:pt x="4" y="119"/>
                              </a:lnTo>
                              <a:cubicBezTo>
                                <a:pt x="1" y="115"/>
                                <a:pt x="0" y="111"/>
                                <a:pt x="1" y="107"/>
                              </a:cubicBezTo>
                              <a:lnTo>
                                <a:pt x="9" y="70"/>
                              </a:lnTo>
                              <a:cubicBezTo>
                                <a:pt x="9" y="68"/>
                                <a:pt x="10" y="67"/>
                                <a:pt x="11" y="66"/>
                              </a:cubicBezTo>
                              <a:lnTo>
                                <a:pt x="31" y="35"/>
                              </a:lnTo>
                              <a:cubicBezTo>
                                <a:pt x="32" y="33"/>
                                <a:pt x="33" y="32"/>
                                <a:pt x="35" y="31"/>
                              </a:cubicBezTo>
                              <a:lnTo>
                                <a:pt x="66" y="11"/>
                              </a:lnTo>
                              <a:cubicBezTo>
                                <a:pt x="67" y="10"/>
                                <a:pt x="68" y="9"/>
                                <a:pt x="70" y="9"/>
                              </a:cubicBezTo>
                              <a:lnTo>
                                <a:pt x="107" y="1"/>
                              </a:lnTo>
                              <a:cubicBezTo>
                                <a:pt x="111" y="0"/>
                                <a:pt x="115" y="1"/>
                                <a:pt x="119" y="4"/>
                              </a:cubicBezTo>
                              <a:lnTo>
                                <a:pt x="123" y="8"/>
                              </a:lnTo>
                              <a:lnTo>
                                <a:pt x="113" y="5"/>
                              </a:lnTo>
                              <a:lnTo>
                                <a:pt x="1345" y="5"/>
                              </a:lnTo>
                              <a:lnTo>
                                <a:pt x="1334" y="12"/>
                              </a:lnTo>
                              <a:lnTo>
                                <a:pt x="1336" y="8"/>
                              </a:lnTo>
                              <a:cubicBezTo>
                                <a:pt x="1339" y="3"/>
                                <a:pt x="1344" y="0"/>
                                <a:pt x="1350" y="1"/>
                              </a:cubicBezTo>
                              <a:lnTo>
                                <a:pt x="1387" y="9"/>
                              </a:lnTo>
                              <a:cubicBezTo>
                                <a:pt x="1389" y="9"/>
                                <a:pt x="1390" y="10"/>
                                <a:pt x="1391" y="11"/>
                              </a:cubicBezTo>
                              <a:lnTo>
                                <a:pt x="1422" y="31"/>
                              </a:lnTo>
                              <a:cubicBezTo>
                                <a:pt x="1424" y="32"/>
                                <a:pt x="1425" y="33"/>
                                <a:pt x="1426" y="35"/>
                              </a:cubicBezTo>
                              <a:lnTo>
                                <a:pt x="1446" y="66"/>
                              </a:lnTo>
                              <a:cubicBezTo>
                                <a:pt x="1447" y="67"/>
                                <a:pt x="1448" y="68"/>
                                <a:pt x="1448" y="70"/>
                              </a:cubicBezTo>
                              <a:lnTo>
                                <a:pt x="1456" y="107"/>
                              </a:lnTo>
                              <a:cubicBezTo>
                                <a:pt x="1457" y="110"/>
                                <a:pt x="1456" y="113"/>
                                <a:pt x="1455" y="115"/>
                              </a:cubicBezTo>
                              <a:lnTo>
                                <a:pt x="1453" y="119"/>
                              </a:lnTo>
                              <a:lnTo>
                                <a:pt x="1454" y="113"/>
                              </a:lnTo>
                              <a:lnTo>
                                <a:pt x="1454" y="1121"/>
                              </a:lnTo>
                              <a:lnTo>
                                <a:pt x="1453" y="1117"/>
                              </a:lnTo>
                              <a:lnTo>
                                <a:pt x="1455" y="1122"/>
                              </a:lnTo>
                              <a:cubicBezTo>
                                <a:pt x="1456" y="1124"/>
                                <a:pt x="1457" y="1127"/>
                                <a:pt x="1456" y="1129"/>
                              </a:cubicBezTo>
                              <a:lnTo>
                                <a:pt x="1448" y="1166"/>
                              </a:lnTo>
                              <a:cubicBezTo>
                                <a:pt x="1448" y="1168"/>
                                <a:pt x="1447" y="1169"/>
                                <a:pt x="1446" y="1170"/>
                              </a:cubicBezTo>
                              <a:lnTo>
                                <a:pt x="1426" y="1201"/>
                              </a:lnTo>
                              <a:cubicBezTo>
                                <a:pt x="1425" y="1203"/>
                                <a:pt x="1424" y="1204"/>
                                <a:pt x="1422" y="1205"/>
                              </a:cubicBezTo>
                              <a:lnTo>
                                <a:pt x="1391" y="1225"/>
                              </a:lnTo>
                              <a:cubicBezTo>
                                <a:pt x="1390" y="1226"/>
                                <a:pt x="1389" y="1227"/>
                                <a:pt x="1387" y="1227"/>
                              </a:cubicBezTo>
                              <a:lnTo>
                                <a:pt x="1350" y="1235"/>
                              </a:lnTo>
                              <a:cubicBezTo>
                                <a:pt x="1344" y="1236"/>
                                <a:pt x="1338" y="1233"/>
                                <a:pt x="1336" y="1227"/>
                              </a:cubicBezTo>
                              <a:lnTo>
                                <a:pt x="1334" y="1222"/>
                              </a:lnTo>
                              <a:lnTo>
                                <a:pt x="1345" y="1230"/>
                              </a:lnTo>
                              <a:lnTo>
                                <a:pt x="113" y="1230"/>
                              </a:lnTo>
                              <a:cubicBezTo>
                                <a:pt x="106" y="1230"/>
                                <a:pt x="101" y="1225"/>
                                <a:pt x="101" y="1217"/>
                              </a:cubicBezTo>
                              <a:cubicBezTo>
                                <a:pt x="101" y="1210"/>
                                <a:pt x="106" y="1205"/>
                                <a:pt x="113" y="1205"/>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232B0278" id="Freeform 1066" o:spid="_x0000_s1026" style="position:absolute;margin-left:33.95pt;margin-top:46.95pt;width:35.25pt;height:31.1pt;z-index:251574784;visibility:visible;mso-wrap-style:square;mso-wrap-distance-left:9pt;mso-wrap-distance-top:0;mso-wrap-distance-right:9pt;mso-wrap-distance-bottom:0;mso-position-horizontal:absolute;mso-position-horizontal-relative:text;mso-position-vertical:absolute;mso-position-vertical-relative:text;v-text-anchor:top" coordsize="1457,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" path="m113,1205r1232,c1351,1205,1355,1208,1357,1213r2,5l1345,1210r37,-8l1378,1204r31,-20l1405,1188r20,-31l1423,1161r8,-37l1432,1131r-2,-5c1429,1125,1429,1123,1429,1121r,-1008c1429,111,1429,110,1430,108r2,-4l1431,112r-8,-37l1425,79,1405,48r4,4l1378,32r4,2l1345,26r14,-7l1357,23v-2,5,-7,7,-12,7l113,30v-3,,-6,-1,-9,-3l100,23r12,3l75,34r4,-2l48,52r4,-4l32,79r2,-4l26,112,23,100r4,4c29,107,30,110,30,113r,1008c30,1124,29,1127,27,1129r-4,5l26,1124r8,37l32,1157r20,31l48,1184r31,20l75,1202r37,8c119,1211,123,1218,122,1225v-2,7,-8,11,-15,10l70,1227v-2,,-3,-1,-4,-2l35,1205v-2,-1,-3,-2,-4,-4l11,1170v-1,-1,-2,-2,-2,-4l1,1129v-1,-4,,-8,2,-11l7,1113r-2,8l5,113r3,10l4,119c1,115,,111,1,107l9,70v,-2,1,-3,2,-4l31,35v1,-2,2,-3,4,-4l66,11v1,-1,2,-2,4,-2l107,1v4,-1,8,,12,3l123,8,113,5r1232,l1334,12r2,-4c1339,3,1344,,1350,1r37,8c1389,9,1390,10,1391,11r31,20c1424,32,1425,33,1426,35r20,31c1447,67,1448,68,1448,70r8,37c1457,110,1456,113,1455,115r-2,4l1454,113r,1008l1453,1117r2,5c1456,1124,1457,1127,1456,1129r-8,37c1448,1168,1447,1169,1446,1170r-20,31c1425,1203,1424,1204,1422,1205r-31,20c1390,1226,1389,1227,1387,1227r-37,8c1344,1236,1338,1233,1336,1227r-2,-5l1345,1230r-1232,c106,1230,101,1225,101,1217v,-7,5,-12,12,-12xe" strokeweight="0">
                <v:path arrowok="t" o:connecttype="custom" o:connectlocs="413320,385046;417622,389200;424690,384088;432988,378336;437904,369708;439748,359163;439441,359803;439134,36108;440055,33232;437290,23966;431758,15338;423461,10225;413320,8308;417008,7349;34725,9586;30730,7349;23048,10864;14750,16616;9834,25244;7990,35789;8297,33232;9219,358205;7068,362359;10448,370986;15980,379614;24277,384727;34418,386644;32881,394632;20282,391437;9526,383768;2766,372584;922,357246;1537,358205;2458,39303;307,34191;3380,21090;10756,9906;21511,2876;36569,1278;34725,1598;409940,3834;414857,320;427456,3515;438212,11184;444972,22368;447123,36747;446816,36108;446509,356927;447431,360761;444358,373862;436982,385046;426227,392076;410555,392076;413320,393035;31037,388881" o:connectangles="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75808" behindDoc="0" locked="0" layoutInCell="1" allowOverlap="1" wp14:anchorId="04B8BB13" wp14:editId="3C47BA75">
                <wp:simplePos x="0" y="0"/>
                <wp:positionH relativeFrom="column">
                  <wp:posOffset>466603</wp:posOffset>
                </wp:positionH>
                <wp:positionV relativeFrom="paragraph">
                  <wp:posOffset>664178</wp:posOffset>
                </wp:positionV>
                <wp:extent cx="343799" cy="106206"/>
                <wp:effectExtent l="0" t="0" r="18415" b="8255"/>
                <wp:wrapNone/>
                <wp:docPr id="1070" name="Rectangl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99"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9388"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AWARD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4B8BB13" id="Rectangle 1070" o:spid="_x0000_s1042" style="position:absolute;left:0;text-align:left;margin-left:36.75pt;margin-top:52.3pt;width:27.05pt;height:8.35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" filled="f" stroked="f">
                <v:textbox inset="0,0,0,0">
                  <w:txbxContent>
                    <w:p w14:paraId="65429388"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AWARD </w:t>
                      </w:r>
                    </w:p>
                  </w:txbxContent>
                </v:textbox>
              </v:rect>
            </w:pict>
          </mc:Fallback>
        </mc:AlternateContent>
      </w:r>
      <w:r w:rsidR="00C22289">
        <w:rPr>
          <w:noProof/>
          <w:lang w:val="en-PH" w:eastAsia="en-PH"/>
        </w:rPr>
        <mc:AlternateContent>
          <mc:Choice Requires="wps">
            <w:drawing>
              <wp:anchor distT="0" distB="0" distL="114300" distR="114300" simplePos="0" relativeHeight="251576832" behindDoc="0" locked="0" layoutInCell="1" allowOverlap="1" wp14:anchorId="6F398365" wp14:editId="26C8FF49">
                <wp:simplePos x="0" y="0"/>
                <wp:positionH relativeFrom="column">
                  <wp:posOffset>495387</wp:posOffset>
                </wp:positionH>
                <wp:positionV relativeFrom="paragraph">
                  <wp:posOffset>780340</wp:posOffset>
                </wp:positionV>
                <wp:extent cx="289431" cy="106206"/>
                <wp:effectExtent l="0" t="0" r="15875" b="8255"/>
                <wp:wrapNone/>
                <wp:docPr id="1071"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1"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BECB"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LEVEL</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6F398365" id="Rectangle 1071" o:spid="_x0000_s1043" style="position:absolute;left:0;text-align:left;margin-left:39pt;margin-top:61.45pt;width:22.8pt;height:8.35pt;z-index:25157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" filled="f" stroked="f">
                <v:textbox inset="0,0,0,0">
                  <w:txbxContent>
                    <w:p w14:paraId="4622BECB"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LEVEL</w:t>
                      </w:r>
                    </w:p>
                  </w:txbxContent>
                </v:textbox>
              </v:rect>
            </w:pict>
          </mc:Fallback>
        </mc:AlternateContent>
      </w:r>
      <w:r w:rsidR="00C22289">
        <w:rPr>
          <w:noProof/>
          <w:lang w:val="en-PH" w:eastAsia="en-PH"/>
        </w:rPr>
        <mc:AlternateContent>
          <mc:Choice Requires="wps">
            <w:drawing>
              <wp:anchor distT="0" distB="0" distL="114300" distR="114300" simplePos="0" relativeHeight="251577856" behindDoc="0" locked="0" layoutInCell="1" allowOverlap="1" wp14:anchorId="46726BA5" wp14:editId="07F652C3">
                <wp:simplePos x="0" y="0"/>
                <wp:positionH relativeFrom="column">
                  <wp:posOffset>5596402</wp:posOffset>
                </wp:positionH>
                <wp:positionV relativeFrom="paragraph">
                  <wp:posOffset>596140</wp:posOffset>
                </wp:positionV>
                <wp:extent cx="2798362" cy="4218353"/>
                <wp:effectExtent l="0" t="0" r="21590" b="10795"/>
                <wp:wrapNone/>
                <wp:docPr id="1076" name="Freeform 10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362" cy="4218353"/>
                        </a:xfrm>
                        <a:custGeom>
                          <a:avLst/>
                          <a:gdLst>
                            <a:gd name="T0" fmla="*/ 7532 w 7647"/>
                            <a:gd name="T1" fmla="*/ 13189 h 13214"/>
                            <a:gd name="T2" fmla="*/ 7528 w 7647"/>
                            <a:gd name="T3" fmla="*/ 13187 h 13214"/>
                            <a:gd name="T4" fmla="*/ 7572 w 7647"/>
                            <a:gd name="T5" fmla="*/ 13176 h 13214"/>
                            <a:gd name="T6" fmla="*/ 7599 w 7647"/>
                            <a:gd name="T7" fmla="*/ 13158 h 13214"/>
                            <a:gd name="T8" fmla="*/ 7615 w 7647"/>
                            <a:gd name="T9" fmla="*/ 13131 h 13214"/>
                            <a:gd name="T10" fmla="*/ 7621 w 7647"/>
                            <a:gd name="T11" fmla="*/ 13098 h 13214"/>
                            <a:gd name="T12" fmla="*/ 7638 w 7647"/>
                            <a:gd name="T13" fmla="*/ 13115 h 13214"/>
                            <a:gd name="T14" fmla="*/ 7616 w 7647"/>
                            <a:gd name="T15" fmla="*/ 13105 h 13214"/>
                            <a:gd name="T16" fmla="*/ 7620 w 7647"/>
                            <a:gd name="T17" fmla="*/ 103 h 13214"/>
                            <a:gd name="T18" fmla="*/ 7621 w 7647"/>
                            <a:gd name="T19" fmla="*/ 112 h 13214"/>
                            <a:gd name="T20" fmla="*/ 7615 w 7647"/>
                            <a:gd name="T21" fmla="*/ 79 h 13214"/>
                            <a:gd name="T22" fmla="*/ 7599 w 7647"/>
                            <a:gd name="T23" fmla="*/ 52 h 13214"/>
                            <a:gd name="T24" fmla="*/ 7572 w 7647"/>
                            <a:gd name="T25" fmla="*/ 34 h 13214"/>
                            <a:gd name="T26" fmla="*/ 7545 w 7647"/>
                            <a:gd name="T27" fmla="*/ 23 h 13214"/>
                            <a:gd name="T28" fmla="*/ 7532 w 7647"/>
                            <a:gd name="T29" fmla="*/ 30 h 13214"/>
                            <a:gd name="T30" fmla="*/ 98 w 7647"/>
                            <a:gd name="T31" fmla="*/ 24 h 13214"/>
                            <a:gd name="T32" fmla="*/ 99 w 7647"/>
                            <a:gd name="T33" fmla="*/ 8 h 13214"/>
                            <a:gd name="T34" fmla="*/ 76 w 7647"/>
                            <a:gd name="T35" fmla="*/ 34 h 13214"/>
                            <a:gd name="T36" fmla="*/ 49 w 7647"/>
                            <a:gd name="T37" fmla="*/ 52 h 13214"/>
                            <a:gd name="T38" fmla="*/ 33 w 7647"/>
                            <a:gd name="T39" fmla="*/ 79 h 13214"/>
                            <a:gd name="T40" fmla="*/ 27 w 7647"/>
                            <a:gd name="T41" fmla="*/ 112 h 13214"/>
                            <a:gd name="T42" fmla="*/ 24 w 7647"/>
                            <a:gd name="T43" fmla="*/ 119 h 13214"/>
                            <a:gd name="T44" fmla="*/ 25 w 7647"/>
                            <a:gd name="T45" fmla="*/ 13105 h 13214"/>
                            <a:gd name="T46" fmla="*/ 3 w 7647"/>
                            <a:gd name="T47" fmla="*/ 13096 h 13214"/>
                            <a:gd name="T48" fmla="*/ 27 w 7647"/>
                            <a:gd name="T49" fmla="*/ 13098 h 13214"/>
                            <a:gd name="T50" fmla="*/ 33 w 7647"/>
                            <a:gd name="T51" fmla="*/ 13131 h 13214"/>
                            <a:gd name="T52" fmla="*/ 49 w 7647"/>
                            <a:gd name="T53" fmla="*/ 13158 h 13214"/>
                            <a:gd name="T54" fmla="*/ 76 w 7647"/>
                            <a:gd name="T55" fmla="*/ 13176 h 13214"/>
                            <a:gd name="T56" fmla="*/ 123 w 7647"/>
                            <a:gd name="T57" fmla="*/ 13199 h 13214"/>
                            <a:gd name="T58" fmla="*/ 71 w 7647"/>
                            <a:gd name="T59" fmla="*/ 13201 h 13214"/>
                            <a:gd name="T60" fmla="*/ 36 w 7647"/>
                            <a:gd name="T61" fmla="*/ 13179 h 13214"/>
                            <a:gd name="T62" fmla="*/ 12 w 7647"/>
                            <a:gd name="T63" fmla="*/ 13144 h 13214"/>
                            <a:gd name="T64" fmla="*/ 2 w 7647"/>
                            <a:gd name="T65" fmla="*/ 13103 h 13214"/>
                            <a:gd name="T66" fmla="*/ 24 w 7647"/>
                            <a:gd name="T67" fmla="*/ 13110 h 13214"/>
                            <a:gd name="T68" fmla="*/ 0 w 7647"/>
                            <a:gd name="T69" fmla="*/ 13105 h 13214"/>
                            <a:gd name="T70" fmla="*/ 1 w 7647"/>
                            <a:gd name="T71" fmla="*/ 108 h 13214"/>
                            <a:gd name="T72" fmla="*/ 2 w 7647"/>
                            <a:gd name="T73" fmla="*/ 107 h 13214"/>
                            <a:gd name="T74" fmla="*/ 12 w 7647"/>
                            <a:gd name="T75" fmla="*/ 66 h 13214"/>
                            <a:gd name="T76" fmla="*/ 36 w 7647"/>
                            <a:gd name="T77" fmla="*/ 31 h 13214"/>
                            <a:gd name="T78" fmla="*/ 71 w 7647"/>
                            <a:gd name="T79" fmla="*/ 9 h 13214"/>
                            <a:gd name="T80" fmla="*/ 121 w 7647"/>
                            <a:gd name="T81" fmla="*/ 6 h 13214"/>
                            <a:gd name="T82" fmla="*/ 120 w 7647"/>
                            <a:gd name="T83" fmla="*/ 23 h 13214"/>
                            <a:gd name="T84" fmla="*/ 7532 w 7647"/>
                            <a:gd name="T85" fmla="*/ 5 h 13214"/>
                            <a:gd name="T86" fmla="*/ 7529 w 7647"/>
                            <a:gd name="T87" fmla="*/ 3 h 13214"/>
                            <a:gd name="T88" fmla="*/ 7577 w 7647"/>
                            <a:gd name="T89" fmla="*/ 9 h 13214"/>
                            <a:gd name="T90" fmla="*/ 7612 w 7647"/>
                            <a:gd name="T91" fmla="*/ 31 h 13214"/>
                            <a:gd name="T92" fmla="*/ 7636 w 7647"/>
                            <a:gd name="T93" fmla="*/ 66 h 13214"/>
                            <a:gd name="T94" fmla="*/ 7646 w 7647"/>
                            <a:gd name="T95" fmla="*/ 107 h 13214"/>
                            <a:gd name="T96" fmla="*/ 7636 w 7647"/>
                            <a:gd name="T97" fmla="*/ 123 h 13214"/>
                            <a:gd name="T98" fmla="*/ 7641 w 7647"/>
                            <a:gd name="T99" fmla="*/ 13105 h 13214"/>
                            <a:gd name="T100" fmla="*/ 7624 w 7647"/>
                            <a:gd name="T101" fmla="*/ 13091 h 13214"/>
                            <a:gd name="T102" fmla="*/ 7646 w 7647"/>
                            <a:gd name="T103" fmla="*/ 13103 h 13214"/>
                            <a:gd name="T104" fmla="*/ 7636 w 7647"/>
                            <a:gd name="T105" fmla="*/ 13144 h 13214"/>
                            <a:gd name="T106" fmla="*/ 7612 w 7647"/>
                            <a:gd name="T107" fmla="*/ 13179 h 13214"/>
                            <a:gd name="T108" fmla="*/ 7577 w 7647"/>
                            <a:gd name="T109" fmla="*/ 13201 h 13214"/>
                            <a:gd name="T110" fmla="*/ 7547 w 7647"/>
                            <a:gd name="T111" fmla="*/ 13206 h 13214"/>
                            <a:gd name="T112" fmla="*/ 7532 w 7647"/>
                            <a:gd name="T113" fmla="*/ 13214 h 13214"/>
                            <a:gd name="T114" fmla="*/ 96 w 7647"/>
                            <a:gd name="T115" fmla="*/ 13201 h 13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647" h="13214">
                              <a:moveTo>
                                <a:pt x="108" y="13189"/>
                              </a:moveTo>
                              <a:lnTo>
                                <a:pt x="7532" y="13189"/>
                              </a:lnTo>
                              <a:lnTo>
                                <a:pt x="7523" y="13192"/>
                              </a:lnTo>
                              <a:lnTo>
                                <a:pt x="7528" y="13187"/>
                              </a:lnTo>
                              <a:cubicBezTo>
                                <a:pt x="7530" y="13186"/>
                                <a:pt x="7532" y="13184"/>
                                <a:pt x="7535" y="13184"/>
                              </a:cubicBezTo>
                              <a:lnTo>
                                <a:pt x="7572" y="13176"/>
                              </a:lnTo>
                              <a:lnTo>
                                <a:pt x="7568" y="13178"/>
                              </a:lnTo>
                              <a:lnTo>
                                <a:pt x="7599" y="13158"/>
                              </a:lnTo>
                              <a:lnTo>
                                <a:pt x="7595" y="13162"/>
                              </a:lnTo>
                              <a:lnTo>
                                <a:pt x="7615" y="13131"/>
                              </a:lnTo>
                              <a:lnTo>
                                <a:pt x="7613" y="13135"/>
                              </a:lnTo>
                              <a:lnTo>
                                <a:pt x="7621" y="13098"/>
                              </a:lnTo>
                              <a:lnTo>
                                <a:pt x="7643" y="13110"/>
                              </a:lnTo>
                              <a:lnTo>
                                <a:pt x="7638" y="13115"/>
                              </a:lnTo>
                              <a:cubicBezTo>
                                <a:pt x="7634" y="13118"/>
                                <a:pt x="7628" y="13119"/>
                                <a:pt x="7624" y="13117"/>
                              </a:cubicBezTo>
                              <a:cubicBezTo>
                                <a:pt x="7619" y="13115"/>
                                <a:pt x="7616" y="13111"/>
                                <a:pt x="7616" y="13105"/>
                              </a:cubicBezTo>
                              <a:lnTo>
                                <a:pt x="7616" y="113"/>
                              </a:lnTo>
                              <a:cubicBezTo>
                                <a:pt x="7616" y="110"/>
                                <a:pt x="7617" y="106"/>
                                <a:pt x="7620" y="103"/>
                              </a:cubicBezTo>
                              <a:lnTo>
                                <a:pt x="7625" y="99"/>
                              </a:lnTo>
                              <a:lnTo>
                                <a:pt x="7621" y="112"/>
                              </a:lnTo>
                              <a:lnTo>
                                <a:pt x="7613" y="75"/>
                              </a:lnTo>
                              <a:lnTo>
                                <a:pt x="7615" y="79"/>
                              </a:lnTo>
                              <a:lnTo>
                                <a:pt x="7595" y="48"/>
                              </a:lnTo>
                              <a:lnTo>
                                <a:pt x="7599" y="52"/>
                              </a:lnTo>
                              <a:lnTo>
                                <a:pt x="7568" y="32"/>
                              </a:lnTo>
                              <a:lnTo>
                                <a:pt x="7572" y="34"/>
                              </a:lnTo>
                              <a:lnTo>
                                <a:pt x="7535" y="26"/>
                              </a:lnTo>
                              <a:lnTo>
                                <a:pt x="7545" y="23"/>
                              </a:lnTo>
                              <a:lnTo>
                                <a:pt x="7540" y="27"/>
                              </a:lnTo>
                              <a:cubicBezTo>
                                <a:pt x="7538" y="29"/>
                                <a:pt x="7535" y="30"/>
                                <a:pt x="7532" y="30"/>
                              </a:cubicBezTo>
                              <a:lnTo>
                                <a:pt x="108" y="30"/>
                              </a:lnTo>
                              <a:cubicBezTo>
                                <a:pt x="104" y="30"/>
                                <a:pt x="100" y="28"/>
                                <a:pt x="98" y="24"/>
                              </a:cubicBezTo>
                              <a:cubicBezTo>
                                <a:pt x="95" y="20"/>
                                <a:pt x="95" y="16"/>
                                <a:pt x="97" y="12"/>
                              </a:cubicBezTo>
                              <a:lnTo>
                                <a:pt x="99" y="8"/>
                              </a:lnTo>
                              <a:lnTo>
                                <a:pt x="113" y="26"/>
                              </a:lnTo>
                              <a:lnTo>
                                <a:pt x="76" y="34"/>
                              </a:lnTo>
                              <a:lnTo>
                                <a:pt x="80" y="32"/>
                              </a:lnTo>
                              <a:lnTo>
                                <a:pt x="49" y="52"/>
                              </a:lnTo>
                              <a:lnTo>
                                <a:pt x="53" y="48"/>
                              </a:lnTo>
                              <a:lnTo>
                                <a:pt x="33" y="79"/>
                              </a:lnTo>
                              <a:lnTo>
                                <a:pt x="35" y="75"/>
                              </a:lnTo>
                              <a:lnTo>
                                <a:pt x="27" y="112"/>
                              </a:lnTo>
                              <a:cubicBezTo>
                                <a:pt x="27" y="113"/>
                                <a:pt x="26" y="114"/>
                                <a:pt x="26" y="115"/>
                              </a:cubicBezTo>
                              <a:lnTo>
                                <a:pt x="24" y="119"/>
                              </a:lnTo>
                              <a:lnTo>
                                <a:pt x="25" y="113"/>
                              </a:lnTo>
                              <a:lnTo>
                                <a:pt x="25" y="13105"/>
                              </a:lnTo>
                              <a:lnTo>
                                <a:pt x="1" y="13101"/>
                              </a:lnTo>
                              <a:lnTo>
                                <a:pt x="3" y="13096"/>
                              </a:lnTo>
                              <a:cubicBezTo>
                                <a:pt x="5" y="13090"/>
                                <a:pt x="10" y="13087"/>
                                <a:pt x="16" y="13088"/>
                              </a:cubicBezTo>
                              <a:cubicBezTo>
                                <a:pt x="21" y="13088"/>
                                <a:pt x="26" y="13092"/>
                                <a:pt x="27" y="13098"/>
                              </a:cubicBezTo>
                              <a:lnTo>
                                <a:pt x="35" y="13135"/>
                              </a:lnTo>
                              <a:lnTo>
                                <a:pt x="33" y="13131"/>
                              </a:lnTo>
                              <a:lnTo>
                                <a:pt x="53" y="13162"/>
                              </a:lnTo>
                              <a:lnTo>
                                <a:pt x="49" y="13158"/>
                              </a:lnTo>
                              <a:lnTo>
                                <a:pt x="80" y="13178"/>
                              </a:lnTo>
                              <a:lnTo>
                                <a:pt x="76" y="13176"/>
                              </a:lnTo>
                              <a:lnTo>
                                <a:pt x="113" y="13184"/>
                              </a:lnTo>
                              <a:cubicBezTo>
                                <a:pt x="120" y="13185"/>
                                <a:pt x="124" y="13192"/>
                                <a:pt x="123" y="13199"/>
                              </a:cubicBezTo>
                              <a:cubicBezTo>
                                <a:pt x="121" y="13206"/>
                                <a:pt x="115" y="13210"/>
                                <a:pt x="108" y="13209"/>
                              </a:cubicBezTo>
                              <a:lnTo>
                                <a:pt x="71" y="13201"/>
                              </a:lnTo>
                              <a:cubicBezTo>
                                <a:pt x="69" y="13201"/>
                                <a:pt x="68" y="13200"/>
                                <a:pt x="67" y="13199"/>
                              </a:cubicBezTo>
                              <a:lnTo>
                                <a:pt x="36" y="13179"/>
                              </a:lnTo>
                              <a:cubicBezTo>
                                <a:pt x="34" y="13178"/>
                                <a:pt x="33" y="13177"/>
                                <a:pt x="32" y="13175"/>
                              </a:cubicBezTo>
                              <a:lnTo>
                                <a:pt x="12" y="13144"/>
                              </a:lnTo>
                              <a:cubicBezTo>
                                <a:pt x="11" y="13143"/>
                                <a:pt x="10" y="13142"/>
                                <a:pt x="10" y="13140"/>
                              </a:cubicBezTo>
                              <a:lnTo>
                                <a:pt x="2" y="13103"/>
                              </a:lnTo>
                              <a:lnTo>
                                <a:pt x="26" y="13105"/>
                              </a:lnTo>
                              <a:lnTo>
                                <a:pt x="24" y="13110"/>
                              </a:lnTo>
                              <a:cubicBezTo>
                                <a:pt x="22" y="13116"/>
                                <a:pt x="16" y="13119"/>
                                <a:pt x="10" y="13118"/>
                              </a:cubicBezTo>
                              <a:cubicBezTo>
                                <a:pt x="4" y="13117"/>
                                <a:pt x="0" y="13112"/>
                                <a:pt x="0" y="13105"/>
                              </a:cubicBezTo>
                              <a:lnTo>
                                <a:pt x="0" y="113"/>
                              </a:lnTo>
                              <a:cubicBezTo>
                                <a:pt x="0" y="111"/>
                                <a:pt x="0" y="110"/>
                                <a:pt x="1" y="108"/>
                              </a:cubicBezTo>
                              <a:lnTo>
                                <a:pt x="3" y="104"/>
                              </a:lnTo>
                              <a:lnTo>
                                <a:pt x="2" y="107"/>
                              </a:lnTo>
                              <a:lnTo>
                                <a:pt x="10" y="70"/>
                              </a:lnTo>
                              <a:cubicBezTo>
                                <a:pt x="10" y="68"/>
                                <a:pt x="11" y="67"/>
                                <a:pt x="12" y="66"/>
                              </a:cubicBezTo>
                              <a:lnTo>
                                <a:pt x="32" y="35"/>
                              </a:lnTo>
                              <a:cubicBezTo>
                                <a:pt x="33" y="33"/>
                                <a:pt x="34" y="32"/>
                                <a:pt x="36" y="31"/>
                              </a:cubicBezTo>
                              <a:lnTo>
                                <a:pt x="67" y="11"/>
                              </a:lnTo>
                              <a:cubicBezTo>
                                <a:pt x="68" y="10"/>
                                <a:pt x="69" y="9"/>
                                <a:pt x="71" y="9"/>
                              </a:cubicBezTo>
                              <a:lnTo>
                                <a:pt x="108" y="1"/>
                              </a:lnTo>
                              <a:cubicBezTo>
                                <a:pt x="113" y="0"/>
                                <a:pt x="118" y="2"/>
                                <a:pt x="121" y="6"/>
                              </a:cubicBezTo>
                              <a:cubicBezTo>
                                <a:pt x="124" y="10"/>
                                <a:pt x="124" y="15"/>
                                <a:pt x="122" y="19"/>
                              </a:cubicBezTo>
                              <a:lnTo>
                                <a:pt x="120" y="23"/>
                              </a:lnTo>
                              <a:lnTo>
                                <a:pt x="108" y="5"/>
                              </a:lnTo>
                              <a:lnTo>
                                <a:pt x="7532" y="5"/>
                              </a:lnTo>
                              <a:lnTo>
                                <a:pt x="7524" y="7"/>
                              </a:lnTo>
                              <a:lnTo>
                                <a:pt x="7529" y="3"/>
                              </a:lnTo>
                              <a:cubicBezTo>
                                <a:pt x="7532" y="1"/>
                                <a:pt x="7536" y="0"/>
                                <a:pt x="7540" y="1"/>
                              </a:cubicBezTo>
                              <a:lnTo>
                                <a:pt x="7577" y="9"/>
                              </a:lnTo>
                              <a:cubicBezTo>
                                <a:pt x="7579" y="9"/>
                                <a:pt x="7580" y="10"/>
                                <a:pt x="7581" y="11"/>
                              </a:cubicBezTo>
                              <a:lnTo>
                                <a:pt x="7612" y="31"/>
                              </a:lnTo>
                              <a:cubicBezTo>
                                <a:pt x="7614" y="32"/>
                                <a:pt x="7615" y="33"/>
                                <a:pt x="7616" y="35"/>
                              </a:cubicBezTo>
                              <a:lnTo>
                                <a:pt x="7636" y="66"/>
                              </a:lnTo>
                              <a:cubicBezTo>
                                <a:pt x="7637" y="67"/>
                                <a:pt x="7638" y="68"/>
                                <a:pt x="7638" y="70"/>
                              </a:cubicBezTo>
                              <a:lnTo>
                                <a:pt x="7646" y="107"/>
                              </a:lnTo>
                              <a:cubicBezTo>
                                <a:pt x="7647" y="112"/>
                                <a:pt x="7645" y="116"/>
                                <a:pt x="7641" y="119"/>
                              </a:cubicBezTo>
                              <a:lnTo>
                                <a:pt x="7636" y="123"/>
                              </a:lnTo>
                              <a:lnTo>
                                <a:pt x="7641" y="113"/>
                              </a:lnTo>
                              <a:lnTo>
                                <a:pt x="7641" y="13105"/>
                              </a:lnTo>
                              <a:lnTo>
                                <a:pt x="7619" y="13096"/>
                              </a:lnTo>
                              <a:lnTo>
                                <a:pt x="7624" y="13091"/>
                              </a:lnTo>
                              <a:cubicBezTo>
                                <a:pt x="7628" y="13087"/>
                                <a:pt x="7635" y="13087"/>
                                <a:pt x="7640" y="13089"/>
                              </a:cubicBezTo>
                              <a:cubicBezTo>
                                <a:pt x="7645" y="13092"/>
                                <a:pt x="7647" y="13098"/>
                                <a:pt x="7646" y="13103"/>
                              </a:cubicBezTo>
                              <a:lnTo>
                                <a:pt x="7638" y="13140"/>
                              </a:lnTo>
                              <a:cubicBezTo>
                                <a:pt x="7638" y="13142"/>
                                <a:pt x="7637" y="13143"/>
                                <a:pt x="7636" y="13144"/>
                              </a:cubicBezTo>
                              <a:lnTo>
                                <a:pt x="7616" y="13175"/>
                              </a:lnTo>
                              <a:cubicBezTo>
                                <a:pt x="7615" y="13177"/>
                                <a:pt x="7614" y="13178"/>
                                <a:pt x="7612" y="13179"/>
                              </a:cubicBezTo>
                              <a:lnTo>
                                <a:pt x="7581" y="13199"/>
                              </a:lnTo>
                              <a:cubicBezTo>
                                <a:pt x="7580" y="13200"/>
                                <a:pt x="7579" y="13201"/>
                                <a:pt x="7577" y="13201"/>
                              </a:cubicBezTo>
                              <a:lnTo>
                                <a:pt x="7540" y="13209"/>
                              </a:lnTo>
                              <a:lnTo>
                                <a:pt x="7547" y="13206"/>
                              </a:lnTo>
                              <a:lnTo>
                                <a:pt x="7542" y="13211"/>
                              </a:lnTo>
                              <a:cubicBezTo>
                                <a:pt x="7539" y="13213"/>
                                <a:pt x="7536" y="13214"/>
                                <a:pt x="7532" y="13214"/>
                              </a:cubicBezTo>
                              <a:lnTo>
                                <a:pt x="108" y="13214"/>
                              </a:lnTo>
                              <a:cubicBezTo>
                                <a:pt x="101" y="13214"/>
                                <a:pt x="96" y="13209"/>
                                <a:pt x="96" y="13201"/>
                              </a:cubicBezTo>
                              <a:cubicBezTo>
                                <a:pt x="96" y="13194"/>
                                <a:pt x="101" y="13189"/>
                                <a:pt x="108" y="13189"/>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CDF747A" id="Freeform 1076" o:spid="_x0000_s1026" style="position:absolute;margin-left:440.65pt;margin-top:46.95pt;width:220.35pt;height:332.15pt;z-index:251577856;visibility:visible;mso-wrap-style:square;mso-wrap-distance-left:9pt;mso-wrap-distance-top:0;mso-wrap-distance-right:9pt;mso-wrap-distance-bottom:0;mso-position-horizontal:absolute;mso-position-horizontal-relative:text;mso-position-vertical:absolute;mso-position-vertical-relative:text;v-text-anchor:top" coordsize="7647,13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" path="m108,13189r7424,l7523,13192r5,-5c7530,13186,7532,13184,7535,13184r37,-8l7568,13178r31,-20l7595,13162r20,-31l7613,13135r8,-37l7643,13110r-5,5c7634,13118,7628,13119,7624,13117v-5,-2,-8,-6,-8,-12l7616,113v,-3,1,-7,4,-10l7625,99r-4,13l7613,75r2,4l7595,48r4,4l7568,32r4,2l7535,26r10,-3l7540,27v-2,2,-5,3,-8,3l108,30v-4,,-8,-2,-10,-6c95,20,95,16,97,12l99,8r14,18l76,34r4,-2l49,52r4,-4l33,79r2,-4l27,112v,1,-1,2,-1,3l24,119r1,-6l25,13105r-24,-4l3,13096v2,-6,7,-9,13,-8c21,13088,26,13092,27,13098r8,37l33,13131r20,31l49,13158r31,20l76,13176r37,8c120,13185,124,13192,123,13199v-2,7,-8,11,-15,10l71,13201v-2,,-3,-1,-4,-2l36,13179v-2,-1,-3,-2,-4,-4l12,13144v-1,-1,-2,-2,-2,-4l2,13103r24,2l24,13110v-2,6,-8,9,-14,8c4,13117,,13112,,13105l,113v,-2,,-3,1,-5l3,104r-1,3l10,70v,-2,1,-3,2,-4l32,35v1,-2,2,-3,4,-4l67,11v1,-1,2,-2,4,-2l108,1v5,-1,10,1,13,5c124,10,124,15,122,19r-2,4l108,5r7424,l7524,7r5,-4c7532,1,7536,,7540,1r37,8c7579,9,7580,10,7581,11r31,20c7614,32,7615,33,7616,35r20,31c7637,67,7638,68,7638,70r8,37c7647,112,7645,116,7641,119r-5,4l7641,113r,12992l7619,13096r5,-5c7628,13087,7635,13087,7640,13089v5,3,7,9,6,14l7638,13140v,2,-1,3,-2,4l7616,13175v-1,2,-2,3,-4,4l7581,13199v-1,1,-2,2,-4,2l7540,13209r7,-3l7542,13211v-3,2,-6,3,-10,3l108,13214v-7,,-12,-5,-12,-13c96,13194,101,13189,108,13189xe" strokeweight="0">
                <v:path arrowok="t" o:connecttype="custom" o:connectlocs="2756279,4210372;2754815,4209734;2770916,4206222;2780797,4200476;2786652,4191857;2788847,4181322;2795069,4186749;2787018,4183557;2788482,32881;2788847,35754;2786652,25219;2780797,16600;2770916,10854;2761036,7342;2756279,9577;35862,7662;36228,2554;27812,10854;17931,16600;12076,25219;9880,35754;8783,37989;9149,4183557;1098,4180683;9880,4181322;12076,4191857;17931,4200476;27812,4206222;45011,4213564;25982,4214203;13174,4207180;4391,4196007;732,4182918;8783,4185153;0,4183557;366,34477;732,34158;4391,21069;13174,9896;25982,2873;44279,1915;43913,7342;2756279,1596;2755181,958;2772746,2873;2785554,9896;2794337,21069;2797996,34158;2794337,39266;2796166,4183557;2789945,4179087;2797996,4182918;2794337,4196007;2785554,4207180;2772746,4214203;2761768,4215799;2756279,4218353;35130,4214203" o:connectangles="0,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78880" behindDoc="0" locked="0" layoutInCell="1" allowOverlap="1" wp14:anchorId="21C44603" wp14:editId="0FD1C202">
                <wp:simplePos x="0" y="0"/>
                <wp:positionH relativeFrom="column">
                  <wp:posOffset>5588406</wp:posOffset>
                </wp:positionH>
                <wp:positionV relativeFrom="paragraph">
                  <wp:posOffset>586183</wp:posOffset>
                </wp:positionV>
                <wp:extent cx="2807957" cy="4210056"/>
                <wp:effectExtent l="0" t="0" r="12065" b="19050"/>
                <wp:wrapNone/>
                <wp:docPr id="1079" name="Freeform 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57" cy="4210056"/>
                        </a:xfrm>
                        <a:custGeom>
                          <a:avLst/>
                          <a:gdLst>
                            <a:gd name="T0" fmla="*/ 101 w 7621"/>
                            <a:gd name="T1" fmla="*/ 13184 h 13188"/>
                            <a:gd name="T2" fmla="*/ 7525 w 7621"/>
                            <a:gd name="T3" fmla="*/ 13184 h 13188"/>
                            <a:gd name="T4" fmla="*/ 7524 w 7621"/>
                            <a:gd name="T5" fmla="*/ 13188 h 13188"/>
                            <a:gd name="T6" fmla="*/ 7620 w 7621"/>
                            <a:gd name="T7" fmla="*/ 13092 h 13188"/>
                            <a:gd name="T8" fmla="*/ 7620 w 7621"/>
                            <a:gd name="T9" fmla="*/ 13092 h 13188"/>
                            <a:gd name="T10" fmla="*/ 7621 w 7621"/>
                            <a:gd name="T11" fmla="*/ 13088 h 13188"/>
                            <a:gd name="T12" fmla="*/ 7621 w 7621"/>
                            <a:gd name="T13" fmla="*/ 96 h 13188"/>
                            <a:gd name="T14" fmla="*/ 7620 w 7621"/>
                            <a:gd name="T15" fmla="*/ 101 h 13188"/>
                            <a:gd name="T16" fmla="*/ 7524 w 7621"/>
                            <a:gd name="T17" fmla="*/ 5 h 13188"/>
                            <a:gd name="T18" fmla="*/ 7525 w 7621"/>
                            <a:gd name="T19" fmla="*/ 0 h 13188"/>
                            <a:gd name="T20" fmla="*/ 101 w 7621"/>
                            <a:gd name="T21" fmla="*/ 0 h 13188"/>
                            <a:gd name="T22" fmla="*/ 96 w 7621"/>
                            <a:gd name="T23" fmla="*/ 5 h 13188"/>
                            <a:gd name="T24" fmla="*/ 0 w 7621"/>
                            <a:gd name="T25" fmla="*/ 101 h 13188"/>
                            <a:gd name="T26" fmla="*/ 5 w 7621"/>
                            <a:gd name="T27" fmla="*/ 96 h 13188"/>
                            <a:gd name="T28" fmla="*/ 5 w 7621"/>
                            <a:gd name="T29" fmla="*/ 13088 h 13188"/>
                            <a:gd name="T30" fmla="*/ 0 w 7621"/>
                            <a:gd name="T31" fmla="*/ 13092 h 13188"/>
                            <a:gd name="T32" fmla="*/ 96 w 7621"/>
                            <a:gd name="T33" fmla="*/ 13188 h 13188"/>
                            <a:gd name="T34" fmla="*/ 101 w 7621"/>
                            <a:gd name="T35" fmla="*/ 13184 h 13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621" h="13188">
                              <a:moveTo>
                                <a:pt x="101" y="13184"/>
                              </a:moveTo>
                              <a:lnTo>
                                <a:pt x="7525" y="13184"/>
                              </a:lnTo>
                              <a:lnTo>
                                <a:pt x="7524" y="13188"/>
                              </a:lnTo>
                              <a:cubicBezTo>
                                <a:pt x="7577" y="13188"/>
                                <a:pt x="7620" y="13145"/>
                                <a:pt x="7620" y="13092"/>
                              </a:cubicBezTo>
                              <a:cubicBezTo>
                                <a:pt x="7620" y="13092"/>
                                <a:pt x="7620" y="13092"/>
                                <a:pt x="7620" y="13092"/>
                              </a:cubicBezTo>
                              <a:lnTo>
                                <a:pt x="7621" y="13088"/>
                              </a:lnTo>
                              <a:lnTo>
                                <a:pt x="7621" y="96"/>
                              </a:lnTo>
                              <a:lnTo>
                                <a:pt x="7620" y="101"/>
                              </a:lnTo>
                              <a:cubicBezTo>
                                <a:pt x="7620" y="48"/>
                                <a:pt x="7577" y="5"/>
                                <a:pt x="7524" y="5"/>
                              </a:cubicBezTo>
                              <a:lnTo>
                                <a:pt x="7525" y="0"/>
                              </a:lnTo>
                              <a:lnTo>
                                <a:pt x="101" y="0"/>
                              </a:lnTo>
                              <a:lnTo>
                                <a:pt x="96" y="5"/>
                              </a:lnTo>
                              <a:cubicBezTo>
                                <a:pt x="43" y="5"/>
                                <a:pt x="0" y="48"/>
                                <a:pt x="0" y="101"/>
                              </a:cubicBezTo>
                              <a:lnTo>
                                <a:pt x="5" y="96"/>
                              </a:lnTo>
                              <a:lnTo>
                                <a:pt x="5" y="13088"/>
                              </a:lnTo>
                              <a:lnTo>
                                <a:pt x="0" y="13092"/>
                              </a:lnTo>
                              <a:cubicBezTo>
                                <a:pt x="0" y="13145"/>
                                <a:pt x="43" y="13188"/>
                                <a:pt x="96" y="13188"/>
                              </a:cubicBezTo>
                              <a:lnTo>
                                <a:pt x="101" y="13184"/>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4DADD4E" id="Freeform 1079" o:spid="_x0000_s1026" style="position:absolute;margin-left:440.05pt;margin-top:46.15pt;width:221.1pt;height:331.5pt;z-index:251578880;visibility:visible;mso-wrap-style:square;mso-wrap-distance-left:9pt;mso-wrap-distance-top:0;mso-wrap-distance-right:9pt;mso-wrap-distance-bottom:0;mso-position-horizontal:absolute;mso-position-horizontal-relative:text;mso-position-vertical:absolute;mso-position-vertical-relative:text;v-text-anchor:top" coordsize="7621,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" path="m101,13184r7424,l7524,13188v53,,96,-43,96,-96c7620,13092,7620,13092,7620,13092r1,-4l7621,96r-1,5c7620,48,7577,5,7524,5r1,-5l101,,96,5c43,5,,48,,101l5,96r,12992l,13092v,53,43,96,96,96l101,13184xe" filled="f" strokecolor="#404040" strokeweight="1e-4mm">
                <v:stroke endcap="round"/>
                <v:path arrowok="t" o:connecttype="custom" o:connectlocs="37213,4208779;2772586,4208779;2772217,4210056;2807589,4179410;2807589,4179410;2807957,4178133;2807957,30646;2807589,32243;2772217,1596;2772586,0;37213,0;35371,1596;0,32243;1842,30646;1842,4178133;0,4179410;35371,4210056;37213,4208779" o:connectangles="0,0,0,0,0,0,0,0,0,0,0,0,0,0,0,0,0,0"/>
              </v:shape>
            </w:pict>
          </mc:Fallback>
        </mc:AlternateContent>
      </w:r>
      <w:r w:rsidR="00C22289">
        <w:rPr>
          <w:noProof/>
          <w:lang w:val="en-PH" w:eastAsia="en-PH"/>
        </w:rPr>
        <mc:AlternateContent>
          <mc:Choice Requires="wps">
            <w:drawing>
              <wp:anchor distT="0" distB="0" distL="114300" distR="114300" simplePos="0" relativeHeight="251579904" behindDoc="0" locked="0" layoutInCell="1" allowOverlap="1" wp14:anchorId="47E6655D" wp14:editId="7D0C7EEB">
                <wp:simplePos x="0" y="0"/>
                <wp:positionH relativeFrom="column">
                  <wp:posOffset>5849054</wp:posOffset>
                </wp:positionH>
                <wp:positionV relativeFrom="paragraph">
                  <wp:posOffset>1011005</wp:posOffset>
                </wp:positionV>
                <wp:extent cx="2160336" cy="290406"/>
                <wp:effectExtent l="0" t="0" r="11430" b="14605"/>
                <wp:wrapNone/>
                <wp:docPr id="1080"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336" cy="290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4B49" w14:textId="3F29473A" w:rsidR="00FD5DFE" w:rsidRDefault="00FD5DFE" w:rsidP="00FE582D">
                            <w:pPr>
                              <w:pStyle w:val="NormalWeb"/>
                              <w:spacing w:before="0" w:beforeAutospacing="0" w:after="0" w:afterAutospacing="0"/>
                              <w:textAlignment w:val="baseline"/>
                            </w:pPr>
                            <w:r>
                              <w:rPr>
                                <w:rFonts w:ascii="Arial" w:hAnsi="Arial" w:cs="Arial"/>
                                <w:b/>
                                <w:bCs/>
                                <w:color w:val="000000"/>
                                <w:kern w:val="24"/>
                                <w:sz w:val="38"/>
                                <w:szCs w:val="38"/>
                                <w:lang w:val="en-US"/>
                              </w:rPr>
                              <w:t xml:space="preserve">WORLD OF WORK </w:t>
                            </w:r>
                            <w:proofErr w:type="spellStart"/>
                            <w:r>
                              <w:rPr>
                                <w:rFonts w:ascii="Arial" w:hAnsi="Arial" w:cs="Arial"/>
                                <w:b/>
                                <w:bCs/>
                                <w:color w:val="000000"/>
                                <w:kern w:val="24"/>
                                <w:sz w:val="38"/>
                                <w:szCs w:val="38"/>
                                <w:lang w:val="en-US"/>
                              </w:rPr>
                              <w:t>WORK</w:t>
                            </w:r>
                            <w:proofErr w:type="spellEnd"/>
                            <w:r>
                              <w:rPr>
                                <w:rFonts w:ascii="Arial" w:hAnsi="Arial" w:cs="Arial"/>
                                <w:b/>
                                <w:bCs/>
                                <w:color w:val="000000"/>
                                <w:kern w:val="24"/>
                                <w:sz w:val="38"/>
                                <w:szCs w:val="38"/>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7E6655D" id="Rectangle 1080" o:spid="_x0000_s1044" style="position:absolute;left:0;text-align:left;margin-left:460.55pt;margin-top:79.6pt;width:170.1pt;height:22.85pt;z-index:25157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" filled="f" stroked="f">
                <v:textbox inset="0,0,0,0">
                  <w:txbxContent>
                    <w:p w14:paraId="3DFE4B49" w14:textId="3F29473A" w:rsidR="00FD5DFE" w:rsidRDefault="00FD5DFE" w:rsidP="00FE582D">
                      <w:pPr>
                        <w:pStyle w:val="NormalWeb"/>
                        <w:spacing w:before="0" w:beforeAutospacing="0" w:after="0" w:afterAutospacing="0"/>
                        <w:textAlignment w:val="baseline"/>
                      </w:pPr>
                      <w:r>
                        <w:rPr>
                          <w:rFonts w:ascii="Arial" w:hAnsi="Arial" w:cs="Arial"/>
                          <w:b/>
                          <w:bCs/>
                          <w:color w:val="000000"/>
                          <w:kern w:val="24"/>
                          <w:sz w:val="38"/>
                          <w:szCs w:val="38"/>
                          <w:lang w:val="en-US"/>
                        </w:rPr>
                        <w:t xml:space="preserve">WORLD OF WORK </w:t>
                      </w:r>
                      <w:proofErr w:type="spellStart"/>
                      <w:r>
                        <w:rPr>
                          <w:rFonts w:ascii="Arial" w:hAnsi="Arial" w:cs="Arial"/>
                          <w:b/>
                          <w:bCs/>
                          <w:color w:val="000000"/>
                          <w:kern w:val="24"/>
                          <w:sz w:val="38"/>
                          <w:szCs w:val="38"/>
                          <w:lang w:val="en-US"/>
                        </w:rPr>
                        <w:t>WORK</w:t>
                      </w:r>
                      <w:proofErr w:type="spellEnd"/>
                      <w:r>
                        <w:rPr>
                          <w:rFonts w:ascii="Arial" w:hAnsi="Arial" w:cs="Arial"/>
                          <w:b/>
                          <w:bCs/>
                          <w:color w:val="000000"/>
                          <w:kern w:val="24"/>
                          <w:sz w:val="38"/>
                          <w:szCs w:val="38"/>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580928" behindDoc="0" locked="0" layoutInCell="1" allowOverlap="1" wp14:anchorId="43C9B58B" wp14:editId="636E066A">
                <wp:simplePos x="0" y="0"/>
                <wp:positionH relativeFrom="column">
                  <wp:posOffset>6319179</wp:posOffset>
                </wp:positionH>
                <wp:positionV relativeFrom="paragraph">
                  <wp:posOffset>1598455</wp:posOffset>
                </wp:positionV>
                <wp:extent cx="1093760" cy="290406"/>
                <wp:effectExtent l="0" t="0" r="11430" b="14605"/>
                <wp:wrapNone/>
                <wp:docPr id="1081"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760" cy="290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B0BAE"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38"/>
                                <w:szCs w:val="38"/>
                                <w:lang w:val="en-US"/>
                              </w:rPr>
                              <w:t>LAO PDR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3C9B58B" id="Rectangle 1081" o:spid="_x0000_s1045" style="position:absolute;left:0;text-align:left;margin-left:497.55pt;margin-top:125.85pt;width:86.1pt;height:22.85pt;z-index:25158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" filled="f" stroked="f">
                <v:textbox inset="0,0,0,0">
                  <w:txbxContent>
                    <w:p w14:paraId="5F9B0BAE"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38"/>
                          <w:szCs w:val="38"/>
                          <w:lang w:val="en-US"/>
                        </w:rPr>
                        <w:t>LAO PDR</w:t>
                      </w:r>
                    </w:p>
                  </w:txbxContent>
                </v:textbox>
              </v:rect>
            </w:pict>
          </mc:Fallback>
        </mc:AlternateContent>
      </w:r>
      <w:r w:rsidR="00C22289">
        <w:rPr>
          <w:noProof/>
          <w:lang w:val="en-PH" w:eastAsia="en-PH"/>
        </w:rPr>
        <mc:AlternateContent>
          <mc:Choice Requires="wps">
            <w:drawing>
              <wp:anchor distT="0" distB="0" distL="114300" distR="114300" simplePos="0" relativeHeight="251581952" behindDoc="0" locked="0" layoutInCell="1" allowOverlap="1" wp14:anchorId="4CE7422C" wp14:editId="0EF8F2E4">
                <wp:simplePos x="0" y="0"/>
                <wp:positionH relativeFrom="column">
                  <wp:posOffset>5706737</wp:posOffset>
                </wp:positionH>
                <wp:positionV relativeFrom="paragraph">
                  <wp:posOffset>2053148</wp:posOffset>
                </wp:positionV>
                <wp:extent cx="2576092" cy="1428797"/>
                <wp:effectExtent l="0" t="0" r="15240" b="0"/>
                <wp:wrapNone/>
                <wp:docPr id="1082" name="Rectangle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092" cy="1428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BFC15" w14:textId="1FE3ADE5" w:rsidR="00FD5DFE" w:rsidRDefault="00FD5DFE" w:rsidP="00FE582D">
                            <w:pPr>
                              <w:pStyle w:val="NormalWeb"/>
                              <w:spacing w:before="0" w:beforeAutospacing="0" w:after="0" w:afterAutospacing="0"/>
                              <w:textAlignment w:val="baseline"/>
                            </w:pPr>
                            <w:r>
                              <w:rPr>
                                <w:rFonts w:ascii="Arial" w:hAnsi="Arial" w:cs="Arial"/>
                                <w:b/>
                                <w:bCs/>
                                <w:color w:val="000000"/>
                                <w:kern w:val="24"/>
                                <w:sz w:val="50"/>
                                <w:szCs w:val="50"/>
                                <w:lang w:val="en-US"/>
                              </w:rPr>
                              <w:t xml:space="preserve">CONSTRUCTION and </w:t>
                            </w:r>
                            <w:r>
                              <w:rPr>
                                <w:rFonts w:ascii="Arial" w:hAnsi="Arial" w:cs="Arial"/>
                                <w:b/>
                                <w:bCs/>
                                <w:color w:val="000000"/>
                                <w:kern w:val="24"/>
                                <w:position w:val="1"/>
                                <w:sz w:val="50"/>
                                <w:szCs w:val="50"/>
                                <w:lang w:val="en-US"/>
                              </w:rPr>
                              <w:t>INDUSTRY SECTOR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CE7422C" id="Rectangle 1082" o:spid="_x0000_s1046" style="position:absolute;left:0;text-align:left;margin-left:449.35pt;margin-top:161.65pt;width:202.85pt;height:112.5pt;z-index:25158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" filled="f" stroked="f">
                <v:textbox inset="0,0,0,0">
                  <w:txbxContent>
                    <w:p w14:paraId="5A1BFC15" w14:textId="1FE3ADE5" w:rsidR="00FD5DFE" w:rsidRDefault="00FD5DFE" w:rsidP="00FE582D">
                      <w:pPr>
                        <w:pStyle w:val="NormalWeb"/>
                        <w:spacing w:before="0" w:beforeAutospacing="0" w:after="0" w:afterAutospacing="0"/>
                        <w:textAlignment w:val="baseline"/>
                      </w:pPr>
                      <w:r>
                        <w:rPr>
                          <w:rFonts w:ascii="Arial" w:hAnsi="Arial" w:cs="Arial"/>
                          <w:b/>
                          <w:bCs/>
                          <w:color w:val="000000"/>
                          <w:kern w:val="24"/>
                          <w:sz w:val="50"/>
                          <w:szCs w:val="50"/>
                          <w:lang w:val="en-US"/>
                        </w:rPr>
                        <w:t xml:space="preserve">CONSTRUCTION and </w:t>
                      </w:r>
                      <w:r>
                        <w:rPr>
                          <w:rFonts w:ascii="Arial" w:hAnsi="Arial" w:cs="Arial"/>
                          <w:b/>
                          <w:bCs/>
                          <w:color w:val="000000"/>
                          <w:kern w:val="24"/>
                          <w:position w:val="1"/>
                          <w:sz w:val="50"/>
                          <w:szCs w:val="50"/>
                          <w:lang w:val="en-US"/>
                        </w:rPr>
                        <w:t>INDUSTRY SECTOR</w:t>
                      </w:r>
                    </w:p>
                  </w:txbxContent>
                </v:textbox>
              </v:rect>
            </w:pict>
          </mc:Fallback>
        </mc:AlternateContent>
      </w:r>
      <w:r w:rsidR="00C22289">
        <w:rPr>
          <w:noProof/>
          <w:lang w:val="en-PH" w:eastAsia="en-PH"/>
        </w:rPr>
        <mc:AlternateContent>
          <mc:Choice Requires="wps">
            <w:drawing>
              <wp:anchor distT="0" distB="0" distL="114300" distR="114300" simplePos="0" relativeHeight="251582976" behindDoc="0" locked="0" layoutInCell="1" allowOverlap="1" wp14:anchorId="605531F2" wp14:editId="7F8ADB42">
                <wp:simplePos x="0" y="0"/>
                <wp:positionH relativeFrom="column">
                  <wp:posOffset>5596402</wp:posOffset>
                </wp:positionH>
                <wp:positionV relativeFrom="paragraph">
                  <wp:posOffset>4852661</wp:posOffset>
                </wp:positionV>
                <wp:extent cx="2799961" cy="278790"/>
                <wp:effectExtent l="0" t="0" r="19685" b="26035"/>
                <wp:wrapNone/>
                <wp:docPr id="1088" name="Freeform 1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9961" cy="278790"/>
                        </a:xfrm>
                        <a:custGeom>
                          <a:avLst/>
                          <a:gdLst>
                            <a:gd name="T0" fmla="*/ 7516 w 7628"/>
                            <a:gd name="T1" fmla="*/ 848 h 874"/>
                            <a:gd name="T2" fmla="*/ 7516 w 7628"/>
                            <a:gd name="T3" fmla="*/ 848 h 874"/>
                            <a:gd name="T4" fmla="*/ 7549 w 7628"/>
                            <a:gd name="T5" fmla="*/ 842 h 874"/>
                            <a:gd name="T6" fmla="*/ 7576 w 7628"/>
                            <a:gd name="T7" fmla="*/ 826 h 874"/>
                            <a:gd name="T8" fmla="*/ 7594 w 7628"/>
                            <a:gd name="T9" fmla="*/ 799 h 874"/>
                            <a:gd name="T10" fmla="*/ 7614 w 7628"/>
                            <a:gd name="T11" fmla="*/ 777 h 874"/>
                            <a:gd name="T12" fmla="*/ 7600 w 7628"/>
                            <a:gd name="T13" fmla="*/ 764 h 874"/>
                            <a:gd name="T14" fmla="*/ 7608 w 7628"/>
                            <a:gd name="T15" fmla="*/ 97 h 874"/>
                            <a:gd name="T16" fmla="*/ 7624 w 7628"/>
                            <a:gd name="T17" fmla="*/ 101 h 874"/>
                            <a:gd name="T18" fmla="*/ 7594 w 7628"/>
                            <a:gd name="T19" fmla="*/ 76 h 874"/>
                            <a:gd name="T20" fmla="*/ 7576 w 7628"/>
                            <a:gd name="T21" fmla="*/ 49 h 874"/>
                            <a:gd name="T22" fmla="*/ 7549 w 7628"/>
                            <a:gd name="T23" fmla="*/ 33 h 874"/>
                            <a:gd name="T24" fmla="*/ 7516 w 7628"/>
                            <a:gd name="T25" fmla="*/ 27 h 874"/>
                            <a:gd name="T26" fmla="*/ 7507 w 7628"/>
                            <a:gd name="T27" fmla="*/ 22 h 874"/>
                            <a:gd name="T28" fmla="*/ 108 w 7628"/>
                            <a:gd name="T29" fmla="*/ 25 h 874"/>
                            <a:gd name="T30" fmla="*/ 120 w 7628"/>
                            <a:gd name="T31" fmla="*/ 5 h 874"/>
                            <a:gd name="T32" fmla="*/ 113 w 7628"/>
                            <a:gd name="T33" fmla="*/ 27 h 874"/>
                            <a:gd name="T34" fmla="*/ 80 w 7628"/>
                            <a:gd name="T35" fmla="*/ 33 h 874"/>
                            <a:gd name="T36" fmla="*/ 53 w 7628"/>
                            <a:gd name="T37" fmla="*/ 49 h 874"/>
                            <a:gd name="T38" fmla="*/ 35 w 7628"/>
                            <a:gd name="T39" fmla="*/ 76 h 874"/>
                            <a:gd name="T40" fmla="*/ 18 w 7628"/>
                            <a:gd name="T41" fmla="*/ 123 h 874"/>
                            <a:gd name="T42" fmla="*/ 3 w 7628"/>
                            <a:gd name="T43" fmla="*/ 118 h 874"/>
                            <a:gd name="T44" fmla="*/ 25 w 7628"/>
                            <a:gd name="T45" fmla="*/ 764 h 874"/>
                            <a:gd name="T46" fmla="*/ 14 w 7628"/>
                            <a:gd name="T47" fmla="*/ 752 h 874"/>
                            <a:gd name="T48" fmla="*/ 35 w 7628"/>
                            <a:gd name="T49" fmla="*/ 799 h 874"/>
                            <a:gd name="T50" fmla="*/ 53 w 7628"/>
                            <a:gd name="T51" fmla="*/ 826 h 874"/>
                            <a:gd name="T52" fmla="*/ 80 w 7628"/>
                            <a:gd name="T53" fmla="*/ 842 h 874"/>
                            <a:gd name="T54" fmla="*/ 113 w 7628"/>
                            <a:gd name="T55" fmla="*/ 848 h 874"/>
                            <a:gd name="T56" fmla="*/ 108 w 7628"/>
                            <a:gd name="T57" fmla="*/ 873 h 874"/>
                            <a:gd name="T58" fmla="*/ 67 w 7628"/>
                            <a:gd name="T59" fmla="*/ 863 h 874"/>
                            <a:gd name="T60" fmla="*/ 32 w 7628"/>
                            <a:gd name="T61" fmla="*/ 839 h 874"/>
                            <a:gd name="T62" fmla="*/ 10 w 7628"/>
                            <a:gd name="T63" fmla="*/ 804 h 874"/>
                            <a:gd name="T64" fmla="*/ 14 w 7628"/>
                            <a:gd name="T65" fmla="*/ 777 h 874"/>
                            <a:gd name="T66" fmla="*/ 0 w 7628"/>
                            <a:gd name="T67" fmla="*/ 764 h 874"/>
                            <a:gd name="T68" fmla="*/ 8 w 7628"/>
                            <a:gd name="T69" fmla="*/ 97 h 874"/>
                            <a:gd name="T70" fmla="*/ 24 w 7628"/>
                            <a:gd name="T71" fmla="*/ 101 h 874"/>
                            <a:gd name="T72" fmla="*/ 10 w 7628"/>
                            <a:gd name="T73" fmla="*/ 71 h 874"/>
                            <a:gd name="T74" fmla="*/ 32 w 7628"/>
                            <a:gd name="T75" fmla="*/ 36 h 874"/>
                            <a:gd name="T76" fmla="*/ 67 w 7628"/>
                            <a:gd name="T77" fmla="*/ 12 h 874"/>
                            <a:gd name="T78" fmla="*/ 108 w 7628"/>
                            <a:gd name="T79" fmla="*/ 2 h 874"/>
                            <a:gd name="T80" fmla="*/ 99 w 7628"/>
                            <a:gd name="T81" fmla="*/ 22 h 874"/>
                            <a:gd name="T82" fmla="*/ 108 w 7628"/>
                            <a:gd name="T83" fmla="*/ 0 h 874"/>
                            <a:gd name="T84" fmla="*/ 7526 w 7628"/>
                            <a:gd name="T85" fmla="*/ 3 h 874"/>
                            <a:gd name="T86" fmla="*/ 7521 w 7628"/>
                            <a:gd name="T87" fmla="*/ 2 h 874"/>
                            <a:gd name="T88" fmla="*/ 7562 w 7628"/>
                            <a:gd name="T89" fmla="*/ 12 h 874"/>
                            <a:gd name="T90" fmla="*/ 7597 w 7628"/>
                            <a:gd name="T91" fmla="*/ 36 h 874"/>
                            <a:gd name="T92" fmla="*/ 7619 w 7628"/>
                            <a:gd name="T93" fmla="*/ 71 h 874"/>
                            <a:gd name="T94" fmla="*/ 7621 w 7628"/>
                            <a:gd name="T95" fmla="*/ 122 h 874"/>
                            <a:gd name="T96" fmla="*/ 7603 w 7628"/>
                            <a:gd name="T97" fmla="*/ 118 h 874"/>
                            <a:gd name="T98" fmla="*/ 7625 w 7628"/>
                            <a:gd name="T99" fmla="*/ 764 h 874"/>
                            <a:gd name="T100" fmla="*/ 7614 w 7628"/>
                            <a:gd name="T101" fmla="*/ 752 h 874"/>
                            <a:gd name="T102" fmla="*/ 7627 w 7628"/>
                            <a:gd name="T103" fmla="*/ 767 h 874"/>
                            <a:gd name="T104" fmla="*/ 7617 w 7628"/>
                            <a:gd name="T105" fmla="*/ 808 h 874"/>
                            <a:gd name="T106" fmla="*/ 7593 w 7628"/>
                            <a:gd name="T107" fmla="*/ 843 h 874"/>
                            <a:gd name="T108" fmla="*/ 7558 w 7628"/>
                            <a:gd name="T109" fmla="*/ 865 h 874"/>
                            <a:gd name="T110" fmla="*/ 7518 w 7628"/>
                            <a:gd name="T111" fmla="*/ 873 h 874"/>
                            <a:gd name="T112" fmla="*/ 108 w 7628"/>
                            <a:gd name="T113" fmla="*/ 873 h 874"/>
                            <a:gd name="T114" fmla="*/ 108 w 7628"/>
                            <a:gd name="T115" fmla="*/ 848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628" h="874">
                              <a:moveTo>
                                <a:pt x="108" y="848"/>
                              </a:moveTo>
                              <a:lnTo>
                                <a:pt x="7516" y="848"/>
                              </a:lnTo>
                              <a:lnTo>
                                <a:pt x="7518" y="848"/>
                              </a:lnTo>
                              <a:lnTo>
                                <a:pt x="7516" y="848"/>
                              </a:lnTo>
                              <a:lnTo>
                                <a:pt x="7553" y="840"/>
                              </a:lnTo>
                              <a:lnTo>
                                <a:pt x="7549" y="842"/>
                              </a:lnTo>
                              <a:lnTo>
                                <a:pt x="7580" y="822"/>
                              </a:lnTo>
                              <a:lnTo>
                                <a:pt x="7576" y="826"/>
                              </a:lnTo>
                              <a:lnTo>
                                <a:pt x="7596" y="795"/>
                              </a:lnTo>
                              <a:lnTo>
                                <a:pt x="7594" y="799"/>
                              </a:lnTo>
                              <a:lnTo>
                                <a:pt x="7602" y="762"/>
                              </a:lnTo>
                              <a:lnTo>
                                <a:pt x="7614" y="777"/>
                              </a:lnTo>
                              <a:lnTo>
                                <a:pt x="7612" y="777"/>
                              </a:lnTo>
                              <a:cubicBezTo>
                                <a:pt x="7605" y="777"/>
                                <a:pt x="7600" y="772"/>
                                <a:pt x="7600" y="764"/>
                              </a:cubicBezTo>
                              <a:lnTo>
                                <a:pt x="7600" y="108"/>
                              </a:lnTo>
                              <a:cubicBezTo>
                                <a:pt x="7600" y="103"/>
                                <a:pt x="7603" y="99"/>
                                <a:pt x="7608" y="97"/>
                              </a:cubicBezTo>
                              <a:cubicBezTo>
                                <a:pt x="7612" y="95"/>
                                <a:pt x="7618" y="96"/>
                                <a:pt x="7622" y="99"/>
                              </a:cubicBezTo>
                              <a:lnTo>
                                <a:pt x="7624" y="101"/>
                              </a:lnTo>
                              <a:lnTo>
                                <a:pt x="7602" y="113"/>
                              </a:lnTo>
                              <a:lnTo>
                                <a:pt x="7594" y="76"/>
                              </a:lnTo>
                              <a:lnTo>
                                <a:pt x="7596" y="80"/>
                              </a:lnTo>
                              <a:lnTo>
                                <a:pt x="7576" y="49"/>
                              </a:lnTo>
                              <a:lnTo>
                                <a:pt x="7580" y="53"/>
                              </a:lnTo>
                              <a:lnTo>
                                <a:pt x="7549" y="33"/>
                              </a:lnTo>
                              <a:lnTo>
                                <a:pt x="7553" y="35"/>
                              </a:lnTo>
                              <a:lnTo>
                                <a:pt x="7516" y="27"/>
                              </a:lnTo>
                              <a:cubicBezTo>
                                <a:pt x="7513" y="26"/>
                                <a:pt x="7511" y="25"/>
                                <a:pt x="7509" y="24"/>
                              </a:cubicBezTo>
                              <a:lnTo>
                                <a:pt x="7507" y="22"/>
                              </a:lnTo>
                              <a:lnTo>
                                <a:pt x="7516" y="25"/>
                              </a:lnTo>
                              <a:lnTo>
                                <a:pt x="108" y="25"/>
                              </a:lnTo>
                              <a:lnTo>
                                <a:pt x="118" y="3"/>
                              </a:lnTo>
                              <a:lnTo>
                                <a:pt x="120" y="5"/>
                              </a:lnTo>
                              <a:cubicBezTo>
                                <a:pt x="123" y="9"/>
                                <a:pt x="124" y="14"/>
                                <a:pt x="123" y="18"/>
                              </a:cubicBezTo>
                              <a:cubicBezTo>
                                <a:pt x="121" y="23"/>
                                <a:pt x="118" y="26"/>
                                <a:pt x="113" y="27"/>
                              </a:cubicBezTo>
                              <a:lnTo>
                                <a:pt x="76" y="35"/>
                              </a:lnTo>
                              <a:lnTo>
                                <a:pt x="80" y="33"/>
                              </a:lnTo>
                              <a:lnTo>
                                <a:pt x="49" y="53"/>
                              </a:lnTo>
                              <a:lnTo>
                                <a:pt x="53" y="49"/>
                              </a:lnTo>
                              <a:lnTo>
                                <a:pt x="33" y="80"/>
                              </a:lnTo>
                              <a:lnTo>
                                <a:pt x="35" y="76"/>
                              </a:lnTo>
                              <a:lnTo>
                                <a:pt x="27" y="113"/>
                              </a:lnTo>
                              <a:cubicBezTo>
                                <a:pt x="26" y="118"/>
                                <a:pt x="23" y="121"/>
                                <a:pt x="18" y="123"/>
                              </a:cubicBezTo>
                              <a:cubicBezTo>
                                <a:pt x="14" y="124"/>
                                <a:pt x="9" y="123"/>
                                <a:pt x="5" y="120"/>
                              </a:cubicBezTo>
                              <a:lnTo>
                                <a:pt x="3" y="118"/>
                              </a:lnTo>
                              <a:lnTo>
                                <a:pt x="25" y="108"/>
                              </a:lnTo>
                              <a:lnTo>
                                <a:pt x="25" y="764"/>
                              </a:lnTo>
                              <a:lnTo>
                                <a:pt x="12" y="752"/>
                              </a:lnTo>
                              <a:lnTo>
                                <a:pt x="14" y="752"/>
                              </a:lnTo>
                              <a:cubicBezTo>
                                <a:pt x="20" y="752"/>
                                <a:pt x="26" y="756"/>
                                <a:pt x="27" y="762"/>
                              </a:cubicBezTo>
                              <a:lnTo>
                                <a:pt x="35" y="799"/>
                              </a:lnTo>
                              <a:lnTo>
                                <a:pt x="33" y="795"/>
                              </a:lnTo>
                              <a:lnTo>
                                <a:pt x="53" y="826"/>
                              </a:lnTo>
                              <a:lnTo>
                                <a:pt x="49" y="822"/>
                              </a:lnTo>
                              <a:lnTo>
                                <a:pt x="80" y="842"/>
                              </a:lnTo>
                              <a:lnTo>
                                <a:pt x="76" y="840"/>
                              </a:lnTo>
                              <a:lnTo>
                                <a:pt x="113" y="848"/>
                              </a:lnTo>
                              <a:cubicBezTo>
                                <a:pt x="120" y="849"/>
                                <a:pt x="124" y="856"/>
                                <a:pt x="123" y="863"/>
                              </a:cubicBezTo>
                              <a:cubicBezTo>
                                <a:pt x="121" y="870"/>
                                <a:pt x="115" y="874"/>
                                <a:pt x="108" y="873"/>
                              </a:cubicBezTo>
                              <a:lnTo>
                                <a:pt x="71" y="865"/>
                              </a:lnTo>
                              <a:cubicBezTo>
                                <a:pt x="69" y="865"/>
                                <a:pt x="68" y="864"/>
                                <a:pt x="67" y="863"/>
                              </a:cubicBezTo>
                              <a:lnTo>
                                <a:pt x="36" y="843"/>
                              </a:lnTo>
                              <a:cubicBezTo>
                                <a:pt x="34" y="842"/>
                                <a:pt x="33" y="841"/>
                                <a:pt x="32" y="839"/>
                              </a:cubicBezTo>
                              <a:lnTo>
                                <a:pt x="12" y="808"/>
                              </a:lnTo>
                              <a:cubicBezTo>
                                <a:pt x="11" y="807"/>
                                <a:pt x="10" y="806"/>
                                <a:pt x="10" y="804"/>
                              </a:cubicBezTo>
                              <a:lnTo>
                                <a:pt x="2" y="767"/>
                              </a:lnTo>
                              <a:lnTo>
                                <a:pt x="14" y="777"/>
                              </a:lnTo>
                              <a:lnTo>
                                <a:pt x="12" y="777"/>
                              </a:lnTo>
                              <a:cubicBezTo>
                                <a:pt x="5" y="777"/>
                                <a:pt x="0" y="772"/>
                                <a:pt x="0" y="764"/>
                              </a:cubicBezTo>
                              <a:lnTo>
                                <a:pt x="0" y="108"/>
                              </a:lnTo>
                              <a:cubicBezTo>
                                <a:pt x="0" y="103"/>
                                <a:pt x="3" y="99"/>
                                <a:pt x="8" y="97"/>
                              </a:cubicBezTo>
                              <a:cubicBezTo>
                                <a:pt x="12" y="95"/>
                                <a:pt x="18" y="96"/>
                                <a:pt x="22" y="99"/>
                              </a:cubicBezTo>
                              <a:lnTo>
                                <a:pt x="24" y="101"/>
                              </a:lnTo>
                              <a:lnTo>
                                <a:pt x="2" y="108"/>
                              </a:lnTo>
                              <a:lnTo>
                                <a:pt x="10" y="71"/>
                              </a:lnTo>
                              <a:cubicBezTo>
                                <a:pt x="10" y="69"/>
                                <a:pt x="11" y="68"/>
                                <a:pt x="12" y="67"/>
                              </a:cubicBezTo>
                              <a:lnTo>
                                <a:pt x="32" y="36"/>
                              </a:lnTo>
                              <a:cubicBezTo>
                                <a:pt x="33" y="34"/>
                                <a:pt x="34" y="33"/>
                                <a:pt x="36" y="32"/>
                              </a:cubicBezTo>
                              <a:lnTo>
                                <a:pt x="67" y="12"/>
                              </a:lnTo>
                              <a:cubicBezTo>
                                <a:pt x="68" y="11"/>
                                <a:pt x="69" y="10"/>
                                <a:pt x="71" y="10"/>
                              </a:cubicBezTo>
                              <a:lnTo>
                                <a:pt x="108" y="2"/>
                              </a:lnTo>
                              <a:lnTo>
                                <a:pt x="101" y="24"/>
                              </a:lnTo>
                              <a:lnTo>
                                <a:pt x="99" y="22"/>
                              </a:lnTo>
                              <a:cubicBezTo>
                                <a:pt x="96" y="18"/>
                                <a:pt x="95" y="12"/>
                                <a:pt x="97" y="8"/>
                              </a:cubicBezTo>
                              <a:cubicBezTo>
                                <a:pt x="99" y="3"/>
                                <a:pt x="103" y="0"/>
                                <a:pt x="108" y="0"/>
                              </a:cubicBezTo>
                              <a:lnTo>
                                <a:pt x="7516" y="0"/>
                              </a:lnTo>
                              <a:cubicBezTo>
                                <a:pt x="7520" y="0"/>
                                <a:pt x="7523" y="1"/>
                                <a:pt x="7526" y="3"/>
                              </a:cubicBezTo>
                              <a:lnTo>
                                <a:pt x="7528" y="5"/>
                              </a:lnTo>
                              <a:lnTo>
                                <a:pt x="7521" y="2"/>
                              </a:lnTo>
                              <a:lnTo>
                                <a:pt x="7558" y="10"/>
                              </a:lnTo>
                              <a:cubicBezTo>
                                <a:pt x="7560" y="10"/>
                                <a:pt x="7561" y="11"/>
                                <a:pt x="7562" y="12"/>
                              </a:cubicBezTo>
                              <a:lnTo>
                                <a:pt x="7593" y="32"/>
                              </a:lnTo>
                              <a:cubicBezTo>
                                <a:pt x="7595" y="33"/>
                                <a:pt x="7596" y="34"/>
                                <a:pt x="7597" y="36"/>
                              </a:cubicBezTo>
                              <a:lnTo>
                                <a:pt x="7617" y="67"/>
                              </a:lnTo>
                              <a:cubicBezTo>
                                <a:pt x="7618" y="68"/>
                                <a:pt x="7619" y="69"/>
                                <a:pt x="7619" y="71"/>
                              </a:cubicBezTo>
                              <a:lnTo>
                                <a:pt x="7627" y="108"/>
                              </a:lnTo>
                              <a:cubicBezTo>
                                <a:pt x="7628" y="113"/>
                                <a:pt x="7626" y="119"/>
                                <a:pt x="7621" y="122"/>
                              </a:cubicBezTo>
                              <a:cubicBezTo>
                                <a:pt x="7616" y="124"/>
                                <a:pt x="7609" y="124"/>
                                <a:pt x="7605" y="120"/>
                              </a:cubicBezTo>
                              <a:lnTo>
                                <a:pt x="7603" y="118"/>
                              </a:lnTo>
                              <a:lnTo>
                                <a:pt x="7625" y="108"/>
                              </a:lnTo>
                              <a:lnTo>
                                <a:pt x="7625" y="764"/>
                              </a:lnTo>
                              <a:lnTo>
                                <a:pt x="7612" y="752"/>
                              </a:lnTo>
                              <a:lnTo>
                                <a:pt x="7614" y="752"/>
                              </a:lnTo>
                              <a:cubicBezTo>
                                <a:pt x="7618" y="752"/>
                                <a:pt x="7622" y="753"/>
                                <a:pt x="7624" y="756"/>
                              </a:cubicBezTo>
                              <a:cubicBezTo>
                                <a:pt x="7627" y="759"/>
                                <a:pt x="7628" y="763"/>
                                <a:pt x="7627" y="767"/>
                              </a:cubicBezTo>
                              <a:lnTo>
                                <a:pt x="7619" y="804"/>
                              </a:lnTo>
                              <a:cubicBezTo>
                                <a:pt x="7619" y="806"/>
                                <a:pt x="7618" y="807"/>
                                <a:pt x="7617" y="808"/>
                              </a:cubicBezTo>
                              <a:lnTo>
                                <a:pt x="7597" y="839"/>
                              </a:lnTo>
                              <a:cubicBezTo>
                                <a:pt x="7596" y="841"/>
                                <a:pt x="7595" y="842"/>
                                <a:pt x="7593" y="843"/>
                              </a:cubicBezTo>
                              <a:lnTo>
                                <a:pt x="7562" y="863"/>
                              </a:lnTo>
                              <a:cubicBezTo>
                                <a:pt x="7561" y="864"/>
                                <a:pt x="7560" y="865"/>
                                <a:pt x="7558" y="865"/>
                              </a:cubicBezTo>
                              <a:lnTo>
                                <a:pt x="7521" y="873"/>
                              </a:lnTo>
                              <a:cubicBezTo>
                                <a:pt x="7520" y="873"/>
                                <a:pt x="7519" y="873"/>
                                <a:pt x="7518" y="873"/>
                              </a:cubicBezTo>
                              <a:lnTo>
                                <a:pt x="7516" y="873"/>
                              </a:lnTo>
                              <a:lnTo>
                                <a:pt x="108" y="873"/>
                              </a:lnTo>
                              <a:cubicBezTo>
                                <a:pt x="101" y="873"/>
                                <a:pt x="96" y="868"/>
                                <a:pt x="96" y="860"/>
                              </a:cubicBezTo>
                              <a:cubicBezTo>
                                <a:pt x="96" y="853"/>
                                <a:pt x="101" y="848"/>
                                <a:pt x="108" y="848"/>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D51D317" id="Freeform 1088" o:spid="_x0000_s1026" style="position:absolute;margin-left:440.65pt;margin-top:382.1pt;width:220.45pt;height:21.95pt;z-index:251582976;visibility:visible;mso-wrap-style:square;mso-wrap-distance-left:9pt;mso-wrap-distance-top:0;mso-wrap-distance-right:9pt;mso-wrap-distance-bottom:0;mso-position-horizontal:absolute;mso-position-horizontal-relative:text;mso-position-vertical:absolute;mso-position-vertical-relative:text;v-text-anchor:top" coordsize="7628,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" path="m108,848r7408,l7518,848r-2,l7553,840r-4,2l7580,822r-4,4l7596,795r-2,4l7602,762r12,15l7612,777v-7,,-12,-5,-12,-13l7600,108v,-5,3,-9,8,-11c7612,95,7618,96,7622,99r2,2l7602,113r-8,-37l7596,80,7576,49r4,4l7549,33r4,2l7516,27v-3,-1,-5,-2,-7,-3l7507,22r9,3l108,25,118,3r2,2c123,9,124,14,123,18v-2,5,-5,8,-10,9l76,35r4,-2l49,53r4,-4l33,80r2,-4l27,113v-1,5,-4,8,-9,10c14,124,9,123,5,120l3,118,25,108r,656l12,752r2,c20,752,26,756,27,762r8,37l33,795r20,31l49,822r31,20l76,840r37,8c120,849,124,856,123,863v-2,7,-8,11,-15,10l71,865v-2,,-3,-1,-4,-2l36,843v-2,-1,-3,-2,-4,-4l12,808v-1,-1,-2,-2,-2,-4l2,767r12,10l12,777c5,777,,772,,764l,108c,103,3,99,8,97v4,-2,10,-1,14,2l24,101,2,108,10,71v,-2,1,-3,2,-4l32,36v1,-2,2,-3,4,-4l67,12v1,-1,2,-2,4,-2l108,2r-7,22l99,22c96,18,95,12,97,8,99,3,103,,108,l7516,v4,,7,1,10,3l7528,5r-7,-3l7558,10v2,,3,1,4,2l7593,32v2,1,3,2,4,4l7617,67v1,1,2,2,2,4l7627,108v1,5,-1,11,-6,14c7616,124,7609,124,7605,120r-2,-2l7625,108r,656l7612,752r2,c7618,752,7622,753,7624,756v3,3,4,7,3,11l7619,804v,2,-1,3,-2,4l7597,839v-1,2,-2,3,-4,4l7562,863v-1,1,-2,2,-4,2l7521,873v-1,,-2,,-3,l7516,873r-7408,c101,873,96,868,96,860v,-7,5,-12,12,-12xe" strokeweight="0">
                <v:path arrowok="t" o:connecttype="custom" o:connectlocs="2758850,270496;2758850,270496;2770963,268583;2780874,263479;2787481,254866;2794822,247849;2789683,243702;2792620,30941;2798493,32217;2787481,24243;2780874,15630;2770963,10526;2758850,8613;2755546,7018;39643,7975;44048,1595;41478,8613;29365,10526;19454,15630;12847,24243;6607,39235;1101,37640;9177,243702;5139,239874;12847,254866;19454,263479;29365,268583;41478,270496;39643,278471;24593,275281;11746,267626;3671,256461;5139,247849;0,243702;2937,30941;8810,32217;3671,22648;11746,11483;24593,3828;39643,638;36339,7018;39643,0;2762521,957;2760685,638;2775735,3828;2788582,11483;2796657,22648;2797392,38916;2790784,37640;2798860,243702;2794822,239874;2799594,244659;2795923,257737;2787114,268902;2774267,275919;2759584,278471;39643,278471;39643,270496" o:connectangles="0,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84000" behindDoc="0" locked="0" layoutInCell="1" allowOverlap="1" wp14:anchorId="29D53F60" wp14:editId="0D0A694B">
                <wp:simplePos x="0" y="0"/>
                <wp:positionH relativeFrom="column">
                  <wp:posOffset>6479085</wp:posOffset>
                </wp:positionH>
                <wp:positionV relativeFrom="paragraph">
                  <wp:posOffset>4922358</wp:posOffset>
                </wp:positionV>
                <wp:extent cx="980226" cy="106206"/>
                <wp:effectExtent l="0" t="0" r="10795" b="8255"/>
                <wp:wrapNone/>
                <wp:docPr id="1092" name="Rectangl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22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600AF"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SECONDARY SCHOOL</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9D53F60" id="Rectangle 1092" o:spid="_x0000_s1047" style="position:absolute;left:0;text-align:left;margin-left:510.15pt;margin-top:387.6pt;width:77.2pt;height:8.3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" filled="f" stroked="f">
                <v:textbox inset="0,0,0,0">
                  <w:txbxContent>
                    <w:p w14:paraId="409600AF"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SECONDARY SCHOOL</w:t>
                      </w:r>
                    </w:p>
                  </w:txbxContent>
                </v:textbox>
              </v:rect>
            </w:pict>
          </mc:Fallback>
        </mc:AlternateContent>
      </w:r>
      <w:r w:rsidR="00C22289">
        <w:rPr>
          <w:noProof/>
          <w:lang w:val="en-PH" w:eastAsia="en-PH"/>
        </w:rPr>
        <mc:AlternateContent>
          <mc:Choice Requires="wps">
            <w:drawing>
              <wp:anchor distT="0" distB="0" distL="114300" distR="114300" simplePos="0" relativeHeight="251586048" behindDoc="0" locked="0" layoutInCell="1" allowOverlap="1" wp14:anchorId="495220CE" wp14:editId="103A04B2">
                <wp:simplePos x="0" y="0"/>
                <wp:positionH relativeFrom="column">
                  <wp:posOffset>1042267</wp:posOffset>
                </wp:positionH>
                <wp:positionV relativeFrom="paragraph">
                  <wp:posOffset>4607060</wp:posOffset>
                </wp:positionV>
                <wp:extent cx="626833" cy="106206"/>
                <wp:effectExtent l="0" t="0" r="1905" b="8255"/>
                <wp:wrapNone/>
                <wp:docPr id="1102" name="Rectangle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33"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50B52"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SEMI SKILLED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95220CE" id="Rectangle 1102" o:spid="_x0000_s1048" style="position:absolute;left:0;text-align:left;margin-left:82.05pt;margin-top:362.75pt;width:49.35pt;height:8.35pt;z-index:25158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" filled="f" stroked="f">
                <v:textbox inset="0,0,0,0">
                  <w:txbxContent>
                    <w:p w14:paraId="55A50B52"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SEMI SKILLED </w:t>
                      </w:r>
                    </w:p>
                  </w:txbxContent>
                </v:textbox>
              </v:rect>
            </w:pict>
          </mc:Fallback>
        </mc:AlternateContent>
      </w:r>
      <w:r w:rsidR="00C22289">
        <w:rPr>
          <w:noProof/>
          <w:lang w:val="en-PH" w:eastAsia="en-PH"/>
        </w:rPr>
        <mc:AlternateContent>
          <mc:Choice Requires="wps">
            <w:drawing>
              <wp:anchor distT="0" distB="0" distL="114300" distR="114300" simplePos="0" relativeHeight="251587072" behindDoc="0" locked="0" layoutInCell="1" allowOverlap="1" wp14:anchorId="0682EE04" wp14:editId="13347AA1">
                <wp:simplePos x="0" y="0"/>
                <wp:positionH relativeFrom="column">
                  <wp:posOffset>1155800</wp:posOffset>
                </wp:positionH>
                <wp:positionV relativeFrom="paragraph">
                  <wp:posOffset>4718244</wp:posOffset>
                </wp:positionV>
                <wp:extent cx="407761" cy="106206"/>
                <wp:effectExtent l="0" t="0" r="11430" b="8255"/>
                <wp:wrapNone/>
                <wp:docPr id="1103" name="Rectangle 1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61"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2926"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WORKER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682EE04" id="Rectangle 1103" o:spid="_x0000_s1049" style="position:absolute;left:0;text-align:left;margin-left:91pt;margin-top:371.5pt;width:32.1pt;height:8.35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" filled="f" stroked="f">
                <v:textbox inset="0,0,0,0">
                  <w:txbxContent>
                    <w:p w14:paraId="37B02926"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WORKER</w:t>
                      </w:r>
                    </w:p>
                  </w:txbxContent>
                </v:textbox>
              </v:rect>
            </w:pict>
          </mc:Fallback>
        </mc:AlternateContent>
      </w:r>
      <w:r w:rsidR="00C22289">
        <w:rPr>
          <w:noProof/>
          <w:lang w:val="en-PH" w:eastAsia="en-PH"/>
        </w:rPr>
        <mc:AlternateContent>
          <mc:Choice Requires="wps">
            <w:drawing>
              <wp:anchor distT="0" distB="0" distL="114300" distR="114300" simplePos="0" relativeHeight="251589120" behindDoc="0" locked="0" layoutInCell="1" allowOverlap="1" wp14:anchorId="7169EFAB" wp14:editId="24F88CD4">
                <wp:simplePos x="0" y="0"/>
                <wp:positionH relativeFrom="column">
                  <wp:posOffset>1170192</wp:posOffset>
                </wp:positionH>
                <wp:positionV relativeFrom="paragraph">
                  <wp:posOffset>3523431</wp:posOffset>
                </wp:positionV>
                <wp:extent cx="383775" cy="106206"/>
                <wp:effectExtent l="0" t="0" r="16510" b="8255"/>
                <wp:wrapNone/>
                <wp:docPr id="1112" name="Rectangle 1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75"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760E8"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SKILLED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169EFAB" id="Rectangle 1112" o:spid="_x0000_s1050" style="position:absolute;left:0;text-align:left;margin-left:92.15pt;margin-top:277.45pt;width:30.2pt;height:8.35pt;z-index:25158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" filled="f" stroked="f">
                <v:textbox inset="0,0,0,0">
                  <w:txbxContent>
                    <w:p w14:paraId="7C2760E8"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SKILLED </w:t>
                      </w:r>
                    </w:p>
                  </w:txbxContent>
                </v:textbox>
              </v:rect>
            </w:pict>
          </mc:Fallback>
        </mc:AlternateContent>
      </w:r>
      <w:r w:rsidR="00C22289">
        <w:rPr>
          <w:noProof/>
          <w:lang w:val="en-PH" w:eastAsia="en-PH"/>
        </w:rPr>
        <mc:AlternateContent>
          <mc:Choice Requires="wps">
            <w:drawing>
              <wp:anchor distT="0" distB="0" distL="114300" distR="114300" simplePos="0" relativeHeight="251590144" behindDoc="0" locked="0" layoutInCell="1" allowOverlap="1" wp14:anchorId="5B40C9B0" wp14:editId="4006D642">
                <wp:simplePos x="0" y="0"/>
                <wp:positionH relativeFrom="column">
                  <wp:posOffset>1155800</wp:posOffset>
                </wp:positionH>
                <wp:positionV relativeFrom="paragraph">
                  <wp:posOffset>3636275</wp:posOffset>
                </wp:positionV>
                <wp:extent cx="407761" cy="106206"/>
                <wp:effectExtent l="0" t="0" r="11430" b="8255"/>
                <wp:wrapNone/>
                <wp:docPr id="1113" name="Rectangle 1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61"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D96C6"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WORKER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B40C9B0" id="Rectangle 1113" o:spid="_x0000_s1051" style="position:absolute;left:0;text-align:left;margin-left:91pt;margin-top:286.3pt;width:32.1pt;height:8.35pt;z-index:25159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" filled="f" stroked="f">
                <v:textbox inset="0,0,0,0">
                  <w:txbxContent>
                    <w:p w14:paraId="0DBD96C6"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WORKER</w:t>
                      </w:r>
                    </w:p>
                  </w:txbxContent>
                </v:textbox>
              </v:rect>
            </w:pict>
          </mc:Fallback>
        </mc:AlternateContent>
      </w:r>
      <w:r w:rsidR="00C22289">
        <w:rPr>
          <w:noProof/>
          <w:lang w:val="en-PH" w:eastAsia="en-PH"/>
        </w:rPr>
        <mc:AlternateContent>
          <mc:Choice Requires="wps">
            <w:drawing>
              <wp:anchor distT="0" distB="0" distL="114300" distR="114300" simplePos="0" relativeHeight="251592192" behindDoc="0" locked="0" layoutInCell="1" allowOverlap="1" wp14:anchorId="3F5C7B6C" wp14:editId="6D25D37A">
                <wp:simplePos x="0" y="0"/>
                <wp:positionH relativeFrom="column">
                  <wp:posOffset>1106229</wp:posOffset>
                </wp:positionH>
                <wp:positionV relativeFrom="paragraph">
                  <wp:posOffset>2252283</wp:posOffset>
                </wp:positionV>
                <wp:extent cx="508502" cy="106206"/>
                <wp:effectExtent l="0" t="0" r="6350" b="8255"/>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F263"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ADVANCED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F5C7B6C" id="Rectangle 1122" o:spid="_x0000_s1052" style="position:absolute;left:0;text-align:left;margin-left:87.1pt;margin-top:177.35pt;width:40.05pt;height:8.35pt;z-index:2515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" filled="f" stroked="f">
                <v:textbox inset="0,0,0,0">
                  <w:txbxContent>
                    <w:p w14:paraId="3D4DF263"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ADVANCED </w:t>
                      </w:r>
                    </w:p>
                  </w:txbxContent>
                </v:textbox>
              </v:rect>
            </w:pict>
          </mc:Fallback>
        </mc:AlternateContent>
      </w:r>
      <w:r w:rsidR="00C22289">
        <w:rPr>
          <w:noProof/>
          <w:lang w:val="en-PH" w:eastAsia="en-PH"/>
        </w:rPr>
        <mc:AlternateContent>
          <mc:Choice Requires="wps">
            <w:drawing>
              <wp:anchor distT="0" distB="0" distL="114300" distR="114300" simplePos="0" relativeHeight="251593216" behindDoc="0" locked="0" layoutInCell="1" allowOverlap="1" wp14:anchorId="4E8E864E" wp14:editId="6F1D592E">
                <wp:simplePos x="0" y="0"/>
                <wp:positionH relativeFrom="column">
                  <wp:posOffset>1170192</wp:posOffset>
                </wp:positionH>
                <wp:positionV relativeFrom="paragraph">
                  <wp:posOffset>2363467</wp:posOffset>
                </wp:positionV>
                <wp:extent cx="383775" cy="106206"/>
                <wp:effectExtent l="0" t="0" r="16510" b="8255"/>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775"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8C3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SKILLED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E8E864E" id="Rectangle 1123" o:spid="_x0000_s1053" style="position:absolute;left:0;text-align:left;margin-left:92.15pt;margin-top:186.1pt;width:30.2pt;height:8.35pt;z-index:25159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" filled="f" stroked="f">
                <v:textbox inset="0,0,0,0">
                  <w:txbxContent>
                    <w:p w14:paraId="72588C3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SKILLED </w:t>
                      </w:r>
                    </w:p>
                  </w:txbxContent>
                </v:textbox>
              </v:rect>
            </w:pict>
          </mc:Fallback>
        </mc:AlternateContent>
      </w:r>
      <w:r w:rsidR="00C22289">
        <w:rPr>
          <w:noProof/>
          <w:lang w:val="en-PH" w:eastAsia="en-PH"/>
        </w:rPr>
        <mc:AlternateContent>
          <mc:Choice Requires="wps">
            <w:drawing>
              <wp:anchor distT="0" distB="0" distL="114300" distR="114300" simplePos="0" relativeHeight="251594240" behindDoc="0" locked="0" layoutInCell="1" allowOverlap="1" wp14:anchorId="543F59C1" wp14:editId="53F31A5E">
                <wp:simplePos x="0" y="0"/>
                <wp:positionH relativeFrom="column">
                  <wp:posOffset>1155800</wp:posOffset>
                </wp:positionH>
                <wp:positionV relativeFrom="paragraph">
                  <wp:posOffset>2476311</wp:posOffset>
                </wp:positionV>
                <wp:extent cx="407761" cy="106206"/>
                <wp:effectExtent l="0" t="0" r="11430" b="8255"/>
                <wp:wrapNone/>
                <wp:docPr id="11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61"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8FCEA"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WORKER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43F59C1" id="Rectangle 1124" o:spid="_x0000_s1054" style="position:absolute;left:0;text-align:left;margin-left:91pt;margin-top:195pt;width:32.1pt;height:8.35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" filled="f" stroked="f">
                <v:textbox inset="0,0,0,0">
                  <w:txbxContent>
                    <w:p w14:paraId="4A08FCEA"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WORKER</w:t>
                      </w:r>
                    </w:p>
                  </w:txbxContent>
                </v:textbox>
              </v:rect>
            </w:pict>
          </mc:Fallback>
        </mc:AlternateContent>
      </w:r>
      <w:r w:rsidR="00C22289">
        <w:rPr>
          <w:noProof/>
          <w:lang w:val="en-PH" w:eastAsia="en-PH"/>
        </w:rPr>
        <mc:AlternateContent>
          <mc:Choice Requires="wps">
            <w:drawing>
              <wp:anchor distT="0" distB="0" distL="114300" distR="114300" simplePos="0" relativeHeight="251596288" behindDoc="0" locked="0" layoutInCell="1" allowOverlap="1" wp14:anchorId="353DE4B9" wp14:editId="068D20C7">
                <wp:simplePos x="0" y="0"/>
                <wp:positionH relativeFrom="column">
                  <wp:posOffset>1066253</wp:posOffset>
                </wp:positionH>
                <wp:positionV relativeFrom="paragraph">
                  <wp:posOffset>1367790</wp:posOffset>
                </wp:positionV>
                <wp:extent cx="588456" cy="106206"/>
                <wp:effectExtent l="0" t="0" r="2540" b="8255"/>
                <wp:wrapNone/>
                <wp:docPr id="1133"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5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B877B" w14:textId="77777777"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SUPERVISOR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53DE4B9" id="Rectangle 1133" o:spid="_x0000_s1055" style="position:absolute;left:0;text-align:left;margin-left:83.95pt;margin-top:107.7pt;width:46.35pt;height:8.35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" filled="f" stroked="f">
                <v:textbox inset="0,0,0,0">
                  <w:txbxContent>
                    <w:p w14:paraId="55DB877B" w14:textId="77777777"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SUPERVISOR</w:t>
                      </w:r>
                    </w:p>
                  </w:txbxContent>
                </v:textbox>
              </v:rect>
            </w:pict>
          </mc:Fallback>
        </mc:AlternateContent>
      </w:r>
      <w:r w:rsidR="00C22289">
        <w:rPr>
          <w:noProof/>
          <w:lang w:val="en-PH" w:eastAsia="en-PH"/>
        </w:rPr>
        <mc:AlternateContent>
          <mc:Choice Requires="wps">
            <w:drawing>
              <wp:anchor distT="0" distB="0" distL="114300" distR="114300" simplePos="0" relativeHeight="251597312" behindDoc="0" locked="0" layoutInCell="1" allowOverlap="1" wp14:anchorId="7AB07068" wp14:editId="23171B97">
                <wp:simplePos x="0" y="0"/>
                <wp:positionH relativeFrom="column">
                  <wp:posOffset>4205216</wp:posOffset>
                </wp:positionH>
                <wp:positionV relativeFrom="paragraph">
                  <wp:posOffset>4862617</wp:posOffset>
                </wp:positionV>
                <wp:extent cx="1324025" cy="202454"/>
                <wp:effectExtent l="0" t="0" r="28575" b="26670"/>
                <wp:wrapNone/>
                <wp:docPr id="1138" name="Freeform 1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025" cy="202454"/>
                        </a:xfrm>
                        <a:custGeom>
                          <a:avLst/>
                          <a:gdLst>
                            <a:gd name="T0" fmla="*/ 4195 w 4304"/>
                            <a:gd name="T1" fmla="*/ 608 h 633"/>
                            <a:gd name="T2" fmla="*/ 4183 w 4304"/>
                            <a:gd name="T3" fmla="*/ 617 h 633"/>
                            <a:gd name="T4" fmla="*/ 4230 w 4304"/>
                            <a:gd name="T5" fmla="*/ 597 h 633"/>
                            <a:gd name="T6" fmla="*/ 4257 w 4304"/>
                            <a:gd name="T7" fmla="*/ 579 h 633"/>
                            <a:gd name="T8" fmla="*/ 4273 w 4304"/>
                            <a:gd name="T9" fmla="*/ 552 h 633"/>
                            <a:gd name="T10" fmla="*/ 4279 w 4304"/>
                            <a:gd name="T11" fmla="*/ 519 h 633"/>
                            <a:gd name="T12" fmla="*/ 4304 w 4304"/>
                            <a:gd name="T13" fmla="*/ 521 h 633"/>
                            <a:gd name="T14" fmla="*/ 4291 w 4304"/>
                            <a:gd name="T15" fmla="*/ 537 h 633"/>
                            <a:gd name="T16" fmla="*/ 4279 w 4304"/>
                            <a:gd name="T17" fmla="*/ 108 h 633"/>
                            <a:gd name="T18" fmla="*/ 4271 w 4304"/>
                            <a:gd name="T19" fmla="*/ 74 h 633"/>
                            <a:gd name="T20" fmla="*/ 4253 w 4304"/>
                            <a:gd name="T21" fmla="*/ 47 h 633"/>
                            <a:gd name="T22" fmla="*/ 4226 w 4304"/>
                            <a:gd name="T23" fmla="*/ 31 h 633"/>
                            <a:gd name="T24" fmla="*/ 4193 w 4304"/>
                            <a:gd name="T25" fmla="*/ 25 h 633"/>
                            <a:gd name="T26" fmla="*/ 115 w 4304"/>
                            <a:gd name="T27" fmla="*/ 25 h 633"/>
                            <a:gd name="T28" fmla="*/ 112 w 4304"/>
                            <a:gd name="T29" fmla="*/ 25 h 633"/>
                            <a:gd name="T30" fmla="*/ 79 w 4304"/>
                            <a:gd name="T31" fmla="*/ 31 h 633"/>
                            <a:gd name="T32" fmla="*/ 52 w 4304"/>
                            <a:gd name="T33" fmla="*/ 47 h 633"/>
                            <a:gd name="T34" fmla="*/ 34 w 4304"/>
                            <a:gd name="T35" fmla="*/ 74 h 633"/>
                            <a:gd name="T36" fmla="*/ 13 w 4304"/>
                            <a:gd name="T37" fmla="*/ 96 h 633"/>
                            <a:gd name="T38" fmla="*/ 32 w 4304"/>
                            <a:gd name="T39" fmla="*/ 108 h 633"/>
                            <a:gd name="T40" fmla="*/ 26 w 4304"/>
                            <a:gd name="T41" fmla="*/ 535 h 633"/>
                            <a:gd name="T42" fmla="*/ 8 w 4304"/>
                            <a:gd name="T43" fmla="*/ 533 h 633"/>
                            <a:gd name="T44" fmla="*/ 34 w 4304"/>
                            <a:gd name="T45" fmla="*/ 556 h 633"/>
                            <a:gd name="T46" fmla="*/ 52 w 4304"/>
                            <a:gd name="T47" fmla="*/ 583 h 633"/>
                            <a:gd name="T48" fmla="*/ 79 w 4304"/>
                            <a:gd name="T49" fmla="*/ 599 h 633"/>
                            <a:gd name="T50" fmla="*/ 112 w 4304"/>
                            <a:gd name="T51" fmla="*/ 605 h 633"/>
                            <a:gd name="T52" fmla="*/ 107 w 4304"/>
                            <a:gd name="T53" fmla="*/ 630 h 633"/>
                            <a:gd name="T54" fmla="*/ 66 w 4304"/>
                            <a:gd name="T55" fmla="*/ 620 h 633"/>
                            <a:gd name="T56" fmla="*/ 31 w 4304"/>
                            <a:gd name="T57" fmla="*/ 596 h 633"/>
                            <a:gd name="T58" fmla="*/ 9 w 4304"/>
                            <a:gd name="T59" fmla="*/ 561 h 633"/>
                            <a:gd name="T60" fmla="*/ 6 w 4304"/>
                            <a:gd name="T61" fmla="*/ 511 h 633"/>
                            <a:gd name="T62" fmla="*/ 25 w 4304"/>
                            <a:gd name="T63" fmla="*/ 513 h 633"/>
                            <a:gd name="T64" fmla="*/ 7 w 4304"/>
                            <a:gd name="T65" fmla="*/ 108 h 633"/>
                            <a:gd name="T66" fmla="*/ 13 w 4304"/>
                            <a:gd name="T67" fmla="*/ 121 h 633"/>
                            <a:gd name="T68" fmla="*/ 1 w 4304"/>
                            <a:gd name="T69" fmla="*/ 106 h 633"/>
                            <a:gd name="T70" fmla="*/ 11 w 4304"/>
                            <a:gd name="T71" fmla="*/ 65 h 633"/>
                            <a:gd name="T72" fmla="*/ 35 w 4304"/>
                            <a:gd name="T73" fmla="*/ 30 h 633"/>
                            <a:gd name="T74" fmla="*/ 70 w 4304"/>
                            <a:gd name="T75" fmla="*/ 8 h 633"/>
                            <a:gd name="T76" fmla="*/ 109 w 4304"/>
                            <a:gd name="T77" fmla="*/ 0 h 633"/>
                            <a:gd name="T78" fmla="*/ 4195 w 4304"/>
                            <a:gd name="T79" fmla="*/ 0 h 633"/>
                            <a:gd name="T80" fmla="*/ 4235 w 4304"/>
                            <a:gd name="T81" fmla="*/ 8 h 633"/>
                            <a:gd name="T82" fmla="*/ 4270 w 4304"/>
                            <a:gd name="T83" fmla="*/ 30 h 633"/>
                            <a:gd name="T84" fmla="*/ 4294 w 4304"/>
                            <a:gd name="T85" fmla="*/ 65 h 633"/>
                            <a:gd name="T86" fmla="*/ 4304 w 4304"/>
                            <a:gd name="T87" fmla="*/ 106 h 633"/>
                            <a:gd name="T88" fmla="*/ 4304 w 4304"/>
                            <a:gd name="T89" fmla="*/ 524 h 633"/>
                            <a:gd name="T90" fmla="*/ 4279 w 4304"/>
                            <a:gd name="T91" fmla="*/ 521 h 633"/>
                            <a:gd name="T92" fmla="*/ 4296 w 4304"/>
                            <a:gd name="T93" fmla="*/ 561 h 633"/>
                            <a:gd name="T94" fmla="*/ 4274 w 4304"/>
                            <a:gd name="T95" fmla="*/ 596 h 633"/>
                            <a:gd name="T96" fmla="*/ 4239 w 4304"/>
                            <a:gd name="T97" fmla="*/ 620 h 633"/>
                            <a:gd name="T98" fmla="*/ 4198 w 4304"/>
                            <a:gd name="T99" fmla="*/ 630 h 633"/>
                            <a:gd name="T100" fmla="*/ 4208 w 4304"/>
                            <a:gd name="T101" fmla="*/ 620 h 633"/>
                            <a:gd name="T102" fmla="*/ 115 w 4304"/>
                            <a:gd name="T103" fmla="*/ 633 h 633"/>
                            <a:gd name="T104" fmla="*/ 115 w 4304"/>
                            <a:gd name="T105" fmla="*/ 608 h 6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04" h="633">
                              <a:moveTo>
                                <a:pt x="115" y="608"/>
                              </a:moveTo>
                              <a:lnTo>
                                <a:pt x="4195" y="608"/>
                              </a:lnTo>
                              <a:lnTo>
                                <a:pt x="4183" y="620"/>
                              </a:lnTo>
                              <a:lnTo>
                                <a:pt x="4183" y="617"/>
                              </a:lnTo>
                              <a:cubicBezTo>
                                <a:pt x="4183" y="611"/>
                                <a:pt x="4187" y="606"/>
                                <a:pt x="4193" y="605"/>
                              </a:cubicBezTo>
                              <a:lnTo>
                                <a:pt x="4230" y="597"/>
                              </a:lnTo>
                              <a:lnTo>
                                <a:pt x="4226" y="599"/>
                              </a:lnTo>
                              <a:lnTo>
                                <a:pt x="4257" y="579"/>
                              </a:lnTo>
                              <a:lnTo>
                                <a:pt x="4253" y="583"/>
                              </a:lnTo>
                              <a:lnTo>
                                <a:pt x="4273" y="552"/>
                              </a:lnTo>
                              <a:lnTo>
                                <a:pt x="4271" y="556"/>
                              </a:lnTo>
                              <a:lnTo>
                                <a:pt x="4279" y="519"/>
                              </a:lnTo>
                              <a:cubicBezTo>
                                <a:pt x="4280" y="512"/>
                                <a:pt x="4286" y="508"/>
                                <a:pt x="4293" y="509"/>
                              </a:cubicBezTo>
                              <a:cubicBezTo>
                                <a:pt x="4299" y="509"/>
                                <a:pt x="4304" y="515"/>
                                <a:pt x="4304" y="521"/>
                              </a:cubicBezTo>
                              <a:lnTo>
                                <a:pt x="4304" y="524"/>
                              </a:lnTo>
                              <a:cubicBezTo>
                                <a:pt x="4304" y="532"/>
                                <a:pt x="4299" y="537"/>
                                <a:pt x="4291" y="537"/>
                              </a:cubicBezTo>
                              <a:cubicBezTo>
                                <a:pt x="4284" y="537"/>
                                <a:pt x="4279" y="532"/>
                                <a:pt x="4279" y="524"/>
                              </a:cubicBezTo>
                              <a:lnTo>
                                <a:pt x="4279" y="108"/>
                              </a:lnTo>
                              <a:lnTo>
                                <a:pt x="4279" y="111"/>
                              </a:lnTo>
                              <a:lnTo>
                                <a:pt x="4271" y="74"/>
                              </a:lnTo>
                              <a:lnTo>
                                <a:pt x="4273" y="78"/>
                              </a:lnTo>
                              <a:lnTo>
                                <a:pt x="4253" y="47"/>
                              </a:lnTo>
                              <a:lnTo>
                                <a:pt x="4257" y="51"/>
                              </a:lnTo>
                              <a:lnTo>
                                <a:pt x="4226" y="31"/>
                              </a:lnTo>
                              <a:lnTo>
                                <a:pt x="4230" y="33"/>
                              </a:lnTo>
                              <a:lnTo>
                                <a:pt x="4193" y="25"/>
                              </a:lnTo>
                              <a:lnTo>
                                <a:pt x="4195" y="25"/>
                              </a:lnTo>
                              <a:lnTo>
                                <a:pt x="115" y="25"/>
                              </a:lnTo>
                              <a:lnTo>
                                <a:pt x="109" y="25"/>
                              </a:lnTo>
                              <a:lnTo>
                                <a:pt x="112" y="25"/>
                              </a:lnTo>
                              <a:lnTo>
                                <a:pt x="75" y="33"/>
                              </a:lnTo>
                              <a:lnTo>
                                <a:pt x="79" y="31"/>
                              </a:lnTo>
                              <a:lnTo>
                                <a:pt x="48" y="51"/>
                              </a:lnTo>
                              <a:lnTo>
                                <a:pt x="52" y="47"/>
                              </a:lnTo>
                              <a:lnTo>
                                <a:pt x="32" y="78"/>
                              </a:lnTo>
                              <a:lnTo>
                                <a:pt x="34" y="74"/>
                              </a:lnTo>
                              <a:lnTo>
                                <a:pt x="26" y="111"/>
                              </a:lnTo>
                              <a:lnTo>
                                <a:pt x="13" y="96"/>
                              </a:lnTo>
                              <a:lnTo>
                                <a:pt x="19" y="96"/>
                              </a:lnTo>
                              <a:cubicBezTo>
                                <a:pt x="27" y="96"/>
                                <a:pt x="32" y="101"/>
                                <a:pt x="32" y="108"/>
                              </a:cubicBezTo>
                              <a:lnTo>
                                <a:pt x="32" y="524"/>
                              </a:lnTo>
                              <a:cubicBezTo>
                                <a:pt x="32" y="529"/>
                                <a:pt x="30" y="533"/>
                                <a:pt x="26" y="535"/>
                              </a:cubicBezTo>
                              <a:cubicBezTo>
                                <a:pt x="22" y="538"/>
                                <a:pt x="18" y="538"/>
                                <a:pt x="14" y="536"/>
                              </a:cubicBezTo>
                              <a:lnTo>
                                <a:pt x="8" y="533"/>
                              </a:lnTo>
                              <a:lnTo>
                                <a:pt x="26" y="519"/>
                              </a:lnTo>
                              <a:lnTo>
                                <a:pt x="34" y="556"/>
                              </a:lnTo>
                              <a:lnTo>
                                <a:pt x="32" y="552"/>
                              </a:lnTo>
                              <a:lnTo>
                                <a:pt x="52" y="583"/>
                              </a:lnTo>
                              <a:lnTo>
                                <a:pt x="48" y="579"/>
                              </a:lnTo>
                              <a:lnTo>
                                <a:pt x="79" y="599"/>
                              </a:lnTo>
                              <a:lnTo>
                                <a:pt x="75" y="597"/>
                              </a:lnTo>
                              <a:lnTo>
                                <a:pt x="112" y="605"/>
                              </a:lnTo>
                              <a:cubicBezTo>
                                <a:pt x="119" y="606"/>
                                <a:pt x="123" y="613"/>
                                <a:pt x="122" y="620"/>
                              </a:cubicBezTo>
                              <a:cubicBezTo>
                                <a:pt x="120" y="627"/>
                                <a:pt x="114" y="631"/>
                                <a:pt x="107" y="630"/>
                              </a:cubicBezTo>
                              <a:lnTo>
                                <a:pt x="70" y="622"/>
                              </a:lnTo>
                              <a:cubicBezTo>
                                <a:pt x="68" y="622"/>
                                <a:pt x="67" y="621"/>
                                <a:pt x="66" y="620"/>
                              </a:cubicBezTo>
                              <a:lnTo>
                                <a:pt x="35" y="600"/>
                              </a:lnTo>
                              <a:cubicBezTo>
                                <a:pt x="33" y="599"/>
                                <a:pt x="32" y="598"/>
                                <a:pt x="31" y="596"/>
                              </a:cubicBezTo>
                              <a:lnTo>
                                <a:pt x="11" y="565"/>
                              </a:lnTo>
                              <a:cubicBezTo>
                                <a:pt x="10" y="564"/>
                                <a:pt x="9" y="563"/>
                                <a:pt x="9" y="561"/>
                              </a:cubicBezTo>
                              <a:lnTo>
                                <a:pt x="1" y="524"/>
                              </a:lnTo>
                              <a:cubicBezTo>
                                <a:pt x="0" y="519"/>
                                <a:pt x="2" y="514"/>
                                <a:pt x="6" y="511"/>
                              </a:cubicBezTo>
                              <a:cubicBezTo>
                                <a:pt x="10" y="508"/>
                                <a:pt x="15" y="508"/>
                                <a:pt x="19" y="510"/>
                              </a:cubicBezTo>
                              <a:lnTo>
                                <a:pt x="25" y="513"/>
                              </a:lnTo>
                              <a:lnTo>
                                <a:pt x="7" y="524"/>
                              </a:lnTo>
                              <a:lnTo>
                                <a:pt x="7" y="108"/>
                              </a:lnTo>
                              <a:lnTo>
                                <a:pt x="19" y="121"/>
                              </a:lnTo>
                              <a:lnTo>
                                <a:pt x="13" y="121"/>
                              </a:lnTo>
                              <a:cubicBezTo>
                                <a:pt x="10" y="121"/>
                                <a:pt x="6" y="120"/>
                                <a:pt x="4" y="117"/>
                              </a:cubicBezTo>
                              <a:cubicBezTo>
                                <a:pt x="1" y="113"/>
                                <a:pt x="0" y="110"/>
                                <a:pt x="1" y="106"/>
                              </a:cubicBezTo>
                              <a:lnTo>
                                <a:pt x="9" y="69"/>
                              </a:lnTo>
                              <a:cubicBezTo>
                                <a:pt x="9" y="67"/>
                                <a:pt x="10" y="66"/>
                                <a:pt x="11" y="65"/>
                              </a:cubicBezTo>
                              <a:lnTo>
                                <a:pt x="31" y="34"/>
                              </a:lnTo>
                              <a:cubicBezTo>
                                <a:pt x="32" y="32"/>
                                <a:pt x="33" y="31"/>
                                <a:pt x="35" y="30"/>
                              </a:cubicBezTo>
                              <a:lnTo>
                                <a:pt x="66" y="10"/>
                              </a:lnTo>
                              <a:cubicBezTo>
                                <a:pt x="67" y="9"/>
                                <a:pt x="68" y="8"/>
                                <a:pt x="70" y="8"/>
                              </a:cubicBezTo>
                              <a:lnTo>
                                <a:pt x="107" y="0"/>
                              </a:lnTo>
                              <a:cubicBezTo>
                                <a:pt x="108" y="0"/>
                                <a:pt x="109" y="0"/>
                                <a:pt x="109" y="0"/>
                              </a:cubicBezTo>
                              <a:lnTo>
                                <a:pt x="115" y="0"/>
                              </a:lnTo>
                              <a:lnTo>
                                <a:pt x="4195" y="0"/>
                              </a:lnTo>
                              <a:cubicBezTo>
                                <a:pt x="4196" y="0"/>
                                <a:pt x="4197" y="0"/>
                                <a:pt x="4198" y="0"/>
                              </a:cubicBezTo>
                              <a:lnTo>
                                <a:pt x="4235" y="8"/>
                              </a:lnTo>
                              <a:cubicBezTo>
                                <a:pt x="4237" y="8"/>
                                <a:pt x="4238" y="9"/>
                                <a:pt x="4239" y="10"/>
                              </a:cubicBezTo>
                              <a:lnTo>
                                <a:pt x="4270" y="30"/>
                              </a:lnTo>
                              <a:cubicBezTo>
                                <a:pt x="4272" y="31"/>
                                <a:pt x="4273" y="32"/>
                                <a:pt x="4274" y="34"/>
                              </a:cubicBezTo>
                              <a:lnTo>
                                <a:pt x="4294" y="65"/>
                              </a:lnTo>
                              <a:cubicBezTo>
                                <a:pt x="4295" y="66"/>
                                <a:pt x="4296" y="67"/>
                                <a:pt x="4296" y="69"/>
                              </a:cubicBezTo>
                              <a:lnTo>
                                <a:pt x="4304" y="106"/>
                              </a:lnTo>
                              <a:cubicBezTo>
                                <a:pt x="4304" y="107"/>
                                <a:pt x="4304" y="108"/>
                                <a:pt x="4304" y="108"/>
                              </a:cubicBezTo>
                              <a:lnTo>
                                <a:pt x="4304" y="524"/>
                              </a:lnTo>
                              <a:lnTo>
                                <a:pt x="4279" y="524"/>
                              </a:lnTo>
                              <a:lnTo>
                                <a:pt x="4279" y="521"/>
                              </a:lnTo>
                              <a:lnTo>
                                <a:pt x="4304" y="524"/>
                              </a:lnTo>
                              <a:lnTo>
                                <a:pt x="4296" y="561"/>
                              </a:lnTo>
                              <a:cubicBezTo>
                                <a:pt x="4296" y="563"/>
                                <a:pt x="4295" y="564"/>
                                <a:pt x="4294" y="565"/>
                              </a:cubicBezTo>
                              <a:lnTo>
                                <a:pt x="4274" y="596"/>
                              </a:lnTo>
                              <a:cubicBezTo>
                                <a:pt x="4273" y="598"/>
                                <a:pt x="4272" y="599"/>
                                <a:pt x="4270" y="600"/>
                              </a:cubicBezTo>
                              <a:lnTo>
                                <a:pt x="4239" y="620"/>
                              </a:lnTo>
                              <a:cubicBezTo>
                                <a:pt x="4238" y="621"/>
                                <a:pt x="4237" y="622"/>
                                <a:pt x="4235" y="622"/>
                              </a:cubicBezTo>
                              <a:lnTo>
                                <a:pt x="4198" y="630"/>
                              </a:lnTo>
                              <a:lnTo>
                                <a:pt x="4208" y="617"/>
                              </a:lnTo>
                              <a:lnTo>
                                <a:pt x="4208" y="620"/>
                              </a:lnTo>
                              <a:cubicBezTo>
                                <a:pt x="4208" y="628"/>
                                <a:pt x="4203" y="633"/>
                                <a:pt x="4195" y="633"/>
                              </a:cubicBezTo>
                              <a:lnTo>
                                <a:pt x="115" y="633"/>
                              </a:lnTo>
                              <a:cubicBezTo>
                                <a:pt x="108" y="633"/>
                                <a:pt x="103" y="628"/>
                                <a:pt x="103" y="620"/>
                              </a:cubicBezTo>
                              <a:cubicBezTo>
                                <a:pt x="103" y="613"/>
                                <a:pt x="108" y="608"/>
                                <a:pt x="115" y="608"/>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3DF54E16" id="Freeform 1138" o:spid="_x0000_s1026" style="position:absolute;margin-left:331.1pt;margin-top:382.9pt;width:104.25pt;height:15.95pt;z-index:251597312;visibility:visible;mso-wrap-style:square;mso-wrap-distance-left:9pt;mso-wrap-distance-top:0;mso-wrap-distance-right:9pt;mso-wrap-distance-bottom:0;mso-position-horizontal:absolute;mso-position-horizontal-relative:text;mso-position-vertical:absolute;mso-position-vertical-relative:text;v-text-anchor:top" coordsize="43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" path="m115,608r4080,l4183,620r,-3c4183,611,4187,606,4193,605r37,-8l4226,599r31,-20l4253,583r20,-31l4271,556r8,-37c4280,512,4286,508,4293,509v6,,11,6,11,12l4304,524v,8,-5,13,-13,13c4284,537,4279,532,4279,524r,-416l4279,111r-8,-37l4273,78,4253,47r4,4l4226,31r4,2l4193,25r2,l115,25r-6,l112,25,75,33r4,-2l48,51r4,-4l32,78r2,-4l26,111,13,96r6,c27,96,32,101,32,108r,416c32,529,30,533,26,535v-4,3,-8,3,-12,1l8,533,26,519r8,37l32,552r20,31l48,579r31,20l75,597r37,8c119,606,123,613,122,620v-2,7,-8,11,-15,10l70,622v-2,,-3,-1,-4,-2l35,600v-2,-1,-3,-2,-4,-4l11,565v-1,-1,-2,-2,-2,-4l1,524c,519,2,514,6,511v4,-3,9,-3,13,-1l25,513,7,524,7,108r12,13l13,121v-3,,-7,-1,-9,-4c1,113,,110,1,106l9,69v,-2,1,-3,2,-4l31,34v1,-2,2,-3,4,-4l66,10c67,9,68,8,70,8l107,v1,,2,,2,l115,,4195,v1,,2,,3,l4235,8v2,,3,1,4,2l4270,30v2,1,3,2,4,4l4294,65v1,1,2,2,2,4l4304,106v,1,,2,,2l4304,524r-25,l4279,521r25,3l4296,561v,2,-1,3,-2,4l4274,596v-1,2,-2,3,-4,4l4239,620v-1,1,-2,2,-4,2l4198,630r10,-13l4208,620v,8,-5,13,-13,13l115,633v-7,,-12,-5,-12,-13c103,613,108,608,115,608xe" strokeweight="0">
                <v:path arrowok="t" o:connecttype="custom" o:connectlocs="1290494,194458;1286802,197337;1301261,190940;1309567,185183;1314489,176548;1316334,165993;1324025,166633;1320026,171750;1316334,34542;1313873,23668;1308336,15032;1300030,9915;1289878,7996;35377,7996;34454,7996;24303,9915;15997,15032;10459,23668;3999,30704;9844,34542;7998,171110;2461,170471;10459,177827;15997,186462;24303,191580;34454,193499;32916,201495;20303,198296;9536,190620;2769,179426;1846,163434;7691,164074;2153,34542;3999,38700;308,33902;3384,20789;10767,9595;21534,2559;33531,0;1290494,0;1302799,2559;1313566,9595;1320949,20789;1324025,33902;1324025,167592;1316334,166633;1321564,179426;1314796,190620;1304029,198296;1291417,201495;1294493,198296;35377,202454;35377,194458" o:connectangles="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598336" behindDoc="0" locked="0" layoutInCell="1" allowOverlap="1" wp14:anchorId="327800D6" wp14:editId="488A2ECC">
                <wp:simplePos x="0" y="0"/>
                <wp:positionH relativeFrom="column">
                  <wp:posOffset>4389108</wp:posOffset>
                </wp:positionH>
                <wp:positionV relativeFrom="paragraph">
                  <wp:posOffset>4897466</wp:posOffset>
                </wp:positionV>
                <wp:extent cx="43175" cy="91270"/>
                <wp:effectExtent l="0" t="0" r="14605" b="4445"/>
                <wp:wrapNone/>
                <wp:docPr id="1142"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75" cy="9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957CB"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 xml:space="preserve">9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27800D6" id="Rectangle 1142" o:spid="_x0000_s1056" style="position:absolute;left:0;text-align:left;margin-left:345.6pt;margin-top:385.65pt;width:3.4pt;height:7.2pt;z-index:25159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" filled="f" stroked="f">
                <v:textbox inset="0,0,0,0">
                  <w:txbxContent>
                    <w:p w14:paraId="61E957CB"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 xml:space="preserve">9 </w:t>
                      </w:r>
                    </w:p>
                  </w:txbxContent>
                </v:textbox>
              </v:rect>
            </w:pict>
          </mc:Fallback>
        </mc:AlternateContent>
      </w:r>
      <w:r w:rsidR="00C22289">
        <w:rPr>
          <w:noProof/>
          <w:lang w:val="en-PH" w:eastAsia="en-PH"/>
        </w:rPr>
        <mc:AlternateContent>
          <mc:Choice Requires="wps">
            <w:drawing>
              <wp:anchor distT="0" distB="0" distL="114300" distR="114300" simplePos="0" relativeHeight="251599360" behindDoc="0" locked="0" layoutInCell="1" allowOverlap="1" wp14:anchorId="23CED65A" wp14:editId="783211C3">
                <wp:simplePos x="0" y="0"/>
                <wp:positionH relativeFrom="column">
                  <wp:posOffset>4453071</wp:posOffset>
                </wp:positionH>
                <wp:positionV relativeFrom="paragraph">
                  <wp:posOffset>4897466</wp:posOffset>
                </wp:positionV>
                <wp:extent cx="115133" cy="91270"/>
                <wp:effectExtent l="0" t="0" r="18415" b="4445"/>
                <wp:wrapNone/>
                <wp:docPr id="1143"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33" cy="9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9E5FB"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 xml:space="preserve">OR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3CED65A" id="Rectangle 1143" o:spid="_x0000_s1057" style="position:absolute;left:0;text-align:left;margin-left:350.65pt;margin-top:385.65pt;width:9.05pt;height:7.2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" filled="f" stroked="f">
                <v:textbox inset="0,0,0,0">
                  <w:txbxContent>
                    <w:p w14:paraId="4FD9E5FB"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 xml:space="preserve">OR </w:t>
                      </w:r>
                    </w:p>
                  </w:txbxContent>
                </v:textbox>
              </v:rect>
            </w:pict>
          </mc:Fallback>
        </mc:AlternateContent>
      </w:r>
      <w:r w:rsidR="00C22289">
        <w:rPr>
          <w:noProof/>
          <w:lang w:val="en-PH" w:eastAsia="en-PH"/>
        </w:rPr>
        <mc:AlternateContent>
          <mc:Choice Requires="wps">
            <w:drawing>
              <wp:anchor distT="0" distB="0" distL="114300" distR="114300" simplePos="0" relativeHeight="251600384" behindDoc="0" locked="0" layoutInCell="1" allowOverlap="1" wp14:anchorId="51A36D64" wp14:editId="33E054E2">
                <wp:simplePos x="0" y="0"/>
                <wp:positionH relativeFrom="column">
                  <wp:posOffset>4595387</wp:posOffset>
                </wp:positionH>
                <wp:positionV relativeFrom="paragraph">
                  <wp:posOffset>4897466</wp:posOffset>
                </wp:positionV>
                <wp:extent cx="86349" cy="91270"/>
                <wp:effectExtent l="0" t="0" r="9525" b="4445"/>
                <wp:wrapNone/>
                <wp:docPr id="1144"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49" cy="9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A2DA"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 xml:space="preserve">12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1A36D64" id="Rectangle 1144" o:spid="_x0000_s1058" style="position:absolute;left:0;text-align:left;margin-left:361.85pt;margin-top:385.65pt;width:6.8pt;height:7.2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" filled="f" stroked="f">
                <v:textbox inset="0,0,0,0">
                  <w:txbxContent>
                    <w:p w14:paraId="7558A2DA"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 xml:space="preserve">12 </w:t>
                      </w:r>
                    </w:p>
                  </w:txbxContent>
                </v:textbox>
              </v:rect>
            </w:pict>
          </mc:Fallback>
        </mc:AlternateContent>
      </w:r>
      <w:r w:rsidR="00C22289">
        <w:rPr>
          <w:noProof/>
          <w:lang w:val="en-PH" w:eastAsia="en-PH"/>
        </w:rPr>
        <mc:AlternateContent>
          <mc:Choice Requires="wps">
            <w:drawing>
              <wp:anchor distT="0" distB="0" distL="114300" distR="114300" simplePos="0" relativeHeight="251601408" behindDoc="0" locked="0" layoutInCell="1" allowOverlap="1" wp14:anchorId="5834ACFE" wp14:editId="43C02961">
                <wp:simplePos x="0" y="0"/>
                <wp:positionH relativeFrom="column">
                  <wp:posOffset>4704124</wp:posOffset>
                </wp:positionH>
                <wp:positionV relativeFrom="paragraph">
                  <wp:posOffset>4897466</wp:posOffset>
                </wp:positionV>
                <wp:extent cx="606045" cy="91270"/>
                <wp:effectExtent l="0" t="0" r="3810" b="4445"/>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5" cy="9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68C6"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SCHOOL YEARS</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834ACFE" id="Rectangle 1145" o:spid="_x0000_s1059" style="position:absolute;left:0;text-align:left;margin-left:370.4pt;margin-top:385.65pt;width:47.7pt;height:7.2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" filled="f" stroked="f">
                <v:textbox inset="0,0,0,0">
                  <w:txbxContent>
                    <w:p w14:paraId="646C68C6"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2"/>
                          <w:szCs w:val="12"/>
                          <w:lang w:val="en-US"/>
                        </w:rPr>
                        <w:t>SCHOOL YEARS</w:t>
                      </w:r>
                    </w:p>
                  </w:txbxContent>
                </v:textbox>
              </v:rect>
            </w:pict>
          </mc:Fallback>
        </mc:AlternateContent>
      </w:r>
      <w:r w:rsidR="00C22289">
        <w:rPr>
          <w:noProof/>
          <w:lang w:val="en-PH" w:eastAsia="en-PH"/>
        </w:rPr>
        <mc:AlternateContent>
          <mc:Choice Requires="wps">
            <w:drawing>
              <wp:anchor distT="0" distB="0" distL="114300" distR="114300" simplePos="0" relativeHeight="251603456" behindDoc="0" locked="0" layoutInCell="1" allowOverlap="1" wp14:anchorId="590A2F05" wp14:editId="31A1E72A">
                <wp:simplePos x="0" y="0"/>
                <wp:positionH relativeFrom="column">
                  <wp:posOffset>628109</wp:posOffset>
                </wp:positionH>
                <wp:positionV relativeFrom="paragraph">
                  <wp:posOffset>4661822</wp:posOffset>
                </wp:positionV>
                <wp:extent cx="25585" cy="106206"/>
                <wp:effectExtent l="0" t="0" r="12700" b="8255"/>
                <wp:wrapNone/>
                <wp:docPr id="1163"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C5D35"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I</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90A2F05" id="Rectangle 1163" o:spid="_x0000_s1060" style="position:absolute;left:0;text-align:left;margin-left:49.45pt;margin-top:367.05pt;width:2pt;height:8.35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" filled="f" stroked="f">
                <v:textbox inset="0,0,0,0">
                  <w:txbxContent>
                    <w:p w14:paraId="2DFC5D35"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I</w:t>
                      </w:r>
                    </w:p>
                  </w:txbxContent>
                </v:textbox>
              </v:rect>
            </w:pict>
          </mc:Fallback>
        </mc:AlternateContent>
      </w:r>
      <w:r w:rsidR="00C22289">
        <w:rPr>
          <w:noProof/>
          <w:lang w:val="en-PH" w:eastAsia="en-PH"/>
        </w:rPr>
        <mc:AlternateContent>
          <mc:Choice Requires="wps">
            <w:drawing>
              <wp:anchor distT="0" distB="0" distL="114300" distR="114300" simplePos="0" relativeHeight="251604480" behindDoc="0" locked="0" layoutInCell="1" allowOverlap="1" wp14:anchorId="28400A7B" wp14:editId="2B2E03A9">
                <wp:simplePos x="0" y="0"/>
                <wp:positionH relativeFrom="column">
                  <wp:posOffset>2857204</wp:posOffset>
                </wp:positionH>
                <wp:positionV relativeFrom="paragraph">
                  <wp:posOffset>3435480</wp:posOffset>
                </wp:positionV>
                <wp:extent cx="636428" cy="243941"/>
                <wp:effectExtent l="0" t="0" r="11430" b="3810"/>
                <wp:wrapNone/>
                <wp:docPr id="40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28" cy="243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22872" w14:textId="2B44C946"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8400A7B" id="Rectangle 402" o:spid="_x0000_s1061" style="position:absolute;left:0;text-align:left;margin-left:225pt;margin-top:270.5pt;width:50.1pt;height:19.2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" filled="f" stroked="f">
                <v:textbox inset="0,0,0,0">
                  <w:txbxContent>
                    <w:p w14:paraId="27A22872" w14:textId="2B44C946"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v:textbox>
              </v:rect>
            </w:pict>
          </mc:Fallback>
        </mc:AlternateContent>
      </w:r>
      <w:r w:rsidR="00C22289">
        <w:rPr>
          <w:noProof/>
          <w:lang w:val="en-PH" w:eastAsia="en-PH"/>
        </w:rPr>
        <mc:AlternateContent>
          <mc:Choice Requires="wps">
            <w:drawing>
              <wp:anchor distT="0" distB="0" distL="114300" distR="114300" simplePos="0" relativeHeight="251605504" behindDoc="0" locked="0" layoutInCell="1" allowOverlap="1" wp14:anchorId="2A401676" wp14:editId="1F07A678">
                <wp:simplePos x="0" y="0"/>
                <wp:positionH relativeFrom="column">
                  <wp:posOffset>1905761</wp:posOffset>
                </wp:positionH>
                <wp:positionV relativeFrom="paragraph">
                  <wp:posOffset>1251627</wp:posOffset>
                </wp:positionV>
                <wp:extent cx="692395" cy="346828"/>
                <wp:effectExtent l="0" t="0" r="12700" b="15240"/>
                <wp:wrapNone/>
                <wp:docPr id="403"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95" cy="346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52535" w14:textId="77777777" w:rsidR="00FD5DFE" w:rsidRDefault="00FD5DFE" w:rsidP="00FE582D">
                            <w:pPr>
                              <w:pStyle w:val="NormalWeb"/>
                              <w:spacing w:before="0" w:beforeAutospacing="0" w:after="0" w:afterAutospacing="0"/>
                              <w:textAlignment w:val="baseline"/>
                              <w:rPr>
                                <w:rFonts w:ascii="Arial" w:hAnsi="Arial" w:cs="Arial"/>
                                <w:b/>
                                <w:bCs/>
                                <w:color w:val="000000" w:themeColor="text1"/>
                                <w:kern w:val="24"/>
                                <w:sz w:val="14"/>
                                <w:szCs w:val="14"/>
                                <w:lang w:val="en-US"/>
                              </w:rPr>
                            </w:pPr>
                            <w:r>
                              <w:rPr>
                                <w:rFonts w:ascii="Arial" w:hAnsi="Arial" w:cs="Arial"/>
                                <w:b/>
                                <w:bCs/>
                                <w:color w:val="FFFFFF"/>
                                <w:kern w:val="24"/>
                                <w:sz w:val="14"/>
                                <w:szCs w:val="14"/>
                                <w:lang w:val="en-US"/>
                              </w:rPr>
                              <w:t xml:space="preserve">     </w:t>
                            </w:r>
                            <w:r>
                              <w:rPr>
                                <w:rFonts w:ascii="Arial" w:hAnsi="Arial" w:cs="Arial"/>
                                <w:b/>
                                <w:bCs/>
                                <w:color w:val="000000" w:themeColor="text1"/>
                                <w:kern w:val="24"/>
                                <w:sz w:val="14"/>
                                <w:szCs w:val="14"/>
                                <w:lang w:val="en-US"/>
                              </w:rPr>
                              <w:t xml:space="preserve">MASTER </w:t>
                            </w:r>
                          </w:p>
                          <w:p w14:paraId="53613965" w14:textId="77777777"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 xml:space="preserve">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A401676" id="Rectangle 403" o:spid="_x0000_s1062" style="position:absolute;left:0;text-align:left;margin-left:150.05pt;margin-top:98.55pt;width:54.5pt;height:27.3pt;z-index:25160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" filled="f" stroked="f">
                <v:textbox inset="0,0,0,0">
                  <w:txbxContent>
                    <w:p w14:paraId="2FB52535" w14:textId="77777777" w:rsidR="00FD5DFE" w:rsidRDefault="00FD5DFE" w:rsidP="00FE582D">
                      <w:pPr>
                        <w:pStyle w:val="NormalWeb"/>
                        <w:spacing w:before="0" w:beforeAutospacing="0" w:after="0" w:afterAutospacing="0"/>
                        <w:textAlignment w:val="baseline"/>
                        <w:rPr>
                          <w:rFonts w:ascii="Arial" w:hAnsi="Arial" w:cs="Arial"/>
                          <w:b/>
                          <w:bCs/>
                          <w:color w:val="000000" w:themeColor="text1"/>
                          <w:kern w:val="24"/>
                          <w:sz w:val="14"/>
                          <w:szCs w:val="14"/>
                          <w:lang w:val="en-US"/>
                        </w:rPr>
                      </w:pPr>
                      <w:r>
                        <w:rPr>
                          <w:rFonts w:ascii="Arial" w:hAnsi="Arial" w:cs="Arial"/>
                          <w:b/>
                          <w:bCs/>
                          <w:color w:val="FFFFFF"/>
                          <w:kern w:val="24"/>
                          <w:sz w:val="14"/>
                          <w:szCs w:val="14"/>
                          <w:lang w:val="en-US"/>
                        </w:rPr>
                        <w:t xml:space="preserve">     </w:t>
                      </w:r>
                      <w:r>
                        <w:rPr>
                          <w:rFonts w:ascii="Arial" w:hAnsi="Arial" w:cs="Arial"/>
                          <w:b/>
                          <w:bCs/>
                          <w:color w:val="000000" w:themeColor="text1"/>
                          <w:kern w:val="24"/>
                          <w:sz w:val="14"/>
                          <w:szCs w:val="14"/>
                          <w:lang w:val="en-US"/>
                        </w:rPr>
                        <w:t xml:space="preserve">MASTER </w:t>
                      </w:r>
                    </w:p>
                    <w:p w14:paraId="53613965" w14:textId="77777777"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 xml:space="preserve">ELECTRICIAN </w:t>
                      </w:r>
                    </w:p>
                  </w:txbxContent>
                </v:textbox>
              </v:rect>
            </w:pict>
          </mc:Fallback>
        </mc:AlternateContent>
      </w:r>
      <w:r w:rsidR="00C22289">
        <w:rPr>
          <w:noProof/>
          <w:lang w:val="en-PH" w:eastAsia="en-PH"/>
        </w:rPr>
        <mc:AlternateContent>
          <mc:Choice Requires="wps">
            <w:drawing>
              <wp:anchor distT="0" distB="0" distL="114300" distR="114300" simplePos="0" relativeHeight="251608576" behindDoc="0" locked="0" layoutInCell="1" allowOverlap="1" wp14:anchorId="486DD525" wp14:editId="77C6126D">
                <wp:simplePos x="0" y="0"/>
                <wp:positionH relativeFrom="column">
                  <wp:posOffset>431688</wp:posOffset>
                </wp:positionH>
                <wp:positionV relativeFrom="paragraph">
                  <wp:posOffset>3061289</wp:posOffset>
                </wp:positionV>
                <wp:extent cx="447738" cy="1168261"/>
                <wp:effectExtent l="0" t="0" r="28575" b="13335"/>
                <wp:wrapNone/>
                <wp:docPr id="1169" name="Freeform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 cy="1168261"/>
                        </a:xfrm>
                        <a:custGeom>
                          <a:avLst/>
                          <a:gdLst>
                            <a:gd name="T0" fmla="*/ 1345 w 1457"/>
                            <a:gd name="T1" fmla="*/ 3632 h 3662"/>
                            <a:gd name="T2" fmla="*/ 1359 w 1457"/>
                            <a:gd name="T3" fmla="*/ 3643 h 3662"/>
                            <a:gd name="T4" fmla="*/ 1382 w 1457"/>
                            <a:gd name="T5" fmla="*/ 3629 h 3662"/>
                            <a:gd name="T6" fmla="*/ 1408 w 1457"/>
                            <a:gd name="T7" fmla="*/ 3610 h 3662"/>
                            <a:gd name="T8" fmla="*/ 1425 w 1457"/>
                            <a:gd name="T9" fmla="*/ 3583 h 3662"/>
                            <a:gd name="T10" fmla="*/ 1431 w 1457"/>
                            <a:gd name="T11" fmla="*/ 3550 h 3662"/>
                            <a:gd name="T12" fmla="*/ 1430 w 1457"/>
                            <a:gd name="T13" fmla="*/ 3554 h 3662"/>
                            <a:gd name="T14" fmla="*/ 1429 w 1457"/>
                            <a:gd name="T15" fmla="*/ 108 h 3662"/>
                            <a:gd name="T16" fmla="*/ 1454 w 1457"/>
                            <a:gd name="T17" fmla="*/ 105 h 3662"/>
                            <a:gd name="T18" fmla="*/ 1431 w 1457"/>
                            <a:gd name="T19" fmla="*/ 119 h 3662"/>
                            <a:gd name="T20" fmla="*/ 1425 w 1457"/>
                            <a:gd name="T21" fmla="*/ 86 h 3662"/>
                            <a:gd name="T22" fmla="*/ 1409 w 1457"/>
                            <a:gd name="T23" fmla="*/ 59 h 3662"/>
                            <a:gd name="T24" fmla="*/ 1382 w 1457"/>
                            <a:gd name="T25" fmla="*/ 41 h 3662"/>
                            <a:gd name="T26" fmla="*/ 1335 w 1457"/>
                            <a:gd name="T27" fmla="*/ 24 h 3662"/>
                            <a:gd name="T28" fmla="*/ 1345 w 1457"/>
                            <a:gd name="T29" fmla="*/ 25 h 3662"/>
                            <a:gd name="T30" fmla="*/ 125 w 1457"/>
                            <a:gd name="T31" fmla="*/ 18 h 3662"/>
                            <a:gd name="T32" fmla="*/ 112 w 1457"/>
                            <a:gd name="T33" fmla="*/ 33 h 3662"/>
                            <a:gd name="T34" fmla="*/ 79 w 1457"/>
                            <a:gd name="T35" fmla="*/ 39 h 3662"/>
                            <a:gd name="T36" fmla="*/ 52 w 1457"/>
                            <a:gd name="T37" fmla="*/ 55 h 3662"/>
                            <a:gd name="T38" fmla="*/ 34 w 1457"/>
                            <a:gd name="T39" fmla="*/ 82 h 3662"/>
                            <a:gd name="T40" fmla="*/ 2 w 1457"/>
                            <a:gd name="T41" fmla="*/ 111 h 3662"/>
                            <a:gd name="T42" fmla="*/ 20 w 1457"/>
                            <a:gd name="T43" fmla="*/ 96 h 3662"/>
                            <a:gd name="T44" fmla="*/ 30 w 1457"/>
                            <a:gd name="T45" fmla="*/ 3548 h 3662"/>
                            <a:gd name="T46" fmla="*/ 23 w 1457"/>
                            <a:gd name="T47" fmla="*/ 3562 h 3662"/>
                            <a:gd name="T48" fmla="*/ 34 w 1457"/>
                            <a:gd name="T49" fmla="*/ 3588 h 3662"/>
                            <a:gd name="T50" fmla="*/ 52 w 1457"/>
                            <a:gd name="T51" fmla="*/ 3613 h 3662"/>
                            <a:gd name="T52" fmla="*/ 80 w 1457"/>
                            <a:gd name="T53" fmla="*/ 3631 h 3662"/>
                            <a:gd name="T54" fmla="*/ 112 w 1457"/>
                            <a:gd name="T55" fmla="*/ 3636 h 3662"/>
                            <a:gd name="T56" fmla="*/ 107 w 1457"/>
                            <a:gd name="T57" fmla="*/ 3661 h 3662"/>
                            <a:gd name="T58" fmla="*/ 65 w 1457"/>
                            <a:gd name="T59" fmla="*/ 3652 h 3662"/>
                            <a:gd name="T60" fmla="*/ 31 w 1457"/>
                            <a:gd name="T61" fmla="*/ 3628 h 3662"/>
                            <a:gd name="T62" fmla="*/ 9 w 1457"/>
                            <a:gd name="T63" fmla="*/ 3593 h 3662"/>
                            <a:gd name="T64" fmla="*/ 4 w 1457"/>
                            <a:gd name="T65" fmla="*/ 3543 h 3662"/>
                            <a:gd name="T66" fmla="*/ 5 w 1457"/>
                            <a:gd name="T67" fmla="*/ 3548 h 3662"/>
                            <a:gd name="T68" fmla="*/ 29 w 1457"/>
                            <a:gd name="T69" fmla="*/ 114 h 3662"/>
                            <a:gd name="T70" fmla="*/ 9 w 1457"/>
                            <a:gd name="T71" fmla="*/ 129 h 3662"/>
                            <a:gd name="T72" fmla="*/ 9 w 1457"/>
                            <a:gd name="T73" fmla="*/ 77 h 3662"/>
                            <a:gd name="T74" fmla="*/ 31 w 1457"/>
                            <a:gd name="T75" fmla="*/ 42 h 3662"/>
                            <a:gd name="T76" fmla="*/ 66 w 1457"/>
                            <a:gd name="T77" fmla="*/ 18 h 3662"/>
                            <a:gd name="T78" fmla="*/ 107 w 1457"/>
                            <a:gd name="T79" fmla="*/ 8 h 3662"/>
                            <a:gd name="T80" fmla="*/ 102 w 1457"/>
                            <a:gd name="T81" fmla="*/ 7 h 3662"/>
                            <a:gd name="T82" fmla="*/ 1345 w 1457"/>
                            <a:gd name="T83" fmla="*/ 0 h 3662"/>
                            <a:gd name="T84" fmla="*/ 1360 w 1457"/>
                            <a:gd name="T85" fmla="*/ 17 h 3662"/>
                            <a:gd name="T86" fmla="*/ 1387 w 1457"/>
                            <a:gd name="T87" fmla="*/ 16 h 3662"/>
                            <a:gd name="T88" fmla="*/ 1422 w 1457"/>
                            <a:gd name="T89" fmla="*/ 38 h 3662"/>
                            <a:gd name="T90" fmla="*/ 1446 w 1457"/>
                            <a:gd name="T91" fmla="*/ 73 h 3662"/>
                            <a:gd name="T92" fmla="*/ 1456 w 1457"/>
                            <a:gd name="T93" fmla="*/ 114 h 3662"/>
                            <a:gd name="T94" fmla="*/ 1431 w 1457"/>
                            <a:gd name="T95" fmla="*/ 120 h 3662"/>
                            <a:gd name="T96" fmla="*/ 1454 w 1457"/>
                            <a:gd name="T97" fmla="*/ 108 h 3662"/>
                            <a:gd name="T98" fmla="*/ 1453 w 1457"/>
                            <a:gd name="T99" fmla="*/ 3543 h 3662"/>
                            <a:gd name="T100" fmla="*/ 1456 w 1457"/>
                            <a:gd name="T101" fmla="*/ 3555 h 3662"/>
                            <a:gd name="T102" fmla="*/ 1446 w 1457"/>
                            <a:gd name="T103" fmla="*/ 3598 h 3662"/>
                            <a:gd name="T104" fmla="*/ 1423 w 1457"/>
                            <a:gd name="T105" fmla="*/ 3631 h 3662"/>
                            <a:gd name="T106" fmla="*/ 1387 w 1457"/>
                            <a:gd name="T107" fmla="*/ 3654 h 3662"/>
                            <a:gd name="T108" fmla="*/ 1336 w 1457"/>
                            <a:gd name="T109" fmla="*/ 3654 h 3662"/>
                            <a:gd name="T110" fmla="*/ 1345 w 1457"/>
                            <a:gd name="T111" fmla="*/ 3657 h 3662"/>
                            <a:gd name="T112" fmla="*/ 101 w 1457"/>
                            <a:gd name="T113" fmla="*/ 3644 h 3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57" h="3662">
                              <a:moveTo>
                                <a:pt x="113" y="3632"/>
                              </a:moveTo>
                              <a:lnTo>
                                <a:pt x="1345" y="3632"/>
                              </a:lnTo>
                              <a:cubicBezTo>
                                <a:pt x="1350" y="3632"/>
                                <a:pt x="1355" y="3634"/>
                                <a:pt x="1357" y="3639"/>
                              </a:cubicBezTo>
                              <a:lnTo>
                                <a:pt x="1359" y="3643"/>
                              </a:lnTo>
                              <a:lnTo>
                                <a:pt x="1345" y="3636"/>
                              </a:lnTo>
                              <a:lnTo>
                                <a:pt x="1382" y="3629"/>
                              </a:lnTo>
                              <a:lnTo>
                                <a:pt x="1377" y="3631"/>
                              </a:lnTo>
                              <a:lnTo>
                                <a:pt x="1408" y="3610"/>
                              </a:lnTo>
                              <a:lnTo>
                                <a:pt x="1405" y="3613"/>
                              </a:lnTo>
                              <a:lnTo>
                                <a:pt x="1425" y="3583"/>
                              </a:lnTo>
                              <a:lnTo>
                                <a:pt x="1423" y="3588"/>
                              </a:lnTo>
                              <a:lnTo>
                                <a:pt x="1431" y="3550"/>
                              </a:lnTo>
                              <a:lnTo>
                                <a:pt x="1432" y="3558"/>
                              </a:lnTo>
                              <a:lnTo>
                                <a:pt x="1430" y="3554"/>
                              </a:lnTo>
                              <a:cubicBezTo>
                                <a:pt x="1429" y="3552"/>
                                <a:pt x="1429" y="3550"/>
                                <a:pt x="1429" y="3548"/>
                              </a:cubicBezTo>
                              <a:lnTo>
                                <a:pt x="1429" y="108"/>
                              </a:lnTo>
                              <a:cubicBezTo>
                                <a:pt x="1429" y="102"/>
                                <a:pt x="1433" y="97"/>
                                <a:pt x="1440" y="96"/>
                              </a:cubicBezTo>
                              <a:cubicBezTo>
                                <a:pt x="1446" y="95"/>
                                <a:pt x="1452" y="99"/>
                                <a:pt x="1454" y="105"/>
                              </a:cubicBezTo>
                              <a:lnTo>
                                <a:pt x="1456" y="113"/>
                              </a:lnTo>
                              <a:lnTo>
                                <a:pt x="1431" y="119"/>
                              </a:lnTo>
                              <a:lnTo>
                                <a:pt x="1423" y="82"/>
                              </a:lnTo>
                              <a:lnTo>
                                <a:pt x="1425" y="86"/>
                              </a:lnTo>
                              <a:lnTo>
                                <a:pt x="1405" y="55"/>
                              </a:lnTo>
                              <a:lnTo>
                                <a:pt x="1409" y="59"/>
                              </a:lnTo>
                              <a:lnTo>
                                <a:pt x="1378" y="39"/>
                              </a:lnTo>
                              <a:lnTo>
                                <a:pt x="1382" y="41"/>
                              </a:lnTo>
                              <a:lnTo>
                                <a:pt x="1345" y="33"/>
                              </a:lnTo>
                              <a:cubicBezTo>
                                <a:pt x="1340" y="32"/>
                                <a:pt x="1336" y="28"/>
                                <a:pt x="1335" y="24"/>
                              </a:cubicBezTo>
                              <a:lnTo>
                                <a:pt x="1333" y="16"/>
                              </a:lnTo>
                              <a:lnTo>
                                <a:pt x="1345" y="25"/>
                              </a:lnTo>
                              <a:lnTo>
                                <a:pt x="113" y="25"/>
                              </a:lnTo>
                              <a:lnTo>
                                <a:pt x="125" y="18"/>
                              </a:lnTo>
                              <a:lnTo>
                                <a:pt x="121" y="26"/>
                              </a:lnTo>
                              <a:cubicBezTo>
                                <a:pt x="119" y="30"/>
                                <a:pt x="116" y="32"/>
                                <a:pt x="112" y="33"/>
                              </a:cubicBezTo>
                              <a:lnTo>
                                <a:pt x="75" y="41"/>
                              </a:lnTo>
                              <a:lnTo>
                                <a:pt x="79" y="39"/>
                              </a:lnTo>
                              <a:lnTo>
                                <a:pt x="48" y="59"/>
                              </a:lnTo>
                              <a:lnTo>
                                <a:pt x="52" y="55"/>
                              </a:lnTo>
                              <a:lnTo>
                                <a:pt x="32" y="86"/>
                              </a:lnTo>
                              <a:lnTo>
                                <a:pt x="34" y="82"/>
                              </a:lnTo>
                              <a:lnTo>
                                <a:pt x="26" y="119"/>
                              </a:lnTo>
                              <a:lnTo>
                                <a:pt x="2" y="111"/>
                              </a:lnTo>
                              <a:lnTo>
                                <a:pt x="6" y="103"/>
                              </a:lnTo>
                              <a:cubicBezTo>
                                <a:pt x="9" y="97"/>
                                <a:pt x="15" y="95"/>
                                <a:pt x="20" y="96"/>
                              </a:cubicBezTo>
                              <a:cubicBezTo>
                                <a:pt x="26" y="97"/>
                                <a:pt x="30" y="103"/>
                                <a:pt x="30" y="108"/>
                              </a:cubicBezTo>
                              <a:lnTo>
                                <a:pt x="30" y="3548"/>
                              </a:lnTo>
                              <a:cubicBezTo>
                                <a:pt x="30" y="3552"/>
                                <a:pt x="29" y="3555"/>
                                <a:pt x="27" y="3558"/>
                              </a:cubicBezTo>
                              <a:lnTo>
                                <a:pt x="23" y="3562"/>
                              </a:lnTo>
                              <a:lnTo>
                                <a:pt x="26" y="3550"/>
                              </a:lnTo>
                              <a:lnTo>
                                <a:pt x="34" y="3588"/>
                              </a:lnTo>
                              <a:lnTo>
                                <a:pt x="32" y="3583"/>
                              </a:lnTo>
                              <a:lnTo>
                                <a:pt x="52" y="3613"/>
                              </a:lnTo>
                              <a:lnTo>
                                <a:pt x="49" y="3610"/>
                              </a:lnTo>
                              <a:lnTo>
                                <a:pt x="80" y="3631"/>
                              </a:lnTo>
                              <a:lnTo>
                                <a:pt x="75" y="3629"/>
                              </a:lnTo>
                              <a:lnTo>
                                <a:pt x="112" y="3636"/>
                              </a:lnTo>
                              <a:cubicBezTo>
                                <a:pt x="119" y="3637"/>
                                <a:pt x="123" y="3644"/>
                                <a:pt x="122" y="3651"/>
                              </a:cubicBezTo>
                              <a:cubicBezTo>
                                <a:pt x="121" y="3658"/>
                                <a:pt x="114" y="3662"/>
                                <a:pt x="107" y="3661"/>
                              </a:cubicBezTo>
                              <a:lnTo>
                                <a:pt x="70" y="3654"/>
                              </a:lnTo>
                              <a:cubicBezTo>
                                <a:pt x="68" y="3654"/>
                                <a:pt x="67" y="3653"/>
                                <a:pt x="65" y="3652"/>
                              </a:cubicBezTo>
                              <a:lnTo>
                                <a:pt x="34" y="3631"/>
                              </a:lnTo>
                              <a:cubicBezTo>
                                <a:pt x="33" y="3630"/>
                                <a:pt x="32" y="3629"/>
                                <a:pt x="31" y="3628"/>
                              </a:cubicBezTo>
                              <a:lnTo>
                                <a:pt x="11" y="3598"/>
                              </a:lnTo>
                              <a:cubicBezTo>
                                <a:pt x="10" y="3596"/>
                                <a:pt x="9" y="3595"/>
                                <a:pt x="9" y="3593"/>
                              </a:cubicBezTo>
                              <a:lnTo>
                                <a:pt x="1" y="3555"/>
                              </a:lnTo>
                              <a:cubicBezTo>
                                <a:pt x="0" y="3551"/>
                                <a:pt x="1" y="3546"/>
                                <a:pt x="4" y="3543"/>
                              </a:cubicBezTo>
                              <a:lnTo>
                                <a:pt x="8" y="3539"/>
                              </a:lnTo>
                              <a:lnTo>
                                <a:pt x="5" y="3548"/>
                              </a:lnTo>
                              <a:lnTo>
                                <a:pt x="5" y="108"/>
                              </a:lnTo>
                              <a:lnTo>
                                <a:pt x="29" y="114"/>
                              </a:lnTo>
                              <a:lnTo>
                                <a:pt x="25" y="122"/>
                              </a:lnTo>
                              <a:cubicBezTo>
                                <a:pt x="22" y="128"/>
                                <a:pt x="15" y="131"/>
                                <a:pt x="9" y="129"/>
                              </a:cubicBezTo>
                              <a:cubicBezTo>
                                <a:pt x="3" y="126"/>
                                <a:pt x="0" y="120"/>
                                <a:pt x="1" y="114"/>
                              </a:cubicBezTo>
                              <a:lnTo>
                                <a:pt x="9" y="77"/>
                              </a:lnTo>
                              <a:cubicBezTo>
                                <a:pt x="9" y="75"/>
                                <a:pt x="10" y="74"/>
                                <a:pt x="11" y="73"/>
                              </a:cubicBezTo>
                              <a:lnTo>
                                <a:pt x="31" y="42"/>
                              </a:lnTo>
                              <a:cubicBezTo>
                                <a:pt x="32" y="40"/>
                                <a:pt x="33" y="39"/>
                                <a:pt x="35" y="38"/>
                              </a:cubicBezTo>
                              <a:lnTo>
                                <a:pt x="66" y="18"/>
                              </a:lnTo>
                              <a:cubicBezTo>
                                <a:pt x="67" y="17"/>
                                <a:pt x="68" y="16"/>
                                <a:pt x="70" y="16"/>
                              </a:cubicBezTo>
                              <a:lnTo>
                                <a:pt x="107" y="8"/>
                              </a:lnTo>
                              <a:lnTo>
                                <a:pt x="98" y="15"/>
                              </a:lnTo>
                              <a:lnTo>
                                <a:pt x="102" y="7"/>
                              </a:lnTo>
                              <a:cubicBezTo>
                                <a:pt x="104" y="2"/>
                                <a:pt x="109" y="0"/>
                                <a:pt x="113" y="0"/>
                              </a:cubicBezTo>
                              <a:lnTo>
                                <a:pt x="1345" y="0"/>
                              </a:lnTo>
                              <a:cubicBezTo>
                                <a:pt x="1351" y="0"/>
                                <a:pt x="1356" y="4"/>
                                <a:pt x="1358" y="9"/>
                              </a:cubicBezTo>
                              <a:lnTo>
                                <a:pt x="1360" y="17"/>
                              </a:lnTo>
                              <a:lnTo>
                                <a:pt x="1350" y="8"/>
                              </a:lnTo>
                              <a:lnTo>
                                <a:pt x="1387" y="16"/>
                              </a:lnTo>
                              <a:cubicBezTo>
                                <a:pt x="1389" y="16"/>
                                <a:pt x="1390" y="17"/>
                                <a:pt x="1391" y="18"/>
                              </a:cubicBezTo>
                              <a:lnTo>
                                <a:pt x="1422" y="38"/>
                              </a:lnTo>
                              <a:cubicBezTo>
                                <a:pt x="1424" y="39"/>
                                <a:pt x="1425" y="40"/>
                                <a:pt x="1426" y="42"/>
                              </a:cubicBezTo>
                              <a:lnTo>
                                <a:pt x="1446" y="73"/>
                              </a:lnTo>
                              <a:cubicBezTo>
                                <a:pt x="1447" y="74"/>
                                <a:pt x="1448" y="75"/>
                                <a:pt x="1448" y="77"/>
                              </a:cubicBezTo>
                              <a:lnTo>
                                <a:pt x="1456" y="114"/>
                              </a:lnTo>
                              <a:cubicBezTo>
                                <a:pt x="1457" y="121"/>
                                <a:pt x="1453" y="127"/>
                                <a:pt x="1446" y="129"/>
                              </a:cubicBezTo>
                              <a:cubicBezTo>
                                <a:pt x="1440" y="131"/>
                                <a:pt x="1433" y="126"/>
                                <a:pt x="1431" y="120"/>
                              </a:cubicBezTo>
                              <a:lnTo>
                                <a:pt x="1429" y="112"/>
                              </a:lnTo>
                              <a:lnTo>
                                <a:pt x="1454" y="108"/>
                              </a:lnTo>
                              <a:lnTo>
                                <a:pt x="1454" y="3548"/>
                              </a:lnTo>
                              <a:lnTo>
                                <a:pt x="1453" y="3543"/>
                              </a:lnTo>
                              <a:lnTo>
                                <a:pt x="1455" y="3547"/>
                              </a:lnTo>
                              <a:cubicBezTo>
                                <a:pt x="1456" y="3549"/>
                                <a:pt x="1457" y="3552"/>
                                <a:pt x="1456" y="3555"/>
                              </a:cubicBezTo>
                              <a:lnTo>
                                <a:pt x="1448" y="3593"/>
                              </a:lnTo>
                              <a:cubicBezTo>
                                <a:pt x="1448" y="3595"/>
                                <a:pt x="1447" y="3596"/>
                                <a:pt x="1446" y="3598"/>
                              </a:cubicBezTo>
                              <a:lnTo>
                                <a:pt x="1426" y="3628"/>
                              </a:lnTo>
                              <a:cubicBezTo>
                                <a:pt x="1425" y="3629"/>
                                <a:pt x="1424" y="3630"/>
                                <a:pt x="1423" y="3631"/>
                              </a:cubicBezTo>
                              <a:lnTo>
                                <a:pt x="1392" y="3652"/>
                              </a:lnTo>
                              <a:cubicBezTo>
                                <a:pt x="1390" y="3653"/>
                                <a:pt x="1389" y="3654"/>
                                <a:pt x="1387" y="3654"/>
                              </a:cubicBezTo>
                              <a:lnTo>
                                <a:pt x="1350" y="3661"/>
                              </a:lnTo>
                              <a:cubicBezTo>
                                <a:pt x="1344" y="3662"/>
                                <a:pt x="1339" y="3659"/>
                                <a:pt x="1336" y="3654"/>
                              </a:cubicBezTo>
                              <a:lnTo>
                                <a:pt x="1334" y="3650"/>
                              </a:lnTo>
                              <a:lnTo>
                                <a:pt x="1345" y="3657"/>
                              </a:lnTo>
                              <a:lnTo>
                                <a:pt x="113" y="3657"/>
                              </a:lnTo>
                              <a:cubicBezTo>
                                <a:pt x="106" y="3657"/>
                                <a:pt x="101" y="3652"/>
                                <a:pt x="101" y="3644"/>
                              </a:cubicBezTo>
                              <a:cubicBezTo>
                                <a:pt x="101" y="3637"/>
                                <a:pt x="106" y="3632"/>
                                <a:pt x="113" y="3632"/>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C4026B7" id="Freeform 1169" o:spid="_x0000_s1026" style="position:absolute;margin-left:34pt;margin-top:241.05pt;width:35.25pt;height:92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1457,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" path="m113,3632r1232,c1350,3632,1355,3634,1357,3639r2,4l1345,3636r37,-7l1377,3631r31,-21l1405,3613r20,-30l1423,3588r8,-38l1432,3558r-2,-4c1429,3552,1429,3550,1429,3548r,-3440c1429,102,1433,97,1440,96v6,-1,12,3,14,9l1456,113r-25,6l1423,82r2,4l1405,55r4,4l1378,39r4,2l1345,33v-5,-1,-9,-5,-10,-9l1333,16r12,9l113,25r12,-7l121,26v-2,4,-5,6,-9,7l75,41r4,-2l48,59r4,-4l32,86r2,-4l26,119,2,111r4,-8c9,97,15,95,20,96v6,1,10,7,10,12l30,3548v,4,-1,7,-3,10l23,3562r3,-12l34,3588r-2,-5l52,3613r-3,-3l80,3631r-5,-2l112,3636v7,1,11,8,10,15c121,3658,114,3662,107,3661r-37,-7c68,3654,67,3653,65,3652l34,3631v-1,-1,-2,-2,-3,-3l11,3598v-1,-2,-2,-3,-2,-5l1,3555v-1,-4,,-9,3,-12l8,3539r-3,9l5,108r24,6l25,122v-3,6,-10,9,-16,7c3,126,,120,1,114l9,77v,-2,1,-3,2,-4l31,42v1,-2,2,-3,4,-4l66,18v1,-1,2,-2,4,-2l107,8r-9,7l102,7c104,2,109,,113,l1345,v6,,11,4,13,9l1360,17,1350,8r37,8c1389,16,1390,17,1391,18r31,20c1424,39,1425,40,1426,42r20,31c1447,74,1448,75,1448,77r8,37c1457,121,1453,127,1446,129v-6,2,-13,-3,-15,-9l1429,112r25,-4l1454,3548r-1,-5l1455,3547v1,2,2,5,1,8l1448,3593v,2,-1,3,-2,5l1426,3628v-1,1,-2,2,-3,3l1392,3652v-2,1,-3,2,-5,2l1350,3661v-6,1,-11,-2,-14,-7l1334,3650r11,7l113,3657v-7,,-12,-5,-12,-13c101,3637,106,3632,113,3632xe" strokeweight="0">
                <v:path arrowok="t" o:connecttype="custom" o:connectlocs="413320,1158690;417622,1162200;424690,1157733;432680,1151672;437904,1143058;439748,1132530;439441,1133807;439134,34454;446816,33497;439748,37964;437904,27436;432988,18822;424690,13080;410247,7657;413320,7976;38413,5742;34418,10528;24277,12442;15980,17546;10448,26160;615,35412;6146,30626;9219,1131892;7068,1136359;10448,1144653;15980,1152629;24584,1158371;34418,1159966;32881,1167942;19975,1165071;9526,1157414;2766,1146248;1229,1130297;1537,1131892;8912,36369;2766,41154;2766,24565;9526,13399;20282,5742;32881,2552;31345,2233;413320,0;417930,5423;426227,5104;436982,12123;444358,23289;447431,36369;439748,38283;446816,34454;446509,1130297;447431,1134126;444358,1147844;437290,1158371;426227,1165709;410555,1165709;413320,1166666;31037,1162519" o:connectangles="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609600" behindDoc="0" locked="0" layoutInCell="1" allowOverlap="1" wp14:anchorId="71DB8DEA" wp14:editId="42606C7D">
                <wp:simplePos x="0" y="0"/>
                <wp:positionH relativeFrom="column">
                  <wp:posOffset>618779</wp:posOffset>
                </wp:positionH>
                <wp:positionV relativeFrom="paragraph">
                  <wp:posOffset>3575723</wp:posOffset>
                </wp:positionV>
                <wp:extent cx="49571" cy="106206"/>
                <wp:effectExtent l="0" t="0" r="7620" b="8255"/>
                <wp:wrapNone/>
                <wp:docPr id="1173"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71"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7599"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II</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1DB8DEA" id="Rectangle 1173" o:spid="_x0000_s1063" style="position:absolute;left:0;text-align:left;margin-left:48.7pt;margin-top:281.55pt;width:3.9pt;height:8.35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" filled="f" stroked="f">
                <v:textbox inset="0,0,0,0">
                  <w:txbxContent>
                    <w:p w14:paraId="45907599"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II</w:t>
                      </w:r>
                    </w:p>
                  </w:txbxContent>
                </v:textbox>
              </v:rect>
            </w:pict>
          </mc:Fallback>
        </mc:AlternateContent>
      </w:r>
      <w:r w:rsidR="00C22289">
        <w:rPr>
          <w:noProof/>
          <w:lang w:val="en-PH" w:eastAsia="en-PH"/>
        </w:rPr>
        <mc:AlternateContent>
          <mc:Choice Requires="wps">
            <w:drawing>
              <wp:anchor distT="0" distB="0" distL="114300" distR="114300" simplePos="0" relativeHeight="251610624" behindDoc="0" locked="0" layoutInCell="1" allowOverlap="1" wp14:anchorId="7CABD86A" wp14:editId="56B540CE">
                <wp:simplePos x="0" y="0"/>
                <wp:positionH relativeFrom="column">
                  <wp:posOffset>422094</wp:posOffset>
                </wp:positionH>
                <wp:positionV relativeFrom="paragraph">
                  <wp:posOffset>1878093</wp:posOffset>
                </wp:positionV>
                <wp:extent cx="442941" cy="1080310"/>
                <wp:effectExtent l="0" t="0" r="14605" b="24765"/>
                <wp:wrapNone/>
                <wp:docPr id="1181" name="Freeform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941" cy="1080310"/>
                        </a:xfrm>
                        <a:custGeom>
                          <a:avLst/>
                          <a:gdLst>
                            <a:gd name="T0" fmla="*/ 96 w 1440"/>
                            <a:gd name="T1" fmla="*/ 3383 h 3386"/>
                            <a:gd name="T2" fmla="*/ 1344 w 1440"/>
                            <a:gd name="T3" fmla="*/ 3383 h 3386"/>
                            <a:gd name="T4" fmla="*/ 1339 w 1440"/>
                            <a:gd name="T5" fmla="*/ 3386 h 3386"/>
                            <a:gd name="T6" fmla="*/ 1435 w 1440"/>
                            <a:gd name="T7" fmla="*/ 3290 h 3386"/>
                            <a:gd name="T8" fmla="*/ 1435 w 1440"/>
                            <a:gd name="T9" fmla="*/ 3290 h 3386"/>
                            <a:gd name="T10" fmla="*/ 1440 w 1440"/>
                            <a:gd name="T11" fmla="*/ 3287 h 3386"/>
                            <a:gd name="T12" fmla="*/ 1440 w 1440"/>
                            <a:gd name="T13" fmla="*/ 103 h 3386"/>
                            <a:gd name="T14" fmla="*/ 1435 w 1440"/>
                            <a:gd name="T15" fmla="*/ 96 h 3386"/>
                            <a:gd name="T16" fmla="*/ 1339 w 1440"/>
                            <a:gd name="T17" fmla="*/ 0 h 3386"/>
                            <a:gd name="T18" fmla="*/ 1344 w 1440"/>
                            <a:gd name="T19" fmla="*/ 7 h 3386"/>
                            <a:gd name="T20" fmla="*/ 96 w 1440"/>
                            <a:gd name="T21" fmla="*/ 7 h 3386"/>
                            <a:gd name="T22" fmla="*/ 101 w 1440"/>
                            <a:gd name="T23" fmla="*/ 0 h 3386"/>
                            <a:gd name="T24" fmla="*/ 5 w 1440"/>
                            <a:gd name="T25" fmla="*/ 96 h 3386"/>
                            <a:gd name="T26" fmla="*/ 0 w 1440"/>
                            <a:gd name="T27" fmla="*/ 103 h 3386"/>
                            <a:gd name="T28" fmla="*/ 0 w 1440"/>
                            <a:gd name="T29" fmla="*/ 3287 h 3386"/>
                            <a:gd name="T30" fmla="*/ 5 w 1440"/>
                            <a:gd name="T31" fmla="*/ 3290 h 3386"/>
                            <a:gd name="T32" fmla="*/ 101 w 1440"/>
                            <a:gd name="T33" fmla="*/ 3386 h 3386"/>
                            <a:gd name="T34" fmla="*/ 96 w 1440"/>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40" h="3386">
                              <a:moveTo>
                                <a:pt x="96" y="3383"/>
                              </a:moveTo>
                              <a:lnTo>
                                <a:pt x="1344" y="3383"/>
                              </a:lnTo>
                              <a:lnTo>
                                <a:pt x="1339" y="3386"/>
                              </a:lnTo>
                              <a:cubicBezTo>
                                <a:pt x="1392" y="3386"/>
                                <a:pt x="1435" y="3343"/>
                                <a:pt x="1435" y="3290"/>
                              </a:cubicBezTo>
                              <a:cubicBezTo>
                                <a:pt x="1435" y="3290"/>
                                <a:pt x="1435" y="3290"/>
                                <a:pt x="1435" y="3290"/>
                              </a:cubicBezTo>
                              <a:lnTo>
                                <a:pt x="1440" y="3287"/>
                              </a:lnTo>
                              <a:lnTo>
                                <a:pt x="1440" y="103"/>
                              </a:lnTo>
                              <a:lnTo>
                                <a:pt x="1435" y="96"/>
                              </a:lnTo>
                              <a:cubicBezTo>
                                <a:pt x="1435" y="43"/>
                                <a:pt x="1392" y="0"/>
                                <a:pt x="1339" y="0"/>
                              </a:cubicBezTo>
                              <a:lnTo>
                                <a:pt x="1344" y="7"/>
                              </a:lnTo>
                              <a:lnTo>
                                <a:pt x="96" y="7"/>
                              </a:lnTo>
                              <a:lnTo>
                                <a:pt x="101" y="0"/>
                              </a:lnTo>
                              <a:cubicBezTo>
                                <a:pt x="48" y="0"/>
                                <a:pt x="5" y="43"/>
                                <a:pt x="5" y="96"/>
                              </a:cubicBezTo>
                              <a:lnTo>
                                <a:pt x="0" y="103"/>
                              </a:lnTo>
                              <a:lnTo>
                                <a:pt x="0" y="3287"/>
                              </a:lnTo>
                              <a:lnTo>
                                <a:pt x="5" y="3290"/>
                              </a:lnTo>
                              <a:cubicBezTo>
                                <a:pt x="5" y="3343"/>
                                <a:pt x="48" y="3386"/>
                                <a:pt x="101" y="3386"/>
                              </a:cubicBezTo>
                              <a:lnTo>
                                <a:pt x="96" y="3383"/>
                              </a:lnTo>
                              <a:close/>
                            </a:path>
                          </a:pathLst>
                        </a:custGeom>
                        <a:noFill/>
                        <a:ln w="5" cap="rnd">
                          <a:solidFill>
                            <a:srgbClr val="404040"/>
                          </a:solidFill>
                          <a:prstDash val="solid"/>
                          <a:round/>
                          <a:headEnd/>
                          <a:tailEnd/>
                        </a:ln>
                        <a:extLst/>
                      </wps:spPr>
                      <wps:bodyPr vert="horz" wrap="square" lIns="91440" tIns="45720" rIns="91440" bIns="45720" numCol="1" anchor="t" anchorCtr="0" compatLnSpc="1">
                        <a:prstTxWarp prst="textNoShape">
                          <a:avLst/>
                        </a:prstTxWarp>
                      </wps:bodyPr>
                    </wps:wsp>
                  </a:graphicData>
                </a:graphic>
              </wp:anchor>
            </w:drawing>
          </mc:Choice>
          <mc:Fallback>
            <w:pict>
              <v:shape w14:anchorId="60B6D799" id="Freeform 1181" o:spid="_x0000_s1026" style="position:absolute;margin-left:33.25pt;margin-top:147.9pt;width:34.9pt;height:85.05pt;z-index:251610624;visibility:visible;mso-wrap-style:square;mso-wrap-distance-left:9pt;mso-wrap-distance-top:0;mso-wrap-distance-right:9pt;mso-wrap-distance-bottom:0;mso-position-horizontal:absolute;mso-position-horizontal-relative:text;mso-position-vertical:absolute;mso-position-vertical-relative:text;v-text-anchor:top" coordsize="1440,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" path="m96,3383r1248,l1339,3386v53,,96,-43,96,-96c1435,3290,1435,3290,1435,3290r5,-3l1440,103r-5,-7c1435,43,1392,,1339,r5,7l96,7,101,c48,,5,43,5,96l,103,,3287r5,3c5,3343,48,3386,101,3386r-5,-3xe" filled="f" strokecolor="#404040" strokeweight="1e-4mm">
                <v:stroke endcap="round"/>
                <v:path arrowok="t" o:connecttype="custom" o:connectlocs="29529,1079353;413412,1079353;411874,1080310;441403,1049681;441403,1049681;442941,1048724;442941,32862;441403,30629;411874,0;413412,2233;29529,2233;31067,0;1538,30629;0,32862;0,1048724;1538,1049681;31067,1080310;29529,1079353" o:connectangles="0,0,0,0,0,0,0,0,0,0,0,0,0,0,0,0,0,0"/>
              </v:shape>
            </w:pict>
          </mc:Fallback>
        </mc:AlternateContent>
      </w:r>
      <w:r w:rsidR="00C22289">
        <w:rPr>
          <w:noProof/>
          <w:lang w:val="en-PH" w:eastAsia="en-PH"/>
        </w:rPr>
        <mc:AlternateContent>
          <mc:Choice Requires="wps">
            <w:drawing>
              <wp:anchor distT="0" distB="0" distL="114300" distR="114300" simplePos="0" relativeHeight="251611648" behindDoc="0" locked="0" layoutInCell="1" allowOverlap="1" wp14:anchorId="68A88DE9" wp14:editId="49F230EB">
                <wp:simplePos x="0" y="0"/>
                <wp:positionH relativeFrom="column">
                  <wp:posOffset>604387</wp:posOffset>
                </wp:positionH>
                <wp:positionV relativeFrom="paragraph">
                  <wp:posOffset>2359337</wp:posOffset>
                </wp:positionV>
                <wp:extent cx="75156" cy="106206"/>
                <wp:effectExtent l="0" t="0" r="1270" b="8255"/>
                <wp:wrapNone/>
                <wp:docPr id="118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5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C4307"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III</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68A88DE9" id="Rectangle 1182" o:spid="_x0000_s1064" style="position:absolute;left:0;text-align:left;margin-left:47.6pt;margin-top:185.75pt;width:5.9pt;height:8.3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" filled="f" stroked="f">
                <v:textbox inset="0,0,0,0">
                  <w:txbxContent>
                    <w:p w14:paraId="51FC4307"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III</w:t>
                      </w:r>
                    </w:p>
                  </w:txbxContent>
                </v:textbox>
              </v:rect>
            </w:pict>
          </mc:Fallback>
        </mc:AlternateContent>
      </w:r>
      <w:r w:rsidR="00C22289">
        <w:rPr>
          <w:noProof/>
          <w:lang w:val="en-PH" w:eastAsia="en-PH"/>
        </w:rPr>
        <mc:AlternateContent>
          <mc:Choice Requires="wps">
            <w:drawing>
              <wp:anchor distT="0" distB="0" distL="114300" distR="114300" simplePos="0" relativeHeight="251612672" behindDoc="0" locked="0" layoutInCell="1" allowOverlap="1" wp14:anchorId="2C76F230" wp14:editId="3D2A599C">
                <wp:simplePos x="0" y="0"/>
                <wp:positionH relativeFrom="column">
                  <wp:posOffset>431688</wp:posOffset>
                </wp:positionH>
                <wp:positionV relativeFrom="paragraph">
                  <wp:posOffset>1078232</wp:posOffset>
                </wp:positionV>
                <wp:extent cx="447738" cy="718547"/>
                <wp:effectExtent l="0" t="0" r="28575" b="24765"/>
                <wp:wrapNone/>
                <wp:docPr id="1187" name="Freeform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738" cy="718547"/>
                        </a:xfrm>
                        <a:custGeom>
                          <a:avLst/>
                          <a:gdLst>
                            <a:gd name="T0" fmla="*/ 1346 w 1458"/>
                            <a:gd name="T1" fmla="*/ 2224 h 2251"/>
                            <a:gd name="T2" fmla="*/ 1354 w 1458"/>
                            <a:gd name="T3" fmla="*/ 2226 h 2251"/>
                            <a:gd name="T4" fmla="*/ 1383 w 1458"/>
                            <a:gd name="T5" fmla="*/ 2217 h 2251"/>
                            <a:gd name="T6" fmla="*/ 1410 w 1458"/>
                            <a:gd name="T7" fmla="*/ 2199 h 2251"/>
                            <a:gd name="T8" fmla="*/ 1426 w 1458"/>
                            <a:gd name="T9" fmla="*/ 2172 h 2251"/>
                            <a:gd name="T10" fmla="*/ 1432 w 1458"/>
                            <a:gd name="T11" fmla="*/ 2139 h 2251"/>
                            <a:gd name="T12" fmla="*/ 1437 w 1458"/>
                            <a:gd name="T13" fmla="*/ 2152 h 2251"/>
                            <a:gd name="T14" fmla="*/ 1430 w 1458"/>
                            <a:gd name="T15" fmla="*/ 108 h 2251"/>
                            <a:gd name="T16" fmla="*/ 1455 w 1458"/>
                            <a:gd name="T17" fmla="*/ 104 h 2251"/>
                            <a:gd name="T18" fmla="*/ 1432 w 1458"/>
                            <a:gd name="T19" fmla="*/ 117 h 2251"/>
                            <a:gd name="T20" fmla="*/ 1426 w 1458"/>
                            <a:gd name="T21" fmla="*/ 84 h 2251"/>
                            <a:gd name="T22" fmla="*/ 1410 w 1458"/>
                            <a:gd name="T23" fmla="*/ 57 h 2251"/>
                            <a:gd name="T24" fmla="*/ 1383 w 1458"/>
                            <a:gd name="T25" fmla="*/ 39 h 2251"/>
                            <a:gd name="T26" fmla="*/ 1336 w 1458"/>
                            <a:gd name="T27" fmla="*/ 23 h 2251"/>
                            <a:gd name="T28" fmla="*/ 1346 w 1458"/>
                            <a:gd name="T29" fmla="*/ 25 h 2251"/>
                            <a:gd name="T30" fmla="*/ 125 w 1458"/>
                            <a:gd name="T31" fmla="*/ 20 h 2251"/>
                            <a:gd name="T32" fmla="*/ 113 w 1458"/>
                            <a:gd name="T33" fmla="*/ 31 h 2251"/>
                            <a:gd name="T34" fmla="*/ 80 w 1458"/>
                            <a:gd name="T35" fmla="*/ 37 h 2251"/>
                            <a:gd name="T36" fmla="*/ 53 w 1458"/>
                            <a:gd name="T37" fmla="*/ 53 h 2251"/>
                            <a:gd name="T38" fmla="*/ 35 w 1458"/>
                            <a:gd name="T39" fmla="*/ 80 h 2251"/>
                            <a:gd name="T40" fmla="*/ 4 w 1458"/>
                            <a:gd name="T41" fmla="*/ 107 h 2251"/>
                            <a:gd name="T42" fmla="*/ 22 w 1458"/>
                            <a:gd name="T43" fmla="*/ 96 h 2251"/>
                            <a:gd name="T44" fmla="*/ 31 w 1458"/>
                            <a:gd name="T45" fmla="*/ 2140 h 2251"/>
                            <a:gd name="T46" fmla="*/ 18 w 1458"/>
                            <a:gd name="T47" fmla="*/ 2154 h 2251"/>
                            <a:gd name="T48" fmla="*/ 35 w 1458"/>
                            <a:gd name="T49" fmla="*/ 2176 h 2251"/>
                            <a:gd name="T50" fmla="*/ 53 w 1458"/>
                            <a:gd name="T51" fmla="*/ 2203 h 2251"/>
                            <a:gd name="T52" fmla="*/ 80 w 1458"/>
                            <a:gd name="T53" fmla="*/ 2219 h 2251"/>
                            <a:gd name="T54" fmla="*/ 113 w 1458"/>
                            <a:gd name="T55" fmla="*/ 2225 h 2251"/>
                            <a:gd name="T56" fmla="*/ 108 w 1458"/>
                            <a:gd name="T57" fmla="*/ 2250 h 2251"/>
                            <a:gd name="T58" fmla="*/ 67 w 1458"/>
                            <a:gd name="T59" fmla="*/ 2240 h 2251"/>
                            <a:gd name="T60" fmla="*/ 32 w 1458"/>
                            <a:gd name="T61" fmla="*/ 2216 h 2251"/>
                            <a:gd name="T62" fmla="*/ 10 w 1458"/>
                            <a:gd name="T63" fmla="*/ 2181 h 2251"/>
                            <a:gd name="T64" fmla="*/ 11 w 1458"/>
                            <a:gd name="T65" fmla="*/ 2129 h 2251"/>
                            <a:gd name="T66" fmla="*/ 6 w 1458"/>
                            <a:gd name="T67" fmla="*/ 2140 h 2251"/>
                            <a:gd name="T68" fmla="*/ 29 w 1458"/>
                            <a:gd name="T69" fmla="*/ 116 h 2251"/>
                            <a:gd name="T70" fmla="*/ 9 w 1458"/>
                            <a:gd name="T71" fmla="*/ 126 h 2251"/>
                            <a:gd name="T72" fmla="*/ 10 w 1458"/>
                            <a:gd name="T73" fmla="*/ 75 h 2251"/>
                            <a:gd name="T74" fmla="*/ 32 w 1458"/>
                            <a:gd name="T75" fmla="*/ 40 h 2251"/>
                            <a:gd name="T76" fmla="*/ 67 w 1458"/>
                            <a:gd name="T77" fmla="*/ 16 h 2251"/>
                            <a:gd name="T78" fmla="*/ 108 w 1458"/>
                            <a:gd name="T79" fmla="*/ 6 h 2251"/>
                            <a:gd name="T80" fmla="*/ 104 w 1458"/>
                            <a:gd name="T81" fmla="*/ 5 h 2251"/>
                            <a:gd name="T82" fmla="*/ 1346 w 1458"/>
                            <a:gd name="T83" fmla="*/ 0 h 2251"/>
                            <a:gd name="T84" fmla="*/ 1361 w 1458"/>
                            <a:gd name="T85" fmla="*/ 14 h 2251"/>
                            <a:gd name="T86" fmla="*/ 1388 w 1458"/>
                            <a:gd name="T87" fmla="*/ 14 h 2251"/>
                            <a:gd name="T88" fmla="*/ 1423 w 1458"/>
                            <a:gd name="T89" fmla="*/ 36 h 2251"/>
                            <a:gd name="T90" fmla="*/ 1447 w 1458"/>
                            <a:gd name="T91" fmla="*/ 71 h 2251"/>
                            <a:gd name="T92" fmla="*/ 1457 w 1458"/>
                            <a:gd name="T93" fmla="*/ 112 h 2251"/>
                            <a:gd name="T94" fmla="*/ 1432 w 1458"/>
                            <a:gd name="T95" fmla="*/ 119 h 2251"/>
                            <a:gd name="T96" fmla="*/ 1455 w 1458"/>
                            <a:gd name="T97" fmla="*/ 108 h 2251"/>
                            <a:gd name="T98" fmla="*/ 1448 w 1458"/>
                            <a:gd name="T99" fmla="*/ 2129 h 2251"/>
                            <a:gd name="T100" fmla="*/ 1457 w 1458"/>
                            <a:gd name="T101" fmla="*/ 2144 h 2251"/>
                            <a:gd name="T102" fmla="*/ 1447 w 1458"/>
                            <a:gd name="T103" fmla="*/ 2185 h 2251"/>
                            <a:gd name="T104" fmla="*/ 1423 w 1458"/>
                            <a:gd name="T105" fmla="*/ 2220 h 2251"/>
                            <a:gd name="T106" fmla="*/ 1388 w 1458"/>
                            <a:gd name="T107" fmla="*/ 2242 h 2251"/>
                            <a:gd name="T108" fmla="*/ 1343 w 1458"/>
                            <a:gd name="T109" fmla="*/ 2249 h 2251"/>
                            <a:gd name="T110" fmla="*/ 1346 w 1458"/>
                            <a:gd name="T111" fmla="*/ 2249 h 2251"/>
                            <a:gd name="T112" fmla="*/ 102 w 1458"/>
                            <a:gd name="T113" fmla="*/ 2236 h 2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458" h="2251">
                              <a:moveTo>
                                <a:pt x="114" y="2224"/>
                              </a:moveTo>
                              <a:lnTo>
                                <a:pt x="1346" y="2224"/>
                              </a:lnTo>
                              <a:cubicBezTo>
                                <a:pt x="1348" y="2224"/>
                                <a:pt x="1350" y="2224"/>
                                <a:pt x="1352" y="2225"/>
                              </a:cubicBezTo>
                              <a:lnTo>
                                <a:pt x="1354" y="2226"/>
                              </a:lnTo>
                              <a:lnTo>
                                <a:pt x="1346" y="2225"/>
                              </a:lnTo>
                              <a:lnTo>
                                <a:pt x="1383" y="2217"/>
                              </a:lnTo>
                              <a:lnTo>
                                <a:pt x="1379" y="2219"/>
                              </a:lnTo>
                              <a:lnTo>
                                <a:pt x="1410" y="2199"/>
                              </a:lnTo>
                              <a:lnTo>
                                <a:pt x="1406" y="2203"/>
                              </a:lnTo>
                              <a:lnTo>
                                <a:pt x="1426" y="2172"/>
                              </a:lnTo>
                              <a:lnTo>
                                <a:pt x="1424" y="2176"/>
                              </a:lnTo>
                              <a:lnTo>
                                <a:pt x="1432" y="2139"/>
                              </a:lnTo>
                              <a:lnTo>
                                <a:pt x="1439" y="2153"/>
                              </a:lnTo>
                              <a:lnTo>
                                <a:pt x="1437" y="2152"/>
                              </a:lnTo>
                              <a:cubicBezTo>
                                <a:pt x="1432" y="2150"/>
                                <a:pt x="1430" y="2145"/>
                                <a:pt x="1430" y="2140"/>
                              </a:cubicBezTo>
                              <a:lnTo>
                                <a:pt x="1430" y="108"/>
                              </a:lnTo>
                              <a:cubicBezTo>
                                <a:pt x="1430" y="102"/>
                                <a:pt x="1434" y="97"/>
                                <a:pt x="1440" y="96"/>
                              </a:cubicBezTo>
                              <a:cubicBezTo>
                                <a:pt x="1447" y="95"/>
                                <a:pt x="1453" y="98"/>
                                <a:pt x="1455" y="104"/>
                              </a:cubicBezTo>
                              <a:lnTo>
                                <a:pt x="1457" y="110"/>
                              </a:lnTo>
                              <a:lnTo>
                                <a:pt x="1432" y="117"/>
                              </a:lnTo>
                              <a:lnTo>
                                <a:pt x="1424" y="80"/>
                              </a:lnTo>
                              <a:lnTo>
                                <a:pt x="1426" y="84"/>
                              </a:lnTo>
                              <a:lnTo>
                                <a:pt x="1406" y="53"/>
                              </a:lnTo>
                              <a:lnTo>
                                <a:pt x="1410" y="57"/>
                              </a:lnTo>
                              <a:lnTo>
                                <a:pt x="1379" y="37"/>
                              </a:lnTo>
                              <a:lnTo>
                                <a:pt x="1383" y="39"/>
                              </a:lnTo>
                              <a:lnTo>
                                <a:pt x="1346" y="31"/>
                              </a:lnTo>
                              <a:cubicBezTo>
                                <a:pt x="1341" y="30"/>
                                <a:pt x="1338" y="27"/>
                                <a:pt x="1336" y="23"/>
                              </a:cubicBezTo>
                              <a:lnTo>
                                <a:pt x="1334" y="17"/>
                              </a:lnTo>
                              <a:lnTo>
                                <a:pt x="1346" y="25"/>
                              </a:lnTo>
                              <a:lnTo>
                                <a:pt x="114" y="25"/>
                              </a:lnTo>
                              <a:lnTo>
                                <a:pt x="125" y="20"/>
                              </a:lnTo>
                              <a:lnTo>
                                <a:pt x="121" y="26"/>
                              </a:lnTo>
                              <a:cubicBezTo>
                                <a:pt x="119" y="28"/>
                                <a:pt x="116" y="30"/>
                                <a:pt x="113" y="31"/>
                              </a:cubicBezTo>
                              <a:lnTo>
                                <a:pt x="76" y="39"/>
                              </a:lnTo>
                              <a:lnTo>
                                <a:pt x="80" y="37"/>
                              </a:lnTo>
                              <a:lnTo>
                                <a:pt x="49" y="57"/>
                              </a:lnTo>
                              <a:lnTo>
                                <a:pt x="53" y="53"/>
                              </a:lnTo>
                              <a:lnTo>
                                <a:pt x="33" y="84"/>
                              </a:lnTo>
                              <a:lnTo>
                                <a:pt x="35" y="80"/>
                              </a:lnTo>
                              <a:lnTo>
                                <a:pt x="27" y="117"/>
                              </a:lnTo>
                              <a:lnTo>
                                <a:pt x="4" y="107"/>
                              </a:lnTo>
                              <a:lnTo>
                                <a:pt x="8" y="101"/>
                              </a:lnTo>
                              <a:cubicBezTo>
                                <a:pt x="11" y="97"/>
                                <a:pt x="17" y="95"/>
                                <a:pt x="22" y="96"/>
                              </a:cubicBezTo>
                              <a:cubicBezTo>
                                <a:pt x="28" y="98"/>
                                <a:pt x="31" y="103"/>
                                <a:pt x="31" y="108"/>
                              </a:cubicBezTo>
                              <a:lnTo>
                                <a:pt x="31" y="2140"/>
                              </a:lnTo>
                              <a:cubicBezTo>
                                <a:pt x="31" y="2146"/>
                                <a:pt x="27" y="2151"/>
                                <a:pt x="22" y="2153"/>
                              </a:cubicBezTo>
                              <a:lnTo>
                                <a:pt x="18" y="2154"/>
                              </a:lnTo>
                              <a:lnTo>
                                <a:pt x="27" y="2139"/>
                              </a:lnTo>
                              <a:lnTo>
                                <a:pt x="35" y="2176"/>
                              </a:lnTo>
                              <a:lnTo>
                                <a:pt x="33" y="2172"/>
                              </a:lnTo>
                              <a:lnTo>
                                <a:pt x="53" y="2203"/>
                              </a:lnTo>
                              <a:lnTo>
                                <a:pt x="49" y="2199"/>
                              </a:lnTo>
                              <a:lnTo>
                                <a:pt x="80" y="2219"/>
                              </a:lnTo>
                              <a:lnTo>
                                <a:pt x="76" y="2217"/>
                              </a:lnTo>
                              <a:lnTo>
                                <a:pt x="113" y="2225"/>
                              </a:lnTo>
                              <a:cubicBezTo>
                                <a:pt x="120" y="2226"/>
                                <a:pt x="124" y="2233"/>
                                <a:pt x="123" y="2240"/>
                              </a:cubicBezTo>
                              <a:cubicBezTo>
                                <a:pt x="121" y="2247"/>
                                <a:pt x="115" y="2251"/>
                                <a:pt x="108" y="2250"/>
                              </a:cubicBezTo>
                              <a:lnTo>
                                <a:pt x="71" y="2242"/>
                              </a:lnTo>
                              <a:cubicBezTo>
                                <a:pt x="69" y="2242"/>
                                <a:pt x="68" y="2241"/>
                                <a:pt x="67" y="2240"/>
                              </a:cubicBezTo>
                              <a:lnTo>
                                <a:pt x="36" y="2220"/>
                              </a:lnTo>
                              <a:cubicBezTo>
                                <a:pt x="34" y="2219"/>
                                <a:pt x="33" y="2218"/>
                                <a:pt x="32" y="2216"/>
                              </a:cubicBezTo>
                              <a:lnTo>
                                <a:pt x="12" y="2185"/>
                              </a:lnTo>
                              <a:cubicBezTo>
                                <a:pt x="11" y="2184"/>
                                <a:pt x="10" y="2183"/>
                                <a:pt x="10" y="2181"/>
                              </a:cubicBezTo>
                              <a:lnTo>
                                <a:pt x="2" y="2144"/>
                              </a:lnTo>
                              <a:cubicBezTo>
                                <a:pt x="0" y="2137"/>
                                <a:pt x="5" y="2131"/>
                                <a:pt x="11" y="2129"/>
                              </a:cubicBezTo>
                              <a:lnTo>
                                <a:pt x="15" y="2128"/>
                              </a:lnTo>
                              <a:lnTo>
                                <a:pt x="6" y="2140"/>
                              </a:lnTo>
                              <a:lnTo>
                                <a:pt x="6" y="108"/>
                              </a:lnTo>
                              <a:lnTo>
                                <a:pt x="29" y="116"/>
                              </a:lnTo>
                              <a:lnTo>
                                <a:pt x="25" y="122"/>
                              </a:lnTo>
                              <a:cubicBezTo>
                                <a:pt x="22" y="127"/>
                                <a:pt x="15" y="129"/>
                                <a:pt x="9" y="126"/>
                              </a:cubicBezTo>
                              <a:cubicBezTo>
                                <a:pt x="4" y="124"/>
                                <a:pt x="1" y="118"/>
                                <a:pt x="2" y="112"/>
                              </a:cubicBezTo>
                              <a:lnTo>
                                <a:pt x="10" y="75"/>
                              </a:lnTo>
                              <a:cubicBezTo>
                                <a:pt x="10" y="73"/>
                                <a:pt x="11" y="72"/>
                                <a:pt x="12" y="71"/>
                              </a:cubicBezTo>
                              <a:lnTo>
                                <a:pt x="32" y="40"/>
                              </a:lnTo>
                              <a:cubicBezTo>
                                <a:pt x="33" y="38"/>
                                <a:pt x="34" y="37"/>
                                <a:pt x="36" y="36"/>
                              </a:cubicBezTo>
                              <a:lnTo>
                                <a:pt x="67" y="16"/>
                              </a:lnTo>
                              <a:cubicBezTo>
                                <a:pt x="68" y="15"/>
                                <a:pt x="69" y="14"/>
                                <a:pt x="71" y="14"/>
                              </a:cubicBezTo>
                              <a:lnTo>
                                <a:pt x="108" y="6"/>
                              </a:lnTo>
                              <a:lnTo>
                                <a:pt x="100" y="11"/>
                              </a:lnTo>
                              <a:lnTo>
                                <a:pt x="104" y="5"/>
                              </a:lnTo>
                              <a:cubicBezTo>
                                <a:pt x="106" y="2"/>
                                <a:pt x="110" y="0"/>
                                <a:pt x="114" y="0"/>
                              </a:cubicBezTo>
                              <a:lnTo>
                                <a:pt x="1346" y="0"/>
                              </a:lnTo>
                              <a:cubicBezTo>
                                <a:pt x="1352" y="0"/>
                                <a:pt x="1357" y="3"/>
                                <a:pt x="1359" y="8"/>
                              </a:cubicBezTo>
                              <a:lnTo>
                                <a:pt x="1361" y="14"/>
                              </a:lnTo>
                              <a:lnTo>
                                <a:pt x="1351" y="6"/>
                              </a:lnTo>
                              <a:lnTo>
                                <a:pt x="1388" y="14"/>
                              </a:lnTo>
                              <a:cubicBezTo>
                                <a:pt x="1390" y="14"/>
                                <a:pt x="1391" y="15"/>
                                <a:pt x="1392" y="16"/>
                              </a:cubicBezTo>
                              <a:lnTo>
                                <a:pt x="1423" y="36"/>
                              </a:lnTo>
                              <a:cubicBezTo>
                                <a:pt x="1425" y="37"/>
                                <a:pt x="1426" y="38"/>
                                <a:pt x="1427" y="40"/>
                              </a:cubicBezTo>
                              <a:lnTo>
                                <a:pt x="1447" y="71"/>
                              </a:lnTo>
                              <a:cubicBezTo>
                                <a:pt x="1448" y="72"/>
                                <a:pt x="1449" y="73"/>
                                <a:pt x="1449" y="75"/>
                              </a:cubicBezTo>
                              <a:lnTo>
                                <a:pt x="1457" y="112"/>
                              </a:lnTo>
                              <a:cubicBezTo>
                                <a:pt x="1458" y="118"/>
                                <a:pt x="1454" y="125"/>
                                <a:pt x="1448" y="127"/>
                              </a:cubicBezTo>
                              <a:cubicBezTo>
                                <a:pt x="1441" y="129"/>
                                <a:pt x="1434" y="125"/>
                                <a:pt x="1432" y="119"/>
                              </a:cubicBezTo>
                              <a:lnTo>
                                <a:pt x="1430" y="113"/>
                              </a:lnTo>
                              <a:lnTo>
                                <a:pt x="1455" y="108"/>
                              </a:lnTo>
                              <a:lnTo>
                                <a:pt x="1455" y="2140"/>
                              </a:lnTo>
                              <a:lnTo>
                                <a:pt x="1448" y="2129"/>
                              </a:lnTo>
                              <a:lnTo>
                                <a:pt x="1450" y="2130"/>
                              </a:lnTo>
                              <a:cubicBezTo>
                                <a:pt x="1455" y="2133"/>
                                <a:pt x="1458" y="2138"/>
                                <a:pt x="1457" y="2144"/>
                              </a:cubicBezTo>
                              <a:lnTo>
                                <a:pt x="1449" y="2181"/>
                              </a:lnTo>
                              <a:cubicBezTo>
                                <a:pt x="1449" y="2183"/>
                                <a:pt x="1448" y="2184"/>
                                <a:pt x="1447" y="2185"/>
                              </a:cubicBezTo>
                              <a:lnTo>
                                <a:pt x="1427" y="2216"/>
                              </a:lnTo>
                              <a:cubicBezTo>
                                <a:pt x="1426" y="2218"/>
                                <a:pt x="1425" y="2219"/>
                                <a:pt x="1423" y="2220"/>
                              </a:cubicBezTo>
                              <a:lnTo>
                                <a:pt x="1392" y="2240"/>
                              </a:lnTo>
                              <a:cubicBezTo>
                                <a:pt x="1391" y="2241"/>
                                <a:pt x="1390" y="2242"/>
                                <a:pt x="1388" y="2242"/>
                              </a:cubicBezTo>
                              <a:lnTo>
                                <a:pt x="1351" y="2250"/>
                              </a:lnTo>
                              <a:cubicBezTo>
                                <a:pt x="1348" y="2251"/>
                                <a:pt x="1345" y="2250"/>
                                <a:pt x="1343" y="2249"/>
                              </a:cubicBezTo>
                              <a:lnTo>
                                <a:pt x="1341" y="2248"/>
                              </a:lnTo>
                              <a:lnTo>
                                <a:pt x="1346" y="2249"/>
                              </a:lnTo>
                              <a:lnTo>
                                <a:pt x="114" y="2249"/>
                              </a:lnTo>
                              <a:cubicBezTo>
                                <a:pt x="107" y="2249"/>
                                <a:pt x="102" y="2244"/>
                                <a:pt x="102" y="2236"/>
                              </a:cubicBezTo>
                              <a:cubicBezTo>
                                <a:pt x="102" y="2229"/>
                                <a:pt x="107" y="2224"/>
                                <a:pt x="114" y="2224"/>
                              </a:cubicBezTo>
                              <a:close/>
                            </a:path>
                          </a:pathLst>
                        </a:custGeom>
                        <a:solidFill>
                          <a:srgbClr val="FFFF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6AD87FF" id="Freeform 1187" o:spid="_x0000_s1026" style="position:absolute;margin-left:34pt;margin-top:84.9pt;width:35.25pt;height:56.6pt;z-index:251612672;visibility:visible;mso-wrap-style:square;mso-wrap-distance-left:9pt;mso-wrap-distance-top:0;mso-wrap-distance-right:9pt;mso-wrap-distance-bottom:0;mso-position-horizontal:absolute;mso-position-horizontal-relative:text;mso-position-vertical:absolute;mso-position-vertical-relative:text;v-text-anchor:top" coordsize="145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" path="m114,2224r1232,c1348,2224,1350,2224,1352,2225r2,1l1346,2225r37,-8l1379,2219r31,-20l1406,2203r20,-31l1424,2176r8,-37l1439,2153r-2,-1c1432,2150,1430,2145,1430,2140r,-2032c1430,102,1434,97,1440,96v7,-1,13,2,15,8l1457,110r-25,7l1424,80r2,4l1406,53r4,4l1379,37r4,2l1346,31v-5,-1,-8,-4,-10,-8l1334,17r12,8l114,25r11,-5l121,26v-2,2,-5,4,-8,5l76,39r4,-2l49,57r4,-4l33,84r2,-4l27,117,4,107r4,-6c11,97,17,95,22,96v6,2,9,7,9,12l31,2140v,6,-4,11,-9,13l18,2154r9,-15l35,2176r-2,-4l53,2203r-4,-4l80,2219r-4,-2l113,2225v7,1,11,8,10,15c121,2247,115,2251,108,2250r-37,-8c69,2242,68,2241,67,2240l36,2220v-2,-1,-3,-2,-4,-4l12,2185v-1,-1,-2,-2,-2,-4l2,2144v-2,-7,3,-13,9,-15l15,2128r-9,12l6,108r23,8l25,122v-3,5,-10,7,-16,4c4,124,1,118,2,112l10,75v,-2,1,-3,2,-4l32,40v1,-2,2,-3,4,-4l67,16v1,-1,2,-2,4,-2l108,6r-8,5l104,5c106,2,110,,114,l1346,v6,,11,3,13,8l1361,14,1351,6r37,8c1390,14,1391,15,1392,16r31,20c1425,37,1426,38,1427,40r20,31c1448,72,1449,73,1449,75r8,37c1458,118,1454,125,1448,127v-7,2,-14,-2,-16,-8l1430,113r25,-5l1455,2140r-7,-11l1450,2130v5,3,8,8,7,14l1449,2181v,2,-1,3,-2,4l1427,2216v-1,2,-2,3,-4,4l1392,2240v-1,1,-2,2,-4,2l1351,2250v-3,1,-6,,-8,-1l1341,2248r5,1l114,2249v-7,,-12,-5,-12,-13c102,2229,107,2224,114,2224xe" fillcolor="yellow" strokeweight="0">
                <v:path arrowok="t" o:connecttype="custom" o:connectlocs="413344,709928;415801,710567;424706,707694;432998,701948;437911,693329;439754,682795;441289,686945;439139,34475;446817,33198;439754,37348;437911,26814;432998,18195;424706,12449;410273,7342;413344,7980;38386,6384;34701,9896;24567,11811;16276,16918;10748,25537;1228,34156;6756,30644;9520,683114;5528,687583;10748,694606;16276,703225;24567,708332;34701,710247;33166,718228;20575,715036;9827,707375;3071,696202;3378,679603;1843,683114;8906,37029;2764,40221;3071,23941;9827,12768;20575,5107;33166,1915;31937,1596;413344,0;417950,4469;426242,4469;436990,11492;444360,22664;447431,35752;439754,37986;446817,34475;444667,679603;447431,684391;444360,697479;436990,708651;426242,715674;412423,717909;413344,717909;31323,713759" o:connectangles="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613696" behindDoc="0" locked="0" layoutInCell="1" allowOverlap="1" wp14:anchorId="43969F4E" wp14:editId="4A5860EA">
                <wp:simplePos x="0" y="0"/>
                <wp:positionH relativeFrom="column">
                  <wp:posOffset>599590</wp:posOffset>
                </wp:positionH>
                <wp:positionV relativeFrom="paragraph">
                  <wp:posOffset>1368638</wp:posOffset>
                </wp:positionV>
                <wp:extent cx="84750" cy="106206"/>
                <wp:effectExtent l="0" t="0" r="10795" b="8255"/>
                <wp:wrapNone/>
                <wp:docPr id="1191"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0"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43237" w14:textId="77777777"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IV</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3969F4E" id="Rectangle 1191" o:spid="_x0000_s1065" style="position:absolute;left:0;text-align:left;margin-left:47.2pt;margin-top:107.75pt;width:6.65pt;height:8.35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" filled="f" stroked="f">
                <v:textbox inset="0,0,0,0">
                  <w:txbxContent>
                    <w:p w14:paraId="55A43237" w14:textId="77777777" w:rsidR="00FD5DFE" w:rsidRDefault="00FD5DFE" w:rsidP="00FE582D">
                      <w:pPr>
                        <w:pStyle w:val="NormalWeb"/>
                        <w:spacing w:before="0" w:beforeAutospacing="0" w:after="0" w:afterAutospacing="0"/>
                        <w:textAlignment w:val="baseline"/>
                      </w:pPr>
                      <w:r>
                        <w:rPr>
                          <w:rFonts w:ascii="Arial" w:hAnsi="Arial" w:cs="Arial"/>
                          <w:b/>
                          <w:bCs/>
                          <w:color w:val="000000" w:themeColor="text1"/>
                          <w:kern w:val="24"/>
                          <w:sz w:val="14"/>
                          <w:szCs w:val="14"/>
                          <w:lang w:val="en-US"/>
                        </w:rPr>
                        <w:t>IV</w:t>
                      </w:r>
                    </w:p>
                  </w:txbxContent>
                </v:textbox>
              </v:rect>
            </w:pict>
          </mc:Fallback>
        </mc:AlternateContent>
      </w:r>
      <w:r w:rsidR="00C22289">
        <w:rPr>
          <w:noProof/>
          <w:lang w:val="en-PH" w:eastAsia="en-PH"/>
        </w:rPr>
        <mc:AlternateContent>
          <mc:Choice Requires="wps">
            <w:drawing>
              <wp:anchor distT="0" distB="0" distL="114300" distR="114300" simplePos="0" relativeHeight="251614720" behindDoc="0" locked="0" layoutInCell="1" allowOverlap="1" wp14:anchorId="43FFB2A5" wp14:editId="3B8AC1B5">
                <wp:simplePos x="0" y="0"/>
                <wp:positionH relativeFrom="column">
                  <wp:posOffset>1854855</wp:posOffset>
                </wp:positionH>
                <wp:positionV relativeFrom="paragraph">
                  <wp:posOffset>4310864</wp:posOffset>
                </wp:positionV>
                <wp:extent cx="748362" cy="809818"/>
                <wp:effectExtent l="0" t="0" r="13970" b="28575"/>
                <wp:wrapNone/>
                <wp:docPr id="1199" name="Freeform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362" cy="809818"/>
                        </a:xfrm>
                        <a:custGeom>
                          <a:avLst/>
                          <a:gdLst>
                            <a:gd name="T0" fmla="*/ 96 w 2432"/>
                            <a:gd name="T1" fmla="*/ 2528 h 2536"/>
                            <a:gd name="T2" fmla="*/ 2336 w 2432"/>
                            <a:gd name="T3" fmla="*/ 2528 h 2536"/>
                            <a:gd name="T4" fmla="*/ 2329 w 2432"/>
                            <a:gd name="T5" fmla="*/ 2536 h 2536"/>
                            <a:gd name="T6" fmla="*/ 2425 w 2432"/>
                            <a:gd name="T7" fmla="*/ 2440 h 2536"/>
                            <a:gd name="T8" fmla="*/ 2425 w 2432"/>
                            <a:gd name="T9" fmla="*/ 2440 h 2536"/>
                            <a:gd name="T10" fmla="*/ 2432 w 2432"/>
                            <a:gd name="T11" fmla="*/ 2432 h 2536"/>
                            <a:gd name="T12" fmla="*/ 2432 w 2432"/>
                            <a:gd name="T13" fmla="*/ 96 h 2536"/>
                            <a:gd name="T14" fmla="*/ 2425 w 2432"/>
                            <a:gd name="T15" fmla="*/ 101 h 2536"/>
                            <a:gd name="T16" fmla="*/ 2329 w 2432"/>
                            <a:gd name="T17" fmla="*/ 5 h 2536"/>
                            <a:gd name="T18" fmla="*/ 2336 w 2432"/>
                            <a:gd name="T19" fmla="*/ 0 h 2536"/>
                            <a:gd name="T20" fmla="*/ 96 w 2432"/>
                            <a:gd name="T21" fmla="*/ 0 h 2536"/>
                            <a:gd name="T22" fmla="*/ 102 w 2432"/>
                            <a:gd name="T23" fmla="*/ 5 h 2536"/>
                            <a:gd name="T24" fmla="*/ 6 w 2432"/>
                            <a:gd name="T25" fmla="*/ 101 h 2536"/>
                            <a:gd name="T26" fmla="*/ 0 w 2432"/>
                            <a:gd name="T27" fmla="*/ 96 h 2536"/>
                            <a:gd name="T28" fmla="*/ 0 w 2432"/>
                            <a:gd name="T29" fmla="*/ 2432 h 2536"/>
                            <a:gd name="T30" fmla="*/ 6 w 2432"/>
                            <a:gd name="T31" fmla="*/ 2440 h 2536"/>
                            <a:gd name="T32" fmla="*/ 102 w 2432"/>
                            <a:gd name="T33" fmla="*/ 2536 h 2536"/>
                            <a:gd name="T34" fmla="*/ 96 w 2432"/>
                            <a:gd name="T35" fmla="*/ 2528 h 2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32" h="2536">
                              <a:moveTo>
                                <a:pt x="96" y="2528"/>
                              </a:moveTo>
                              <a:lnTo>
                                <a:pt x="2336" y="2528"/>
                              </a:lnTo>
                              <a:lnTo>
                                <a:pt x="2329" y="2536"/>
                              </a:lnTo>
                              <a:cubicBezTo>
                                <a:pt x="2382" y="2536"/>
                                <a:pt x="2425" y="2493"/>
                                <a:pt x="2425" y="2440"/>
                              </a:cubicBezTo>
                              <a:cubicBezTo>
                                <a:pt x="2425" y="2440"/>
                                <a:pt x="2425" y="2440"/>
                                <a:pt x="2425" y="2440"/>
                              </a:cubicBezTo>
                              <a:lnTo>
                                <a:pt x="2432" y="2432"/>
                              </a:lnTo>
                              <a:lnTo>
                                <a:pt x="2432" y="96"/>
                              </a:lnTo>
                              <a:lnTo>
                                <a:pt x="2425" y="101"/>
                              </a:lnTo>
                              <a:cubicBezTo>
                                <a:pt x="2425" y="48"/>
                                <a:pt x="2382" y="5"/>
                                <a:pt x="2329" y="5"/>
                              </a:cubicBezTo>
                              <a:lnTo>
                                <a:pt x="2336" y="0"/>
                              </a:lnTo>
                              <a:lnTo>
                                <a:pt x="96" y="0"/>
                              </a:lnTo>
                              <a:lnTo>
                                <a:pt x="102" y="5"/>
                              </a:lnTo>
                              <a:cubicBezTo>
                                <a:pt x="49" y="5"/>
                                <a:pt x="6" y="48"/>
                                <a:pt x="6" y="101"/>
                              </a:cubicBezTo>
                              <a:lnTo>
                                <a:pt x="0" y="96"/>
                              </a:lnTo>
                              <a:lnTo>
                                <a:pt x="0" y="2432"/>
                              </a:lnTo>
                              <a:lnTo>
                                <a:pt x="6" y="2440"/>
                              </a:lnTo>
                              <a:cubicBezTo>
                                <a:pt x="6" y="2493"/>
                                <a:pt x="49" y="2536"/>
                                <a:pt x="102" y="2536"/>
                              </a:cubicBezTo>
                              <a:lnTo>
                                <a:pt x="96" y="2528"/>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1144FB10" id="Freeform 1199" o:spid="_x0000_s1026" style="position:absolute;margin-left:146.05pt;margin-top:339.45pt;width:58.95pt;height:63.75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2432,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" path="m96,2528r2240,l2329,2536v53,,96,-43,96,-96c2425,2440,2425,2440,2425,2440r7,-8l2432,96r-7,5c2425,48,2382,5,2329,5r7,-5l96,r6,5c49,5,6,48,6,101l,96,,2432r6,8c6,2493,49,2536,102,2536r-6,-8xe" filled="f" strokecolor="#404040" strokeweight="1e-4mm">
                <v:stroke endcap="round"/>
                <v:path arrowok="t" o:connecttype="custom" o:connectlocs="29541,807263;718821,807263;716667,809818;746208,779162;746208,779162;748362,776608;748362,30656;746208,32252;716667,1597;718821,0;29541,0;31387,1597;1846,32252;0,30656;0,776608;1846,779162;31387,809818;29541,807263" o:connectangles="0,0,0,0,0,0,0,0,0,0,0,0,0,0,0,0,0,0"/>
              </v:shape>
            </w:pict>
          </mc:Fallback>
        </mc:AlternateContent>
      </w:r>
      <w:r w:rsidR="00C22289">
        <w:rPr>
          <w:noProof/>
          <w:lang w:val="en-PH" w:eastAsia="en-PH"/>
        </w:rPr>
        <mc:AlternateContent>
          <mc:Choice Requires="wps">
            <w:drawing>
              <wp:anchor distT="0" distB="0" distL="114300" distR="114300" simplePos="0" relativeHeight="251615744" behindDoc="0" locked="0" layoutInCell="1" allowOverlap="1" wp14:anchorId="58314297" wp14:editId="55360848">
                <wp:simplePos x="0" y="0"/>
                <wp:positionH relativeFrom="column">
                  <wp:posOffset>1923615</wp:posOffset>
                </wp:positionH>
                <wp:positionV relativeFrom="paragraph">
                  <wp:posOffset>4546508</wp:posOffset>
                </wp:positionV>
                <wp:extent cx="636428" cy="438098"/>
                <wp:effectExtent l="0" t="0" r="11430" b="635"/>
                <wp:wrapNone/>
                <wp:docPr id="1200"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28" cy="438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75D8C" w14:textId="63204B10"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8314297" id="Rectangle 1200" o:spid="_x0000_s1066" style="position:absolute;left:0;text-align:left;margin-left:151.45pt;margin-top:358pt;width:50.1pt;height:34.5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" filled="f" stroked="f">
                <v:textbox inset="0,0,0,0">
                  <w:txbxContent>
                    <w:p w14:paraId="17275D8C" w14:textId="63204B10"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v:textbox>
              </v:rect>
            </w:pict>
          </mc:Fallback>
        </mc:AlternateContent>
      </w:r>
      <w:r w:rsidR="00C22289">
        <w:rPr>
          <w:noProof/>
          <w:lang w:val="en-PH" w:eastAsia="en-PH"/>
        </w:rPr>
        <mc:AlternateContent>
          <mc:Choice Requires="wps">
            <w:drawing>
              <wp:anchor distT="0" distB="0" distL="114300" distR="114300" simplePos="0" relativeHeight="251616768" behindDoc="0" locked="0" layoutInCell="1" allowOverlap="1" wp14:anchorId="47DD1850" wp14:editId="14E88F98">
                <wp:simplePos x="0" y="0"/>
                <wp:positionH relativeFrom="column">
                  <wp:posOffset>1864450</wp:posOffset>
                </wp:positionH>
                <wp:positionV relativeFrom="paragraph">
                  <wp:posOffset>3061289</wp:posOffset>
                </wp:positionV>
                <wp:extent cx="751560" cy="1168261"/>
                <wp:effectExtent l="0" t="0" r="10795" b="13335"/>
                <wp:wrapNone/>
                <wp:docPr id="1205" name="Freeform 1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1560" cy="1168261"/>
                        </a:xfrm>
                        <a:custGeom>
                          <a:avLst/>
                          <a:gdLst>
                            <a:gd name="T0" fmla="*/ 2337 w 2446"/>
                            <a:gd name="T1" fmla="*/ 3632 h 3662"/>
                            <a:gd name="T2" fmla="*/ 2350 w 2446"/>
                            <a:gd name="T3" fmla="*/ 3648 h 3662"/>
                            <a:gd name="T4" fmla="*/ 2334 w 2446"/>
                            <a:gd name="T5" fmla="*/ 3636 h 3662"/>
                            <a:gd name="T6" fmla="*/ 2366 w 2446"/>
                            <a:gd name="T7" fmla="*/ 3631 h 3662"/>
                            <a:gd name="T8" fmla="*/ 2394 w 2446"/>
                            <a:gd name="T9" fmla="*/ 3613 h 3662"/>
                            <a:gd name="T10" fmla="*/ 2412 w 2446"/>
                            <a:gd name="T11" fmla="*/ 3588 h 3662"/>
                            <a:gd name="T12" fmla="*/ 2421 w 2446"/>
                            <a:gd name="T13" fmla="*/ 3545 h 3662"/>
                            <a:gd name="T14" fmla="*/ 2421 w 2446"/>
                            <a:gd name="T15" fmla="*/ 108 h 3662"/>
                            <a:gd name="T16" fmla="*/ 2445 w 2446"/>
                            <a:gd name="T17" fmla="*/ 118 h 3662"/>
                            <a:gd name="T18" fmla="*/ 2420 w 2446"/>
                            <a:gd name="T19" fmla="*/ 119 h 3662"/>
                            <a:gd name="T20" fmla="*/ 2414 w 2446"/>
                            <a:gd name="T21" fmla="*/ 86 h 3662"/>
                            <a:gd name="T22" fmla="*/ 2398 w 2446"/>
                            <a:gd name="T23" fmla="*/ 59 h 3662"/>
                            <a:gd name="T24" fmla="*/ 2371 w 2446"/>
                            <a:gd name="T25" fmla="*/ 41 h 3662"/>
                            <a:gd name="T26" fmla="*/ 2324 w 2446"/>
                            <a:gd name="T27" fmla="*/ 19 h 3662"/>
                            <a:gd name="T28" fmla="*/ 2337 w 2446"/>
                            <a:gd name="T29" fmla="*/ 25 h 3662"/>
                            <a:gd name="T30" fmla="*/ 125 w 2446"/>
                            <a:gd name="T31" fmla="*/ 18 h 3662"/>
                            <a:gd name="T32" fmla="*/ 112 w 2446"/>
                            <a:gd name="T33" fmla="*/ 33 h 3662"/>
                            <a:gd name="T34" fmla="*/ 79 w 2446"/>
                            <a:gd name="T35" fmla="*/ 39 h 3662"/>
                            <a:gd name="T36" fmla="*/ 52 w 2446"/>
                            <a:gd name="T37" fmla="*/ 55 h 3662"/>
                            <a:gd name="T38" fmla="*/ 34 w 2446"/>
                            <a:gd name="T39" fmla="*/ 82 h 3662"/>
                            <a:gd name="T40" fmla="*/ 2 w 2446"/>
                            <a:gd name="T41" fmla="*/ 111 h 3662"/>
                            <a:gd name="T42" fmla="*/ 20 w 2446"/>
                            <a:gd name="T43" fmla="*/ 96 h 3662"/>
                            <a:gd name="T44" fmla="*/ 30 w 2446"/>
                            <a:gd name="T45" fmla="*/ 3548 h 3662"/>
                            <a:gd name="T46" fmla="*/ 23 w 2446"/>
                            <a:gd name="T47" fmla="*/ 3562 h 3662"/>
                            <a:gd name="T48" fmla="*/ 34 w 2446"/>
                            <a:gd name="T49" fmla="*/ 3588 h 3662"/>
                            <a:gd name="T50" fmla="*/ 52 w 2446"/>
                            <a:gd name="T51" fmla="*/ 3613 h 3662"/>
                            <a:gd name="T52" fmla="*/ 80 w 2446"/>
                            <a:gd name="T53" fmla="*/ 3631 h 3662"/>
                            <a:gd name="T54" fmla="*/ 112 w 2446"/>
                            <a:gd name="T55" fmla="*/ 3636 h 3662"/>
                            <a:gd name="T56" fmla="*/ 107 w 2446"/>
                            <a:gd name="T57" fmla="*/ 3661 h 3662"/>
                            <a:gd name="T58" fmla="*/ 65 w 2446"/>
                            <a:gd name="T59" fmla="*/ 3652 h 3662"/>
                            <a:gd name="T60" fmla="*/ 31 w 2446"/>
                            <a:gd name="T61" fmla="*/ 3628 h 3662"/>
                            <a:gd name="T62" fmla="*/ 9 w 2446"/>
                            <a:gd name="T63" fmla="*/ 3593 h 3662"/>
                            <a:gd name="T64" fmla="*/ 4 w 2446"/>
                            <a:gd name="T65" fmla="*/ 3543 h 3662"/>
                            <a:gd name="T66" fmla="*/ 5 w 2446"/>
                            <a:gd name="T67" fmla="*/ 3548 h 3662"/>
                            <a:gd name="T68" fmla="*/ 29 w 2446"/>
                            <a:gd name="T69" fmla="*/ 114 h 3662"/>
                            <a:gd name="T70" fmla="*/ 9 w 2446"/>
                            <a:gd name="T71" fmla="*/ 129 h 3662"/>
                            <a:gd name="T72" fmla="*/ 9 w 2446"/>
                            <a:gd name="T73" fmla="*/ 77 h 3662"/>
                            <a:gd name="T74" fmla="*/ 31 w 2446"/>
                            <a:gd name="T75" fmla="*/ 42 h 3662"/>
                            <a:gd name="T76" fmla="*/ 66 w 2446"/>
                            <a:gd name="T77" fmla="*/ 18 h 3662"/>
                            <a:gd name="T78" fmla="*/ 107 w 2446"/>
                            <a:gd name="T79" fmla="*/ 8 h 3662"/>
                            <a:gd name="T80" fmla="*/ 102 w 2446"/>
                            <a:gd name="T81" fmla="*/ 7 h 3662"/>
                            <a:gd name="T82" fmla="*/ 2337 w 2446"/>
                            <a:gd name="T83" fmla="*/ 0 h 3662"/>
                            <a:gd name="T84" fmla="*/ 2350 w 2446"/>
                            <a:gd name="T85" fmla="*/ 14 h 3662"/>
                            <a:gd name="T86" fmla="*/ 2339 w 2446"/>
                            <a:gd name="T87" fmla="*/ 8 h 3662"/>
                            <a:gd name="T88" fmla="*/ 2380 w 2446"/>
                            <a:gd name="T89" fmla="*/ 18 h 3662"/>
                            <a:gd name="T90" fmla="*/ 2415 w 2446"/>
                            <a:gd name="T91" fmla="*/ 42 h 3662"/>
                            <a:gd name="T92" fmla="*/ 2437 w 2446"/>
                            <a:gd name="T93" fmla="*/ 77 h 3662"/>
                            <a:gd name="T94" fmla="*/ 2420 w 2446"/>
                            <a:gd name="T95" fmla="*/ 115 h 3662"/>
                            <a:gd name="T96" fmla="*/ 2434 w 2446"/>
                            <a:gd name="T97" fmla="*/ 96 h 3662"/>
                            <a:gd name="T98" fmla="*/ 2446 w 2446"/>
                            <a:gd name="T99" fmla="*/ 3548 h 3662"/>
                            <a:gd name="T100" fmla="*/ 2445 w 2446"/>
                            <a:gd name="T101" fmla="*/ 3555 h 3662"/>
                            <a:gd name="T102" fmla="*/ 2435 w 2446"/>
                            <a:gd name="T103" fmla="*/ 3598 h 3662"/>
                            <a:gd name="T104" fmla="*/ 2412 w 2446"/>
                            <a:gd name="T105" fmla="*/ 3631 h 3662"/>
                            <a:gd name="T106" fmla="*/ 2376 w 2446"/>
                            <a:gd name="T107" fmla="*/ 3654 h 3662"/>
                            <a:gd name="T108" fmla="*/ 2327 w 2446"/>
                            <a:gd name="T109" fmla="*/ 3657 h 3662"/>
                            <a:gd name="T110" fmla="*/ 2325 w 2446"/>
                            <a:gd name="T111" fmla="*/ 3641 h 3662"/>
                            <a:gd name="T112" fmla="*/ 113 w 2446"/>
                            <a:gd name="T113" fmla="*/ 3657 h 3662"/>
                            <a:gd name="T114" fmla="*/ 113 w 2446"/>
                            <a:gd name="T115" fmla="*/ 3632 h 3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46" h="3662">
                              <a:moveTo>
                                <a:pt x="113" y="3632"/>
                              </a:moveTo>
                              <a:lnTo>
                                <a:pt x="2337" y="3632"/>
                              </a:lnTo>
                              <a:cubicBezTo>
                                <a:pt x="2341" y="3632"/>
                                <a:pt x="2345" y="3633"/>
                                <a:pt x="2348" y="3637"/>
                              </a:cubicBezTo>
                              <a:cubicBezTo>
                                <a:pt x="2350" y="3640"/>
                                <a:pt x="2351" y="3644"/>
                                <a:pt x="2350" y="3648"/>
                              </a:cubicBezTo>
                              <a:lnTo>
                                <a:pt x="2349" y="3652"/>
                              </a:lnTo>
                              <a:lnTo>
                                <a:pt x="2334" y="3636"/>
                              </a:lnTo>
                              <a:lnTo>
                                <a:pt x="2371" y="3629"/>
                              </a:lnTo>
                              <a:lnTo>
                                <a:pt x="2366" y="3631"/>
                              </a:lnTo>
                              <a:lnTo>
                                <a:pt x="2397" y="3610"/>
                              </a:lnTo>
                              <a:lnTo>
                                <a:pt x="2394" y="3613"/>
                              </a:lnTo>
                              <a:lnTo>
                                <a:pt x="2414" y="3583"/>
                              </a:lnTo>
                              <a:lnTo>
                                <a:pt x="2412" y="3588"/>
                              </a:lnTo>
                              <a:lnTo>
                                <a:pt x="2420" y="3550"/>
                              </a:lnTo>
                              <a:lnTo>
                                <a:pt x="2421" y="3545"/>
                              </a:lnTo>
                              <a:lnTo>
                                <a:pt x="2421" y="3548"/>
                              </a:lnTo>
                              <a:lnTo>
                                <a:pt x="2421" y="108"/>
                              </a:lnTo>
                              <a:lnTo>
                                <a:pt x="2446" y="110"/>
                              </a:lnTo>
                              <a:lnTo>
                                <a:pt x="2445" y="118"/>
                              </a:lnTo>
                              <a:cubicBezTo>
                                <a:pt x="2444" y="124"/>
                                <a:pt x="2439" y="129"/>
                                <a:pt x="2433" y="129"/>
                              </a:cubicBezTo>
                              <a:cubicBezTo>
                                <a:pt x="2427" y="130"/>
                                <a:pt x="2421" y="125"/>
                                <a:pt x="2420" y="119"/>
                              </a:cubicBezTo>
                              <a:lnTo>
                                <a:pt x="2412" y="82"/>
                              </a:lnTo>
                              <a:lnTo>
                                <a:pt x="2414" y="86"/>
                              </a:lnTo>
                              <a:lnTo>
                                <a:pt x="2394" y="55"/>
                              </a:lnTo>
                              <a:lnTo>
                                <a:pt x="2398" y="59"/>
                              </a:lnTo>
                              <a:lnTo>
                                <a:pt x="2367" y="39"/>
                              </a:lnTo>
                              <a:lnTo>
                                <a:pt x="2371" y="41"/>
                              </a:lnTo>
                              <a:lnTo>
                                <a:pt x="2334" y="33"/>
                              </a:lnTo>
                              <a:cubicBezTo>
                                <a:pt x="2327" y="32"/>
                                <a:pt x="2323" y="25"/>
                                <a:pt x="2324" y="19"/>
                              </a:cubicBezTo>
                              <a:lnTo>
                                <a:pt x="2325" y="11"/>
                              </a:lnTo>
                              <a:lnTo>
                                <a:pt x="2337" y="25"/>
                              </a:lnTo>
                              <a:lnTo>
                                <a:pt x="113" y="25"/>
                              </a:lnTo>
                              <a:lnTo>
                                <a:pt x="125" y="18"/>
                              </a:lnTo>
                              <a:lnTo>
                                <a:pt x="121" y="26"/>
                              </a:lnTo>
                              <a:cubicBezTo>
                                <a:pt x="119" y="30"/>
                                <a:pt x="116" y="32"/>
                                <a:pt x="112" y="33"/>
                              </a:cubicBezTo>
                              <a:lnTo>
                                <a:pt x="75" y="41"/>
                              </a:lnTo>
                              <a:lnTo>
                                <a:pt x="79" y="39"/>
                              </a:lnTo>
                              <a:lnTo>
                                <a:pt x="48" y="59"/>
                              </a:lnTo>
                              <a:lnTo>
                                <a:pt x="52" y="55"/>
                              </a:lnTo>
                              <a:lnTo>
                                <a:pt x="32" y="86"/>
                              </a:lnTo>
                              <a:lnTo>
                                <a:pt x="34" y="82"/>
                              </a:lnTo>
                              <a:lnTo>
                                <a:pt x="26" y="119"/>
                              </a:lnTo>
                              <a:lnTo>
                                <a:pt x="2" y="111"/>
                              </a:lnTo>
                              <a:lnTo>
                                <a:pt x="6" y="103"/>
                              </a:lnTo>
                              <a:cubicBezTo>
                                <a:pt x="9" y="97"/>
                                <a:pt x="15" y="95"/>
                                <a:pt x="20" y="96"/>
                              </a:cubicBezTo>
                              <a:cubicBezTo>
                                <a:pt x="26" y="97"/>
                                <a:pt x="30" y="103"/>
                                <a:pt x="30" y="108"/>
                              </a:cubicBezTo>
                              <a:lnTo>
                                <a:pt x="30" y="3548"/>
                              </a:lnTo>
                              <a:cubicBezTo>
                                <a:pt x="30" y="3552"/>
                                <a:pt x="29" y="3555"/>
                                <a:pt x="27" y="3558"/>
                              </a:cubicBezTo>
                              <a:lnTo>
                                <a:pt x="23" y="3562"/>
                              </a:lnTo>
                              <a:lnTo>
                                <a:pt x="26" y="3550"/>
                              </a:lnTo>
                              <a:lnTo>
                                <a:pt x="34" y="3588"/>
                              </a:lnTo>
                              <a:lnTo>
                                <a:pt x="32" y="3583"/>
                              </a:lnTo>
                              <a:lnTo>
                                <a:pt x="52" y="3613"/>
                              </a:lnTo>
                              <a:lnTo>
                                <a:pt x="49" y="3610"/>
                              </a:lnTo>
                              <a:lnTo>
                                <a:pt x="80" y="3631"/>
                              </a:lnTo>
                              <a:lnTo>
                                <a:pt x="75" y="3629"/>
                              </a:lnTo>
                              <a:lnTo>
                                <a:pt x="112" y="3636"/>
                              </a:lnTo>
                              <a:cubicBezTo>
                                <a:pt x="119" y="3637"/>
                                <a:pt x="123" y="3644"/>
                                <a:pt x="122" y="3651"/>
                              </a:cubicBezTo>
                              <a:cubicBezTo>
                                <a:pt x="121" y="3658"/>
                                <a:pt x="114" y="3662"/>
                                <a:pt x="107" y="3661"/>
                              </a:cubicBezTo>
                              <a:lnTo>
                                <a:pt x="70" y="3654"/>
                              </a:lnTo>
                              <a:cubicBezTo>
                                <a:pt x="68" y="3654"/>
                                <a:pt x="67" y="3653"/>
                                <a:pt x="65" y="3652"/>
                              </a:cubicBezTo>
                              <a:lnTo>
                                <a:pt x="34" y="3631"/>
                              </a:lnTo>
                              <a:cubicBezTo>
                                <a:pt x="33" y="3630"/>
                                <a:pt x="32" y="3629"/>
                                <a:pt x="31" y="3628"/>
                              </a:cubicBezTo>
                              <a:lnTo>
                                <a:pt x="11" y="3598"/>
                              </a:lnTo>
                              <a:cubicBezTo>
                                <a:pt x="10" y="3596"/>
                                <a:pt x="9" y="3595"/>
                                <a:pt x="9" y="3593"/>
                              </a:cubicBezTo>
                              <a:lnTo>
                                <a:pt x="1" y="3555"/>
                              </a:lnTo>
                              <a:cubicBezTo>
                                <a:pt x="0" y="3551"/>
                                <a:pt x="1" y="3546"/>
                                <a:pt x="4" y="3543"/>
                              </a:cubicBezTo>
                              <a:lnTo>
                                <a:pt x="8" y="3539"/>
                              </a:lnTo>
                              <a:lnTo>
                                <a:pt x="5" y="3548"/>
                              </a:lnTo>
                              <a:lnTo>
                                <a:pt x="5" y="108"/>
                              </a:lnTo>
                              <a:lnTo>
                                <a:pt x="29" y="114"/>
                              </a:lnTo>
                              <a:lnTo>
                                <a:pt x="25" y="122"/>
                              </a:lnTo>
                              <a:cubicBezTo>
                                <a:pt x="22" y="128"/>
                                <a:pt x="15" y="131"/>
                                <a:pt x="9" y="129"/>
                              </a:cubicBezTo>
                              <a:cubicBezTo>
                                <a:pt x="3" y="126"/>
                                <a:pt x="0" y="120"/>
                                <a:pt x="1" y="114"/>
                              </a:cubicBezTo>
                              <a:lnTo>
                                <a:pt x="9" y="77"/>
                              </a:lnTo>
                              <a:cubicBezTo>
                                <a:pt x="9" y="75"/>
                                <a:pt x="10" y="74"/>
                                <a:pt x="11" y="73"/>
                              </a:cubicBezTo>
                              <a:lnTo>
                                <a:pt x="31" y="42"/>
                              </a:lnTo>
                              <a:cubicBezTo>
                                <a:pt x="32" y="40"/>
                                <a:pt x="33" y="39"/>
                                <a:pt x="35" y="38"/>
                              </a:cubicBezTo>
                              <a:lnTo>
                                <a:pt x="66" y="18"/>
                              </a:lnTo>
                              <a:cubicBezTo>
                                <a:pt x="67" y="17"/>
                                <a:pt x="68" y="16"/>
                                <a:pt x="70" y="16"/>
                              </a:cubicBezTo>
                              <a:lnTo>
                                <a:pt x="107" y="8"/>
                              </a:lnTo>
                              <a:lnTo>
                                <a:pt x="98" y="15"/>
                              </a:lnTo>
                              <a:lnTo>
                                <a:pt x="102" y="7"/>
                              </a:lnTo>
                              <a:cubicBezTo>
                                <a:pt x="104" y="2"/>
                                <a:pt x="109" y="0"/>
                                <a:pt x="113" y="0"/>
                              </a:cubicBezTo>
                              <a:lnTo>
                                <a:pt x="2337" y="0"/>
                              </a:lnTo>
                              <a:cubicBezTo>
                                <a:pt x="2341" y="0"/>
                                <a:pt x="2345" y="1"/>
                                <a:pt x="2347" y="4"/>
                              </a:cubicBezTo>
                              <a:cubicBezTo>
                                <a:pt x="2349" y="7"/>
                                <a:pt x="2351" y="10"/>
                                <a:pt x="2350" y="14"/>
                              </a:cubicBezTo>
                              <a:lnTo>
                                <a:pt x="2349" y="22"/>
                              </a:lnTo>
                              <a:lnTo>
                                <a:pt x="2339" y="8"/>
                              </a:lnTo>
                              <a:lnTo>
                                <a:pt x="2376" y="16"/>
                              </a:lnTo>
                              <a:cubicBezTo>
                                <a:pt x="2378" y="16"/>
                                <a:pt x="2379" y="17"/>
                                <a:pt x="2380" y="18"/>
                              </a:cubicBezTo>
                              <a:lnTo>
                                <a:pt x="2411" y="38"/>
                              </a:lnTo>
                              <a:cubicBezTo>
                                <a:pt x="2413" y="39"/>
                                <a:pt x="2414" y="40"/>
                                <a:pt x="2415" y="42"/>
                              </a:cubicBezTo>
                              <a:lnTo>
                                <a:pt x="2435" y="73"/>
                              </a:lnTo>
                              <a:cubicBezTo>
                                <a:pt x="2436" y="74"/>
                                <a:pt x="2437" y="75"/>
                                <a:pt x="2437" y="77"/>
                              </a:cubicBezTo>
                              <a:lnTo>
                                <a:pt x="2445" y="114"/>
                              </a:lnTo>
                              <a:lnTo>
                                <a:pt x="2420" y="115"/>
                              </a:lnTo>
                              <a:lnTo>
                                <a:pt x="2421" y="107"/>
                              </a:lnTo>
                              <a:cubicBezTo>
                                <a:pt x="2422" y="100"/>
                                <a:pt x="2428" y="95"/>
                                <a:pt x="2434" y="96"/>
                              </a:cubicBezTo>
                              <a:cubicBezTo>
                                <a:pt x="2441" y="96"/>
                                <a:pt x="2446" y="102"/>
                                <a:pt x="2446" y="108"/>
                              </a:cubicBezTo>
                              <a:lnTo>
                                <a:pt x="2446" y="3548"/>
                              </a:lnTo>
                              <a:cubicBezTo>
                                <a:pt x="2446" y="3550"/>
                                <a:pt x="2446" y="3551"/>
                                <a:pt x="2446" y="3552"/>
                              </a:cubicBezTo>
                              <a:lnTo>
                                <a:pt x="2445" y="3555"/>
                              </a:lnTo>
                              <a:lnTo>
                                <a:pt x="2437" y="3593"/>
                              </a:lnTo>
                              <a:cubicBezTo>
                                <a:pt x="2437" y="3595"/>
                                <a:pt x="2436" y="3596"/>
                                <a:pt x="2435" y="3598"/>
                              </a:cubicBezTo>
                              <a:lnTo>
                                <a:pt x="2415" y="3628"/>
                              </a:lnTo>
                              <a:cubicBezTo>
                                <a:pt x="2414" y="3629"/>
                                <a:pt x="2413" y="3630"/>
                                <a:pt x="2412" y="3631"/>
                              </a:cubicBezTo>
                              <a:lnTo>
                                <a:pt x="2381" y="3652"/>
                              </a:lnTo>
                              <a:cubicBezTo>
                                <a:pt x="2379" y="3653"/>
                                <a:pt x="2378" y="3654"/>
                                <a:pt x="2376" y="3654"/>
                              </a:cubicBezTo>
                              <a:lnTo>
                                <a:pt x="2339" y="3661"/>
                              </a:lnTo>
                              <a:cubicBezTo>
                                <a:pt x="2335" y="3662"/>
                                <a:pt x="2330" y="3660"/>
                                <a:pt x="2327" y="3657"/>
                              </a:cubicBezTo>
                              <a:cubicBezTo>
                                <a:pt x="2324" y="3654"/>
                                <a:pt x="2323" y="3650"/>
                                <a:pt x="2324" y="3645"/>
                              </a:cubicBezTo>
                              <a:lnTo>
                                <a:pt x="2325" y="3641"/>
                              </a:lnTo>
                              <a:lnTo>
                                <a:pt x="2337" y="3657"/>
                              </a:lnTo>
                              <a:lnTo>
                                <a:pt x="113" y="3657"/>
                              </a:lnTo>
                              <a:cubicBezTo>
                                <a:pt x="106" y="3657"/>
                                <a:pt x="101" y="3652"/>
                                <a:pt x="101" y="3644"/>
                              </a:cubicBezTo>
                              <a:cubicBezTo>
                                <a:pt x="101" y="3637"/>
                                <a:pt x="106" y="3632"/>
                                <a:pt x="113" y="3632"/>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10F6A8A" id="Freeform 1205" o:spid="_x0000_s1026" style="position:absolute;margin-left:146.8pt;margin-top:241.05pt;width:59.2pt;height:92pt;z-index:251616768;visibility:visible;mso-wrap-style:square;mso-wrap-distance-left:9pt;mso-wrap-distance-top:0;mso-wrap-distance-right:9pt;mso-wrap-distance-bottom:0;mso-position-horizontal:absolute;mso-position-horizontal-relative:text;mso-position-vertical:absolute;mso-position-vertical-relative:text;v-text-anchor:top" coordsize="2446,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" path="m113,3632r2224,c2341,3632,2345,3633,2348,3637v2,3,3,7,2,11l2349,3652r-15,-16l2371,3629r-5,2l2397,3610r-3,3l2414,3583r-2,5l2420,3550r1,-5l2421,3548r,-3440l2446,110r-1,8c2444,124,2439,129,2433,129v-6,1,-12,-4,-13,-10l2412,82r2,4l2394,55r4,4l2367,39r4,2l2334,33v-7,-1,-11,-8,-10,-14l2325,11r12,14l113,25r12,-7l121,26v-2,4,-5,6,-9,7l75,41r4,-2l48,59r4,-4l32,86r2,-4l26,119,2,111r4,-8c9,97,15,95,20,96v6,1,10,7,10,12l30,3548v,4,-1,7,-3,10l23,3562r3,-12l34,3588r-2,-5l52,3613r-3,-3l80,3631r-5,-2l112,3636v7,1,11,8,10,15c121,3658,114,3662,107,3661r-37,-7c68,3654,67,3653,65,3652l34,3631v-1,-1,-2,-2,-3,-3l11,3598v-1,-2,-2,-3,-2,-5l1,3555v-1,-4,,-9,3,-12l8,3539r-3,9l5,108r24,6l25,122v-3,6,-10,9,-16,7c3,126,,120,1,114l9,77v,-2,1,-3,2,-4l31,42v1,-2,2,-3,4,-4l66,18v1,-1,2,-2,4,-2l107,8r-9,7l102,7c104,2,109,,113,l2337,v4,,8,1,10,4c2349,7,2351,10,2350,14r-1,8l2339,8r37,8c2378,16,2379,17,2380,18r31,20c2413,39,2414,40,2415,42r20,31c2436,74,2437,75,2437,77r8,37l2420,115r1,-8c2422,100,2428,95,2434,96v7,,12,6,12,12l2446,3548v,2,,3,,4l2445,3555r-8,38c2437,3595,2436,3596,2435,3598r-20,30c2414,3629,2413,3630,2412,3631r-31,21c2379,3653,2378,3654,2376,3654r-37,7c2335,3662,2330,3660,2327,3657v-3,-3,-4,-7,-3,-12l2325,3641r12,16l113,3657v-7,,-12,-5,-12,-13c101,3637,106,3632,113,3632xe" strokeweight="0">
                <v:path arrowok="t" o:connecttype="custom" o:connectlocs="718069,1158690;722063,1163795;717147,1159966;726979,1158371;735582,1152629;741113,1144653;743878,1130935;743878,34454;751253,37645;743571,37964;741728,27436;736811,18822;728515,13080;714074,6061;718069,7976;38408,5742;34413,10528;24274,12442;15978,17546;10447,26160;615,35412;6145,30626;9218,1131892;7067,1136359;10447,1144653;15978,1152629;24581,1158371;34413,1159966;32877,1167942;19972,1165071;9525,1157414;2765,1146248;1229,1130297;1536,1131892;8911,36369;2765,41154;2765,24565;9525,13399;20279,5742;32877,2552;31341,2233;718069,0;722063,4466;718683,2552;731281,5742;742035,13399;748795,24565;743571,36688;747873,30626;751560,1131892;751253,1134126;748180,1147844;741113,1158371;730052,1165709;714996,1166666;714381,1161562;34720,1166666;34720,1158690" o:connectangles="0,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617792" behindDoc="0" locked="0" layoutInCell="1" allowOverlap="1" wp14:anchorId="6C050CA4" wp14:editId="38D9811A">
                <wp:simplePos x="0" y="0"/>
                <wp:positionH relativeFrom="column">
                  <wp:posOffset>1923615</wp:posOffset>
                </wp:positionH>
                <wp:positionV relativeFrom="paragraph">
                  <wp:posOffset>3462879</wp:posOffset>
                </wp:positionV>
                <wp:extent cx="28783" cy="182541"/>
                <wp:effectExtent l="0" t="0" r="9525" b="8255"/>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3" cy="18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2504E"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6"/>
                                <w:szCs w:val="16"/>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6C050CA4" id="Rectangle 1209" o:spid="_x0000_s1067" style="position:absolute;left:0;text-align:left;margin-left:151.45pt;margin-top:272.65pt;width:2.25pt;height:14.35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" filled="f" stroked="f">
                <v:textbox inset="0,0,0,0">
                  <w:txbxContent>
                    <w:p w14:paraId="16B2504E"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6"/>
                          <w:szCs w:val="16"/>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618816" behindDoc="0" locked="0" layoutInCell="1" allowOverlap="1" wp14:anchorId="25015E81" wp14:editId="0B3A95D8">
                <wp:simplePos x="0" y="0"/>
                <wp:positionH relativeFrom="column">
                  <wp:posOffset>1952398</wp:posOffset>
                </wp:positionH>
                <wp:positionV relativeFrom="paragraph">
                  <wp:posOffset>3418074</wp:posOffset>
                </wp:positionV>
                <wp:extent cx="516498" cy="243941"/>
                <wp:effectExtent l="0" t="0" r="17145" b="3810"/>
                <wp:wrapNone/>
                <wp:docPr id="1210" name="Rectangl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498" cy="243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F7FB9" w14:textId="118397B9"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5015E81" id="Rectangle 1210" o:spid="_x0000_s1068" style="position:absolute;left:0;text-align:left;margin-left:153.75pt;margin-top:269.15pt;width:40.65pt;height:19.2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" filled="f" stroked="f">
                <v:textbox inset="0,0,0,0">
                  <w:txbxContent>
                    <w:p w14:paraId="51BF7FB9" w14:textId="118397B9" w:rsidR="00FD5DFE" w:rsidRDefault="00FD5DFE" w:rsidP="00FE582D">
                      <w:pPr>
                        <w:pStyle w:val="NormalWeb"/>
                        <w:spacing w:before="0" w:beforeAutospacing="0" w:after="0" w:afterAutospacing="0"/>
                        <w:textAlignment w:val="baseline"/>
                      </w:pPr>
                      <w:r>
                        <w:rPr>
                          <w:rFonts w:ascii="Arial" w:hAnsi="Arial" w:cs="Arial"/>
                          <w:b/>
                          <w:bCs/>
                          <w:color w:val="000000"/>
                          <w:kern w:val="24"/>
                          <w:sz w:val="16"/>
                          <w:szCs w:val="16"/>
                          <w:lang w:val="en-US"/>
                        </w:rPr>
                        <w:t xml:space="preserve">General Electrician </w:t>
                      </w:r>
                    </w:p>
                  </w:txbxContent>
                </v:textbox>
              </v:rect>
            </w:pict>
          </mc:Fallback>
        </mc:AlternateContent>
      </w:r>
      <w:r w:rsidR="00C22289">
        <w:rPr>
          <w:noProof/>
          <w:lang w:val="en-PH" w:eastAsia="en-PH"/>
        </w:rPr>
        <mc:AlternateContent>
          <mc:Choice Requires="wps">
            <w:drawing>
              <wp:anchor distT="0" distB="0" distL="114300" distR="114300" simplePos="0" relativeHeight="251619840" behindDoc="0" locked="0" layoutInCell="1" allowOverlap="1" wp14:anchorId="3D6DFD2D" wp14:editId="61933950">
                <wp:simplePos x="0" y="0"/>
                <wp:positionH relativeFrom="column">
                  <wp:posOffset>2016361</wp:posOffset>
                </wp:positionH>
                <wp:positionV relativeFrom="paragraph">
                  <wp:posOffset>3688566</wp:posOffset>
                </wp:positionV>
                <wp:extent cx="25585" cy="182541"/>
                <wp:effectExtent l="0" t="0" r="12700" b="8255"/>
                <wp:wrapNone/>
                <wp:docPr id="1211" name="Rectangle 1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8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2CFCD"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D6DFD2D" id="Rectangle 1211" o:spid="_x0000_s1069" style="position:absolute;left:0;text-align:left;margin-left:158.75pt;margin-top:290.45pt;width:2pt;height:14.35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" filled="f" stroked="f">
                <v:textbox inset="0,0,0,0">
                  <w:txbxContent>
                    <w:p w14:paraId="5392CFCD"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620864" behindDoc="0" locked="0" layoutInCell="1" allowOverlap="1" wp14:anchorId="60280790" wp14:editId="680A9497">
                <wp:simplePos x="0" y="0"/>
                <wp:positionH relativeFrom="column">
                  <wp:posOffset>1854855</wp:posOffset>
                </wp:positionH>
                <wp:positionV relativeFrom="paragraph">
                  <wp:posOffset>1878093</wp:posOffset>
                </wp:positionV>
                <wp:extent cx="748362" cy="1080310"/>
                <wp:effectExtent l="0" t="0" r="13970" b="24765"/>
                <wp:wrapNone/>
                <wp:docPr id="1219" name="Freeform 1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362" cy="1080310"/>
                        </a:xfrm>
                        <a:custGeom>
                          <a:avLst/>
                          <a:gdLst>
                            <a:gd name="T0" fmla="*/ 96 w 2432"/>
                            <a:gd name="T1" fmla="*/ 3383 h 3386"/>
                            <a:gd name="T2" fmla="*/ 2336 w 2432"/>
                            <a:gd name="T3" fmla="*/ 3383 h 3386"/>
                            <a:gd name="T4" fmla="*/ 2329 w 2432"/>
                            <a:gd name="T5" fmla="*/ 3386 h 3386"/>
                            <a:gd name="T6" fmla="*/ 2425 w 2432"/>
                            <a:gd name="T7" fmla="*/ 3290 h 3386"/>
                            <a:gd name="T8" fmla="*/ 2425 w 2432"/>
                            <a:gd name="T9" fmla="*/ 3290 h 3386"/>
                            <a:gd name="T10" fmla="*/ 2432 w 2432"/>
                            <a:gd name="T11" fmla="*/ 3287 h 3386"/>
                            <a:gd name="T12" fmla="*/ 2432 w 2432"/>
                            <a:gd name="T13" fmla="*/ 103 h 3386"/>
                            <a:gd name="T14" fmla="*/ 2425 w 2432"/>
                            <a:gd name="T15" fmla="*/ 96 h 3386"/>
                            <a:gd name="T16" fmla="*/ 2329 w 2432"/>
                            <a:gd name="T17" fmla="*/ 0 h 3386"/>
                            <a:gd name="T18" fmla="*/ 2336 w 2432"/>
                            <a:gd name="T19" fmla="*/ 7 h 3386"/>
                            <a:gd name="T20" fmla="*/ 96 w 2432"/>
                            <a:gd name="T21" fmla="*/ 7 h 3386"/>
                            <a:gd name="T22" fmla="*/ 102 w 2432"/>
                            <a:gd name="T23" fmla="*/ 0 h 3386"/>
                            <a:gd name="T24" fmla="*/ 6 w 2432"/>
                            <a:gd name="T25" fmla="*/ 96 h 3386"/>
                            <a:gd name="T26" fmla="*/ 0 w 2432"/>
                            <a:gd name="T27" fmla="*/ 103 h 3386"/>
                            <a:gd name="T28" fmla="*/ 0 w 2432"/>
                            <a:gd name="T29" fmla="*/ 3287 h 3386"/>
                            <a:gd name="T30" fmla="*/ 6 w 2432"/>
                            <a:gd name="T31" fmla="*/ 3290 h 3386"/>
                            <a:gd name="T32" fmla="*/ 102 w 2432"/>
                            <a:gd name="T33" fmla="*/ 3386 h 3386"/>
                            <a:gd name="T34" fmla="*/ 96 w 2432"/>
                            <a:gd name="T35" fmla="*/ 3383 h 3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32" h="3386">
                              <a:moveTo>
                                <a:pt x="96" y="3383"/>
                              </a:moveTo>
                              <a:lnTo>
                                <a:pt x="2336" y="3383"/>
                              </a:lnTo>
                              <a:lnTo>
                                <a:pt x="2329" y="3386"/>
                              </a:lnTo>
                              <a:cubicBezTo>
                                <a:pt x="2382" y="3386"/>
                                <a:pt x="2425" y="3343"/>
                                <a:pt x="2425" y="3290"/>
                              </a:cubicBezTo>
                              <a:cubicBezTo>
                                <a:pt x="2425" y="3290"/>
                                <a:pt x="2425" y="3290"/>
                                <a:pt x="2425" y="3290"/>
                              </a:cubicBezTo>
                              <a:lnTo>
                                <a:pt x="2432" y="3287"/>
                              </a:lnTo>
                              <a:lnTo>
                                <a:pt x="2432" y="103"/>
                              </a:lnTo>
                              <a:lnTo>
                                <a:pt x="2425" y="96"/>
                              </a:lnTo>
                              <a:cubicBezTo>
                                <a:pt x="2425" y="43"/>
                                <a:pt x="2382" y="0"/>
                                <a:pt x="2329" y="0"/>
                              </a:cubicBezTo>
                              <a:lnTo>
                                <a:pt x="2336" y="7"/>
                              </a:lnTo>
                              <a:lnTo>
                                <a:pt x="96" y="7"/>
                              </a:lnTo>
                              <a:lnTo>
                                <a:pt x="102" y="0"/>
                              </a:lnTo>
                              <a:cubicBezTo>
                                <a:pt x="49" y="0"/>
                                <a:pt x="6" y="43"/>
                                <a:pt x="6" y="96"/>
                              </a:cubicBezTo>
                              <a:lnTo>
                                <a:pt x="0" y="103"/>
                              </a:lnTo>
                              <a:lnTo>
                                <a:pt x="0" y="3287"/>
                              </a:lnTo>
                              <a:lnTo>
                                <a:pt x="6" y="3290"/>
                              </a:lnTo>
                              <a:cubicBezTo>
                                <a:pt x="6" y="3343"/>
                                <a:pt x="49" y="3386"/>
                                <a:pt x="102" y="3386"/>
                              </a:cubicBezTo>
                              <a:lnTo>
                                <a:pt x="96" y="3383"/>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65144F43" id="Freeform 1219" o:spid="_x0000_s1026" style="position:absolute;margin-left:146.05pt;margin-top:147.9pt;width:58.95pt;height:85.05pt;z-index:251620864;visibility:visible;mso-wrap-style:square;mso-wrap-distance-left:9pt;mso-wrap-distance-top:0;mso-wrap-distance-right:9pt;mso-wrap-distance-bottom:0;mso-position-horizontal:absolute;mso-position-horizontal-relative:text;mso-position-vertical:absolute;mso-position-vertical-relative:text;v-text-anchor:top" coordsize="2432,3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" path="m96,3383r2240,l2329,3386v53,,96,-43,96,-96c2425,3290,2425,3290,2425,3290r7,-3l2432,103r-7,-7c2425,43,2382,,2329,r7,7l96,7,102,c49,,6,43,6,96l,103,,3287r6,3c6,3343,49,3386,102,3386r-6,-3xe" filled="f" strokecolor="#404040" strokeweight="1e-4mm">
                <v:stroke endcap="round"/>
                <v:path arrowok="t" o:connecttype="custom" o:connectlocs="29541,1079353;718821,1079353;716667,1080310;746208,1049681;746208,1049681;748362,1048724;748362,32862;746208,30629;716667,0;718821,2233;29541,2233;31387,0;1846,30629;0,32862;0,1048724;1846,1049681;31387,1080310;29541,1079353" o:connectangles="0,0,0,0,0,0,0,0,0,0,0,0,0,0,0,0,0,0"/>
              </v:shape>
            </w:pict>
          </mc:Fallback>
        </mc:AlternateContent>
      </w:r>
      <w:r w:rsidR="00C22289">
        <w:rPr>
          <w:noProof/>
          <w:lang w:val="en-PH" w:eastAsia="en-PH"/>
        </w:rPr>
        <mc:AlternateContent>
          <mc:Choice Requires="wps">
            <w:drawing>
              <wp:anchor distT="0" distB="0" distL="114300" distR="114300" simplePos="0" relativeHeight="251621888" behindDoc="0" locked="0" layoutInCell="1" allowOverlap="1" wp14:anchorId="71891B63" wp14:editId="78F35F96">
                <wp:simplePos x="0" y="0"/>
                <wp:positionH relativeFrom="column">
                  <wp:posOffset>2006767</wp:posOffset>
                </wp:positionH>
                <wp:positionV relativeFrom="paragraph">
                  <wp:posOffset>2472180</wp:posOffset>
                </wp:positionV>
                <wp:extent cx="25585" cy="182541"/>
                <wp:effectExtent l="0" t="0" r="12700" b="8255"/>
                <wp:wrapNone/>
                <wp:docPr id="1220"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8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ACEE7"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1891B63" id="Rectangle 1220" o:spid="_x0000_s1070" style="position:absolute;left:0;text-align:left;margin-left:158pt;margin-top:194.65pt;width:2pt;height:14.3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" filled="f" stroked="f">
                <v:textbox inset="0,0,0,0">
                  <w:txbxContent>
                    <w:p w14:paraId="423ACEE7"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622912" behindDoc="0" locked="0" layoutInCell="1" allowOverlap="1" wp14:anchorId="302D2303" wp14:editId="2BA6EB90">
                <wp:simplePos x="0" y="0"/>
                <wp:positionH relativeFrom="column">
                  <wp:posOffset>1854855</wp:posOffset>
                </wp:positionH>
                <wp:positionV relativeFrom="paragraph">
                  <wp:posOffset>1073253</wp:posOffset>
                </wp:positionV>
                <wp:extent cx="748362" cy="708590"/>
                <wp:effectExtent l="0" t="0" r="13970" b="15875"/>
                <wp:wrapNone/>
                <wp:docPr id="1228" name="Freeform 1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8362" cy="708590"/>
                        </a:xfrm>
                        <a:custGeom>
                          <a:avLst/>
                          <a:gdLst>
                            <a:gd name="T0" fmla="*/ 96 w 2432"/>
                            <a:gd name="T1" fmla="*/ 2224 h 2224"/>
                            <a:gd name="T2" fmla="*/ 2336 w 2432"/>
                            <a:gd name="T3" fmla="*/ 2224 h 2224"/>
                            <a:gd name="T4" fmla="*/ 2329 w 2432"/>
                            <a:gd name="T5" fmla="*/ 2219 h 2224"/>
                            <a:gd name="T6" fmla="*/ 2425 w 2432"/>
                            <a:gd name="T7" fmla="*/ 2123 h 2224"/>
                            <a:gd name="T8" fmla="*/ 2425 w 2432"/>
                            <a:gd name="T9" fmla="*/ 2123 h 2224"/>
                            <a:gd name="T10" fmla="*/ 2432 w 2432"/>
                            <a:gd name="T11" fmla="*/ 2128 h 2224"/>
                            <a:gd name="T12" fmla="*/ 2432 w 2432"/>
                            <a:gd name="T13" fmla="*/ 96 h 2224"/>
                            <a:gd name="T14" fmla="*/ 2425 w 2432"/>
                            <a:gd name="T15" fmla="*/ 96 h 2224"/>
                            <a:gd name="T16" fmla="*/ 2329 w 2432"/>
                            <a:gd name="T17" fmla="*/ 0 h 2224"/>
                            <a:gd name="T18" fmla="*/ 2336 w 2432"/>
                            <a:gd name="T19" fmla="*/ 0 h 2224"/>
                            <a:gd name="T20" fmla="*/ 96 w 2432"/>
                            <a:gd name="T21" fmla="*/ 0 h 2224"/>
                            <a:gd name="T22" fmla="*/ 102 w 2432"/>
                            <a:gd name="T23" fmla="*/ 0 h 2224"/>
                            <a:gd name="T24" fmla="*/ 6 w 2432"/>
                            <a:gd name="T25" fmla="*/ 96 h 2224"/>
                            <a:gd name="T26" fmla="*/ 0 w 2432"/>
                            <a:gd name="T27" fmla="*/ 96 h 2224"/>
                            <a:gd name="T28" fmla="*/ 0 w 2432"/>
                            <a:gd name="T29" fmla="*/ 2128 h 2224"/>
                            <a:gd name="T30" fmla="*/ 6 w 2432"/>
                            <a:gd name="T31" fmla="*/ 2123 h 2224"/>
                            <a:gd name="T32" fmla="*/ 102 w 2432"/>
                            <a:gd name="T33" fmla="*/ 2219 h 2224"/>
                            <a:gd name="T34" fmla="*/ 96 w 2432"/>
                            <a:gd name="T35" fmla="*/ 2224 h 2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32" h="2224">
                              <a:moveTo>
                                <a:pt x="96" y="2224"/>
                              </a:moveTo>
                              <a:lnTo>
                                <a:pt x="2336" y="2224"/>
                              </a:lnTo>
                              <a:lnTo>
                                <a:pt x="2329" y="2219"/>
                              </a:lnTo>
                              <a:cubicBezTo>
                                <a:pt x="2382" y="2219"/>
                                <a:pt x="2425" y="2176"/>
                                <a:pt x="2425" y="2123"/>
                              </a:cubicBezTo>
                              <a:cubicBezTo>
                                <a:pt x="2425" y="2123"/>
                                <a:pt x="2425" y="2123"/>
                                <a:pt x="2425" y="2123"/>
                              </a:cubicBezTo>
                              <a:lnTo>
                                <a:pt x="2432" y="2128"/>
                              </a:lnTo>
                              <a:lnTo>
                                <a:pt x="2432" y="96"/>
                              </a:lnTo>
                              <a:lnTo>
                                <a:pt x="2425" y="96"/>
                              </a:lnTo>
                              <a:cubicBezTo>
                                <a:pt x="2425" y="43"/>
                                <a:pt x="2382" y="0"/>
                                <a:pt x="2329" y="0"/>
                              </a:cubicBezTo>
                              <a:lnTo>
                                <a:pt x="2336" y="0"/>
                              </a:lnTo>
                              <a:lnTo>
                                <a:pt x="96" y="0"/>
                              </a:lnTo>
                              <a:lnTo>
                                <a:pt x="102" y="0"/>
                              </a:lnTo>
                              <a:cubicBezTo>
                                <a:pt x="49" y="0"/>
                                <a:pt x="6" y="43"/>
                                <a:pt x="6" y="96"/>
                              </a:cubicBezTo>
                              <a:lnTo>
                                <a:pt x="0" y="96"/>
                              </a:lnTo>
                              <a:lnTo>
                                <a:pt x="0" y="2128"/>
                              </a:lnTo>
                              <a:lnTo>
                                <a:pt x="6" y="2123"/>
                              </a:lnTo>
                              <a:cubicBezTo>
                                <a:pt x="6" y="2176"/>
                                <a:pt x="49" y="2219"/>
                                <a:pt x="102" y="2219"/>
                              </a:cubicBezTo>
                              <a:lnTo>
                                <a:pt x="96" y="2224"/>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93B4CF8" id="Freeform 1228" o:spid="_x0000_s1026" style="position:absolute;margin-left:146.05pt;margin-top:84.5pt;width:58.95pt;height:55.8pt;z-index:251622912;visibility:visible;mso-wrap-style:square;mso-wrap-distance-left:9pt;mso-wrap-distance-top:0;mso-wrap-distance-right:9pt;mso-wrap-distance-bottom:0;mso-position-horizontal:absolute;mso-position-horizontal-relative:text;mso-position-vertical:absolute;mso-position-vertical-relative:text;v-text-anchor:top" coordsize="2432,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" path="m96,2224r2240,l2329,2219v53,,96,-43,96,-96c2425,2123,2425,2123,2425,2123r7,5l2432,96r-7,c2425,43,2382,,2329,r7,l96,r6,c49,,6,43,6,96l,96,,2128r6,-5c6,2176,49,2219,102,2219r-6,5xe" filled="f" strokecolor="#404040" strokeweight="1e-4mm">
                <v:stroke endcap="round"/>
                <v:path arrowok="t" o:connecttype="custom" o:connectlocs="29541,708590;718821,708590;716667,706997;746208,676410;746208,676410;748362,678003;748362,30587;746208,30587;716667,0;718821,0;29541,0;31387,0;1846,30587;0,30587;0,678003;1846,676410;31387,706997;29541,708590" o:connectangles="0,0,0,0,0,0,0,0,0,0,0,0,0,0,0,0,0,0"/>
              </v:shape>
            </w:pict>
          </mc:Fallback>
        </mc:AlternateContent>
      </w:r>
      <w:r w:rsidR="00C22289">
        <w:rPr>
          <w:noProof/>
          <w:lang w:val="en-PH" w:eastAsia="en-PH"/>
        </w:rPr>
        <mc:AlternateContent>
          <mc:Choice Requires="wps">
            <w:drawing>
              <wp:anchor distT="0" distB="0" distL="114300" distR="114300" simplePos="0" relativeHeight="251623936" behindDoc="0" locked="0" layoutInCell="1" allowOverlap="1" wp14:anchorId="516B4C6A" wp14:editId="3DA7C6B5">
                <wp:simplePos x="0" y="0"/>
                <wp:positionH relativeFrom="column">
                  <wp:posOffset>2001969</wp:posOffset>
                </wp:positionH>
                <wp:positionV relativeFrom="paragraph">
                  <wp:posOffset>1481481</wp:posOffset>
                </wp:positionV>
                <wp:extent cx="25585" cy="182541"/>
                <wp:effectExtent l="0" t="0" r="12700" b="8255"/>
                <wp:wrapNone/>
                <wp:docPr id="1231" name="Rectangle 1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8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1B01F"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16B4C6A" id="Rectangle 1231" o:spid="_x0000_s1071" style="position:absolute;left:0;text-align:left;margin-left:157.65pt;margin-top:116.65pt;width:2pt;height:14.35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" filled="f" stroked="f">
                <v:textbox inset="0,0,0,0">
                  <w:txbxContent>
                    <w:p w14:paraId="1291B01F"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624960" behindDoc="0" locked="0" layoutInCell="1" allowOverlap="1" wp14:anchorId="06DE4A3C" wp14:editId="687EEDF6">
                <wp:simplePos x="0" y="0"/>
                <wp:positionH relativeFrom="column">
                  <wp:posOffset>3852087</wp:posOffset>
                </wp:positionH>
                <wp:positionV relativeFrom="paragraph">
                  <wp:posOffset>4244486</wp:posOffset>
                </wp:positionV>
                <wp:extent cx="1664626" cy="363422"/>
                <wp:effectExtent l="0" t="0" r="12065" b="17780"/>
                <wp:wrapNone/>
                <wp:docPr id="1233" name="Freeform 1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626" cy="363422"/>
                        </a:xfrm>
                        <a:custGeom>
                          <a:avLst/>
                          <a:gdLst>
                            <a:gd name="T0" fmla="*/ 5379 w 5413"/>
                            <a:gd name="T1" fmla="*/ 511 h 1139"/>
                            <a:gd name="T2" fmla="*/ 4899 w 5413"/>
                            <a:gd name="T3" fmla="*/ 31 h 1139"/>
                            <a:gd name="T4" fmla="*/ 4906 w 5413"/>
                            <a:gd name="T5" fmla="*/ 37 h 1139"/>
                            <a:gd name="T6" fmla="*/ 4771 w 5413"/>
                            <a:gd name="T7" fmla="*/ 37 h 1139"/>
                            <a:gd name="T8" fmla="*/ 4742 w 5413"/>
                            <a:gd name="T9" fmla="*/ 105 h 1139"/>
                            <a:gd name="T10" fmla="*/ 4739 w 5413"/>
                            <a:gd name="T11" fmla="*/ 111 h 1139"/>
                            <a:gd name="T12" fmla="*/ 4739 w 5413"/>
                            <a:gd name="T13" fmla="*/ 239 h 1139"/>
                            <a:gd name="T14" fmla="*/ 4742 w 5413"/>
                            <a:gd name="T15" fmla="*/ 240 h 1139"/>
                            <a:gd name="T16" fmla="*/ 4646 w 5413"/>
                            <a:gd name="T17" fmla="*/ 336 h 1139"/>
                            <a:gd name="T18" fmla="*/ 4643 w 5413"/>
                            <a:gd name="T19" fmla="*/ 335 h 1139"/>
                            <a:gd name="T20" fmla="*/ 99 w 5413"/>
                            <a:gd name="T21" fmla="*/ 335 h 1139"/>
                            <a:gd name="T22" fmla="*/ 96 w 5413"/>
                            <a:gd name="T23" fmla="*/ 336 h 1139"/>
                            <a:gd name="T24" fmla="*/ 0 w 5413"/>
                            <a:gd name="T25" fmla="*/ 432 h 1139"/>
                            <a:gd name="T26" fmla="*/ 0 w 5413"/>
                            <a:gd name="T27" fmla="*/ 432 h 1139"/>
                            <a:gd name="T28" fmla="*/ 3 w 5413"/>
                            <a:gd name="T29" fmla="*/ 431 h 1139"/>
                            <a:gd name="T30" fmla="*/ 3 w 5413"/>
                            <a:gd name="T31" fmla="*/ 719 h 1139"/>
                            <a:gd name="T32" fmla="*/ 0 w 5413"/>
                            <a:gd name="T33" fmla="*/ 717 h 1139"/>
                            <a:gd name="T34" fmla="*/ 96 w 5413"/>
                            <a:gd name="T35" fmla="*/ 813 h 1139"/>
                            <a:gd name="T36" fmla="*/ 99 w 5413"/>
                            <a:gd name="T37" fmla="*/ 815 h 1139"/>
                            <a:gd name="T38" fmla="*/ 4643 w 5413"/>
                            <a:gd name="T39" fmla="*/ 815 h 1139"/>
                            <a:gd name="T40" fmla="*/ 4646 w 5413"/>
                            <a:gd name="T41" fmla="*/ 813 h 1139"/>
                            <a:gd name="T42" fmla="*/ 4742 w 5413"/>
                            <a:gd name="T43" fmla="*/ 909 h 1139"/>
                            <a:gd name="T44" fmla="*/ 4739 w 5413"/>
                            <a:gd name="T45" fmla="*/ 911 h 1139"/>
                            <a:gd name="T46" fmla="*/ 4739 w 5413"/>
                            <a:gd name="T47" fmla="*/ 1039 h 1139"/>
                            <a:gd name="T48" fmla="*/ 4742 w 5413"/>
                            <a:gd name="T49" fmla="*/ 1043 h 1139"/>
                            <a:gd name="T50" fmla="*/ 4838 w 5413"/>
                            <a:gd name="T51" fmla="*/ 1139 h 1139"/>
                            <a:gd name="T52" fmla="*/ 4906 w 5413"/>
                            <a:gd name="T53" fmla="*/ 1111 h 1139"/>
                            <a:gd name="T54" fmla="*/ 4899 w 5413"/>
                            <a:gd name="T55" fmla="*/ 1103 h 1139"/>
                            <a:gd name="T56" fmla="*/ 5379 w 5413"/>
                            <a:gd name="T57" fmla="*/ 639 h 1139"/>
                            <a:gd name="T58" fmla="*/ 5375 w 5413"/>
                            <a:gd name="T59" fmla="*/ 642 h 1139"/>
                            <a:gd name="T60" fmla="*/ 5375 w 5413"/>
                            <a:gd name="T61" fmla="*/ 507 h 1139"/>
                            <a:gd name="T62" fmla="*/ 5375 w 5413"/>
                            <a:gd name="T63" fmla="*/ 507 h 1139"/>
                            <a:gd name="T64" fmla="*/ 5379 w 5413"/>
                            <a:gd name="T65" fmla="*/ 511 h 1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13" h="1139">
                              <a:moveTo>
                                <a:pt x="5379" y="511"/>
                              </a:moveTo>
                              <a:lnTo>
                                <a:pt x="4899" y="31"/>
                              </a:lnTo>
                              <a:lnTo>
                                <a:pt x="4906" y="37"/>
                              </a:lnTo>
                              <a:cubicBezTo>
                                <a:pt x="4869" y="0"/>
                                <a:pt x="4808" y="0"/>
                                <a:pt x="4771" y="37"/>
                              </a:cubicBezTo>
                              <a:cubicBezTo>
                                <a:pt x="4753" y="55"/>
                                <a:pt x="4742" y="80"/>
                                <a:pt x="4742" y="105"/>
                              </a:cubicBezTo>
                              <a:lnTo>
                                <a:pt x="4739" y="111"/>
                              </a:lnTo>
                              <a:lnTo>
                                <a:pt x="4739" y="239"/>
                              </a:lnTo>
                              <a:lnTo>
                                <a:pt x="4742" y="240"/>
                              </a:lnTo>
                              <a:cubicBezTo>
                                <a:pt x="4742" y="293"/>
                                <a:pt x="4699" y="336"/>
                                <a:pt x="4646" y="336"/>
                              </a:cubicBezTo>
                              <a:lnTo>
                                <a:pt x="4643" y="335"/>
                              </a:lnTo>
                              <a:lnTo>
                                <a:pt x="99" y="335"/>
                              </a:lnTo>
                              <a:lnTo>
                                <a:pt x="96" y="336"/>
                              </a:lnTo>
                              <a:cubicBezTo>
                                <a:pt x="43" y="336"/>
                                <a:pt x="0" y="379"/>
                                <a:pt x="0" y="432"/>
                              </a:cubicBezTo>
                              <a:cubicBezTo>
                                <a:pt x="0" y="432"/>
                                <a:pt x="0" y="432"/>
                                <a:pt x="0" y="432"/>
                              </a:cubicBezTo>
                              <a:lnTo>
                                <a:pt x="3" y="431"/>
                              </a:lnTo>
                              <a:lnTo>
                                <a:pt x="3" y="719"/>
                              </a:lnTo>
                              <a:lnTo>
                                <a:pt x="0" y="717"/>
                              </a:lnTo>
                              <a:cubicBezTo>
                                <a:pt x="0" y="770"/>
                                <a:pt x="43" y="813"/>
                                <a:pt x="96" y="813"/>
                              </a:cubicBezTo>
                              <a:lnTo>
                                <a:pt x="99" y="815"/>
                              </a:lnTo>
                              <a:lnTo>
                                <a:pt x="4643" y="815"/>
                              </a:lnTo>
                              <a:lnTo>
                                <a:pt x="4646" y="813"/>
                              </a:lnTo>
                              <a:cubicBezTo>
                                <a:pt x="4699" y="813"/>
                                <a:pt x="4742" y="856"/>
                                <a:pt x="4742" y="909"/>
                              </a:cubicBezTo>
                              <a:lnTo>
                                <a:pt x="4739" y="911"/>
                              </a:lnTo>
                              <a:lnTo>
                                <a:pt x="4739" y="1039"/>
                              </a:lnTo>
                              <a:lnTo>
                                <a:pt x="4742" y="1043"/>
                              </a:lnTo>
                              <a:cubicBezTo>
                                <a:pt x="4742" y="1096"/>
                                <a:pt x="4785" y="1139"/>
                                <a:pt x="4838" y="1139"/>
                              </a:cubicBezTo>
                              <a:cubicBezTo>
                                <a:pt x="4864" y="1139"/>
                                <a:pt x="4888" y="1129"/>
                                <a:pt x="4906" y="1111"/>
                              </a:cubicBezTo>
                              <a:lnTo>
                                <a:pt x="4899" y="1103"/>
                              </a:lnTo>
                              <a:lnTo>
                                <a:pt x="5379" y="639"/>
                              </a:lnTo>
                              <a:lnTo>
                                <a:pt x="5375" y="642"/>
                              </a:lnTo>
                              <a:cubicBezTo>
                                <a:pt x="5413" y="605"/>
                                <a:pt x="5413" y="544"/>
                                <a:pt x="5375" y="507"/>
                              </a:cubicBezTo>
                              <a:cubicBezTo>
                                <a:pt x="5375" y="507"/>
                                <a:pt x="5375" y="507"/>
                                <a:pt x="5375" y="507"/>
                              </a:cubicBezTo>
                              <a:lnTo>
                                <a:pt x="5379" y="511"/>
                              </a:ln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BA580DF" id="Freeform 1233" o:spid="_x0000_s1026" style="position:absolute;margin-left:303.3pt;margin-top:334.2pt;width:131.05pt;height:28.6pt;z-index:251624960;visibility:visible;mso-wrap-style:square;mso-wrap-distance-left:9pt;mso-wrap-distance-top:0;mso-wrap-distance-right:9pt;mso-wrap-distance-bottom:0;mso-position-horizontal:absolute;mso-position-horizontal-relative:text;mso-position-vertical:absolute;mso-position-vertical-relative:text;v-text-anchor:top" coordsize="541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" path="m5379,511l4899,31r7,6c4869,,4808,,4771,37v-18,18,-29,43,-29,68l4739,111r,128l4742,240v,53,-43,96,-96,96l4643,335,99,335r-3,1c43,336,,379,,432v,,,,,l3,431r,288l,717v,53,43,96,96,96l99,815r4544,l4646,813v53,,96,43,96,96l4739,911r,128l4742,1043v,53,43,96,96,96c4864,1139,4888,1129,4906,1111r-7,-8l5379,639r-4,3c5413,605,5413,544,5375,507v,,,,,l5379,511xe" strokeweight="0">
                <v:path arrowok="t" o:connecttype="custom" o:connectlocs="1654170,163045;1506559,9891;1508711,11806;1467196,11806;1458278,33502;1457355,35417;1457355,76258;1458278,76577;1428755,107208;1427833,106889;30445,106889;29522,107208;0,137839;0,137839;923,137520;923,229412;0,228774;29522,259405;30445,260043;1427833,260043;1428755,259405;1458278,290036;1457355,290674;1457355,331515;1458278,332791;1487800,363422;1508711,354488;1506559,351935;1654170,203886;1652940,204844;1652940,161769;1652940,161769;1654170,163045" o:connectangles="0,0,0,0,0,0,0,0,0,0,0,0,0,0,0,0,0,0,0,0,0,0,0,0,0,0,0,0,0,0,0,0,0"/>
              </v:shape>
            </w:pict>
          </mc:Fallback>
        </mc:AlternateContent>
      </w:r>
      <w:r w:rsidR="00C22289">
        <w:rPr>
          <w:noProof/>
          <w:lang w:val="en-PH" w:eastAsia="en-PH"/>
        </w:rPr>
        <mc:AlternateContent>
          <mc:Choice Requires="wps">
            <w:drawing>
              <wp:anchor distT="0" distB="0" distL="114300" distR="114300" simplePos="0" relativeHeight="251625984" behindDoc="0" locked="0" layoutInCell="1" allowOverlap="1" wp14:anchorId="3B88A3BF" wp14:editId="687BD8E5">
                <wp:simplePos x="0" y="0"/>
                <wp:positionH relativeFrom="column">
                  <wp:posOffset>4453335</wp:posOffset>
                </wp:positionH>
                <wp:positionV relativeFrom="paragraph">
                  <wp:posOffset>4357329</wp:posOffset>
                </wp:positionV>
                <wp:extent cx="433346" cy="106206"/>
                <wp:effectExtent l="0" t="0" r="5080" b="8255"/>
                <wp:wrapNone/>
                <wp:docPr id="1240" name="Rectangle 1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4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E443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B88A3BF" id="Rectangle 1240" o:spid="_x0000_s1072" style="position:absolute;left:0;text-align:left;margin-left:350.65pt;margin-top:343.1pt;width:34.1pt;height:8.35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" filled="f" stroked="f">
                <v:textbox inset="0,0,0,0">
                  <w:txbxContent>
                    <w:p w14:paraId="7A1E443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v:textbox>
              </v:rect>
            </w:pict>
          </mc:Fallback>
        </mc:AlternateContent>
      </w:r>
      <w:r w:rsidR="00C22289">
        <w:rPr>
          <w:noProof/>
          <w:lang w:val="en-PH" w:eastAsia="en-PH"/>
        </w:rPr>
        <mc:AlternateContent>
          <mc:Choice Requires="wps">
            <w:drawing>
              <wp:anchor distT="0" distB="0" distL="114300" distR="114300" simplePos="0" relativeHeight="251627008" behindDoc="0" locked="0" layoutInCell="1" allowOverlap="1" wp14:anchorId="34EB89E7" wp14:editId="723CC3EC">
                <wp:simplePos x="0" y="0"/>
                <wp:positionH relativeFrom="column">
                  <wp:posOffset>4192687</wp:posOffset>
                </wp:positionH>
                <wp:positionV relativeFrom="paragraph">
                  <wp:posOffset>3545852</wp:posOffset>
                </wp:positionV>
                <wp:extent cx="1336818" cy="278790"/>
                <wp:effectExtent l="0" t="0" r="15875" b="26035"/>
                <wp:wrapNone/>
                <wp:docPr id="1245" name="Freeform 1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818" cy="278790"/>
                        </a:xfrm>
                        <a:custGeom>
                          <a:avLst/>
                          <a:gdLst>
                            <a:gd name="T0" fmla="*/ 4241 w 4350"/>
                            <a:gd name="T1" fmla="*/ 848 h 873"/>
                            <a:gd name="T2" fmla="*/ 4229 w 4350"/>
                            <a:gd name="T3" fmla="*/ 859 h 873"/>
                            <a:gd name="T4" fmla="*/ 4276 w 4350"/>
                            <a:gd name="T5" fmla="*/ 839 h 873"/>
                            <a:gd name="T6" fmla="*/ 4303 w 4350"/>
                            <a:gd name="T7" fmla="*/ 821 h 873"/>
                            <a:gd name="T8" fmla="*/ 4319 w 4350"/>
                            <a:gd name="T9" fmla="*/ 794 h 873"/>
                            <a:gd name="T10" fmla="*/ 4325 w 4350"/>
                            <a:gd name="T11" fmla="*/ 761 h 873"/>
                            <a:gd name="T12" fmla="*/ 4350 w 4350"/>
                            <a:gd name="T13" fmla="*/ 763 h 873"/>
                            <a:gd name="T14" fmla="*/ 4337 w 4350"/>
                            <a:gd name="T15" fmla="*/ 777 h 873"/>
                            <a:gd name="T16" fmla="*/ 4325 w 4350"/>
                            <a:gd name="T17" fmla="*/ 108 h 873"/>
                            <a:gd name="T18" fmla="*/ 4317 w 4350"/>
                            <a:gd name="T19" fmla="*/ 74 h 873"/>
                            <a:gd name="T20" fmla="*/ 4299 w 4350"/>
                            <a:gd name="T21" fmla="*/ 47 h 873"/>
                            <a:gd name="T22" fmla="*/ 4272 w 4350"/>
                            <a:gd name="T23" fmla="*/ 31 h 873"/>
                            <a:gd name="T24" fmla="*/ 4239 w 4350"/>
                            <a:gd name="T25" fmla="*/ 25 h 873"/>
                            <a:gd name="T26" fmla="*/ 113 w 4350"/>
                            <a:gd name="T27" fmla="*/ 25 h 873"/>
                            <a:gd name="T28" fmla="*/ 112 w 4350"/>
                            <a:gd name="T29" fmla="*/ 25 h 873"/>
                            <a:gd name="T30" fmla="*/ 79 w 4350"/>
                            <a:gd name="T31" fmla="*/ 31 h 873"/>
                            <a:gd name="T32" fmla="*/ 52 w 4350"/>
                            <a:gd name="T33" fmla="*/ 47 h 873"/>
                            <a:gd name="T34" fmla="*/ 34 w 4350"/>
                            <a:gd name="T35" fmla="*/ 74 h 873"/>
                            <a:gd name="T36" fmla="*/ 13 w 4350"/>
                            <a:gd name="T37" fmla="*/ 96 h 873"/>
                            <a:gd name="T38" fmla="*/ 30 w 4350"/>
                            <a:gd name="T39" fmla="*/ 108 h 873"/>
                            <a:gd name="T40" fmla="*/ 25 w 4350"/>
                            <a:gd name="T41" fmla="*/ 775 h 873"/>
                            <a:gd name="T42" fmla="*/ 10 w 4350"/>
                            <a:gd name="T43" fmla="*/ 776 h 873"/>
                            <a:gd name="T44" fmla="*/ 34 w 4350"/>
                            <a:gd name="T45" fmla="*/ 798 h 873"/>
                            <a:gd name="T46" fmla="*/ 52 w 4350"/>
                            <a:gd name="T47" fmla="*/ 825 h 873"/>
                            <a:gd name="T48" fmla="*/ 79 w 4350"/>
                            <a:gd name="T49" fmla="*/ 841 h 873"/>
                            <a:gd name="T50" fmla="*/ 112 w 4350"/>
                            <a:gd name="T51" fmla="*/ 847 h 873"/>
                            <a:gd name="T52" fmla="*/ 107 w 4350"/>
                            <a:gd name="T53" fmla="*/ 872 h 873"/>
                            <a:gd name="T54" fmla="*/ 66 w 4350"/>
                            <a:gd name="T55" fmla="*/ 862 h 873"/>
                            <a:gd name="T56" fmla="*/ 31 w 4350"/>
                            <a:gd name="T57" fmla="*/ 838 h 873"/>
                            <a:gd name="T58" fmla="*/ 9 w 4350"/>
                            <a:gd name="T59" fmla="*/ 803 h 873"/>
                            <a:gd name="T60" fmla="*/ 5 w 4350"/>
                            <a:gd name="T61" fmla="*/ 754 h 873"/>
                            <a:gd name="T62" fmla="*/ 21 w 4350"/>
                            <a:gd name="T63" fmla="*/ 752 h 873"/>
                            <a:gd name="T64" fmla="*/ 5 w 4350"/>
                            <a:gd name="T65" fmla="*/ 108 h 873"/>
                            <a:gd name="T66" fmla="*/ 13 w 4350"/>
                            <a:gd name="T67" fmla="*/ 121 h 873"/>
                            <a:gd name="T68" fmla="*/ 1 w 4350"/>
                            <a:gd name="T69" fmla="*/ 106 h 873"/>
                            <a:gd name="T70" fmla="*/ 11 w 4350"/>
                            <a:gd name="T71" fmla="*/ 65 h 873"/>
                            <a:gd name="T72" fmla="*/ 35 w 4350"/>
                            <a:gd name="T73" fmla="*/ 30 h 873"/>
                            <a:gd name="T74" fmla="*/ 70 w 4350"/>
                            <a:gd name="T75" fmla="*/ 8 h 873"/>
                            <a:gd name="T76" fmla="*/ 109 w 4350"/>
                            <a:gd name="T77" fmla="*/ 0 h 873"/>
                            <a:gd name="T78" fmla="*/ 4241 w 4350"/>
                            <a:gd name="T79" fmla="*/ 0 h 873"/>
                            <a:gd name="T80" fmla="*/ 4281 w 4350"/>
                            <a:gd name="T81" fmla="*/ 8 h 873"/>
                            <a:gd name="T82" fmla="*/ 4316 w 4350"/>
                            <a:gd name="T83" fmla="*/ 30 h 873"/>
                            <a:gd name="T84" fmla="*/ 4340 w 4350"/>
                            <a:gd name="T85" fmla="*/ 65 h 873"/>
                            <a:gd name="T86" fmla="*/ 4350 w 4350"/>
                            <a:gd name="T87" fmla="*/ 106 h 873"/>
                            <a:gd name="T88" fmla="*/ 4350 w 4350"/>
                            <a:gd name="T89" fmla="*/ 764 h 873"/>
                            <a:gd name="T90" fmla="*/ 4325 w 4350"/>
                            <a:gd name="T91" fmla="*/ 763 h 873"/>
                            <a:gd name="T92" fmla="*/ 4342 w 4350"/>
                            <a:gd name="T93" fmla="*/ 803 h 873"/>
                            <a:gd name="T94" fmla="*/ 4320 w 4350"/>
                            <a:gd name="T95" fmla="*/ 838 h 873"/>
                            <a:gd name="T96" fmla="*/ 4285 w 4350"/>
                            <a:gd name="T97" fmla="*/ 862 h 873"/>
                            <a:gd name="T98" fmla="*/ 4244 w 4350"/>
                            <a:gd name="T99" fmla="*/ 872 h 873"/>
                            <a:gd name="T100" fmla="*/ 4254 w 4350"/>
                            <a:gd name="T101" fmla="*/ 860 h 873"/>
                            <a:gd name="T102" fmla="*/ 113 w 4350"/>
                            <a:gd name="T103" fmla="*/ 873 h 873"/>
                            <a:gd name="T104" fmla="*/ 113 w 4350"/>
                            <a:gd name="T105" fmla="*/ 848 h 8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50" h="873">
                              <a:moveTo>
                                <a:pt x="113" y="848"/>
                              </a:moveTo>
                              <a:lnTo>
                                <a:pt x="4241" y="848"/>
                              </a:lnTo>
                              <a:lnTo>
                                <a:pt x="4229" y="860"/>
                              </a:lnTo>
                              <a:lnTo>
                                <a:pt x="4229" y="859"/>
                              </a:lnTo>
                              <a:cubicBezTo>
                                <a:pt x="4229" y="853"/>
                                <a:pt x="4233" y="848"/>
                                <a:pt x="4239" y="847"/>
                              </a:cubicBezTo>
                              <a:lnTo>
                                <a:pt x="4276" y="839"/>
                              </a:lnTo>
                              <a:lnTo>
                                <a:pt x="4272" y="841"/>
                              </a:lnTo>
                              <a:lnTo>
                                <a:pt x="4303" y="821"/>
                              </a:lnTo>
                              <a:lnTo>
                                <a:pt x="4299" y="825"/>
                              </a:lnTo>
                              <a:lnTo>
                                <a:pt x="4319" y="794"/>
                              </a:lnTo>
                              <a:lnTo>
                                <a:pt x="4317" y="798"/>
                              </a:lnTo>
                              <a:lnTo>
                                <a:pt x="4325" y="761"/>
                              </a:lnTo>
                              <a:cubicBezTo>
                                <a:pt x="4326" y="754"/>
                                <a:pt x="4332" y="750"/>
                                <a:pt x="4339" y="751"/>
                              </a:cubicBezTo>
                              <a:cubicBezTo>
                                <a:pt x="4345" y="751"/>
                                <a:pt x="4350" y="757"/>
                                <a:pt x="4350" y="763"/>
                              </a:cubicBezTo>
                              <a:lnTo>
                                <a:pt x="4350" y="764"/>
                              </a:lnTo>
                              <a:cubicBezTo>
                                <a:pt x="4350" y="772"/>
                                <a:pt x="4345" y="777"/>
                                <a:pt x="4337" y="777"/>
                              </a:cubicBezTo>
                              <a:cubicBezTo>
                                <a:pt x="4330" y="777"/>
                                <a:pt x="4325" y="772"/>
                                <a:pt x="4325" y="764"/>
                              </a:cubicBezTo>
                              <a:lnTo>
                                <a:pt x="4325" y="108"/>
                              </a:lnTo>
                              <a:lnTo>
                                <a:pt x="4325" y="111"/>
                              </a:lnTo>
                              <a:lnTo>
                                <a:pt x="4317" y="74"/>
                              </a:lnTo>
                              <a:lnTo>
                                <a:pt x="4319" y="78"/>
                              </a:lnTo>
                              <a:lnTo>
                                <a:pt x="4299" y="47"/>
                              </a:lnTo>
                              <a:lnTo>
                                <a:pt x="4303" y="51"/>
                              </a:lnTo>
                              <a:lnTo>
                                <a:pt x="4272" y="31"/>
                              </a:lnTo>
                              <a:lnTo>
                                <a:pt x="4276" y="33"/>
                              </a:lnTo>
                              <a:lnTo>
                                <a:pt x="4239" y="25"/>
                              </a:lnTo>
                              <a:lnTo>
                                <a:pt x="4241" y="25"/>
                              </a:lnTo>
                              <a:lnTo>
                                <a:pt x="113" y="25"/>
                              </a:lnTo>
                              <a:lnTo>
                                <a:pt x="109" y="25"/>
                              </a:lnTo>
                              <a:lnTo>
                                <a:pt x="112" y="25"/>
                              </a:lnTo>
                              <a:lnTo>
                                <a:pt x="75" y="33"/>
                              </a:lnTo>
                              <a:lnTo>
                                <a:pt x="79" y="31"/>
                              </a:lnTo>
                              <a:lnTo>
                                <a:pt x="48" y="51"/>
                              </a:lnTo>
                              <a:lnTo>
                                <a:pt x="52" y="47"/>
                              </a:lnTo>
                              <a:lnTo>
                                <a:pt x="32" y="78"/>
                              </a:lnTo>
                              <a:lnTo>
                                <a:pt x="34" y="74"/>
                              </a:lnTo>
                              <a:lnTo>
                                <a:pt x="26" y="111"/>
                              </a:lnTo>
                              <a:lnTo>
                                <a:pt x="13" y="96"/>
                              </a:lnTo>
                              <a:lnTo>
                                <a:pt x="17" y="96"/>
                              </a:lnTo>
                              <a:cubicBezTo>
                                <a:pt x="25" y="96"/>
                                <a:pt x="30" y="101"/>
                                <a:pt x="30" y="108"/>
                              </a:cubicBezTo>
                              <a:lnTo>
                                <a:pt x="30" y="764"/>
                              </a:lnTo>
                              <a:cubicBezTo>
                                <a:pt x="30" y="768"/>
                                <a:pt x="28" y="772"/>
                                <a:pt x="25" y="775"/>
                              </a:cubicBezTo>
                              <a:cubicBezTo>
                                <a:pt x="22" y="777"/>
                                <a:pt x="18" y="778"/>
                                <a:pt x="14" y="777"/>
                              </a:cubicBezTo>
                              <a:lnTo>
                                <a:pt x="10" y="776"/>
                              </a:lnTo>
                              <a:lnTo>
                                <a:pt x="26" y="761"/>
                              </a:lnTo>
                              <a:lnTo>
                                <a:pt x="34" y="798"/>
                              </a:lnTo>
                              <a:lnTo>
                                <a:pt x="32" y="794"/>
                              </a:lnTo>
                              <a:lnTo>
                                <a:pt x="52" y="825"/>
                              </a:lnTo>
                              <a:lnTo>
                                <a:pt x="48" y="821"/>
                              </a:lnTo>
                              <a:lnTo>
                                <a:pt x="79" y="841"/>
                              </a:lnTo>
                              <a:lnTo>
                                <a:pt x="75" y="839"/>
                              </a:lnTo>
                              <a:lnTo>
                                <a:pt x="112" y="847"/>
                              </a:lnTo>
                              <a:cubicBezTo>
                                <a:pt x="119" y="848"/>
                                <a:pt x="123" y="855"/>
                                <a:pt x="122" y="862"/>
                              </a:cubicBezTo>
                              <a:cubicBezTo>
                                <a:pt x="120" y="869"/>
                                <a:pt x="114" y="873"/>
                                <a:pt x="107" y="872"/>
                              </a:cubicBezTo>
                              <a:lnTo>
                                <a:pt x="70" y="864"/>
                              </a:lnTo>
                              <a:cubicBezTo>
                                <a:pt x="68" y="864"/>
                                <a:pt x="67" y="863"/>
                                <a:pt x="66" y="862"/>
                              </a:cubicBezTo>
                              <a:lnTo>
                                <a:pt x="35" y="842"/>
                              </a:lnTo>
                              <a:cubicBezTo>
                                <a:pt x="33" y="841"/>
                                <a:pt x="32" y="840"/>
                                <a:pt x="31" y="838"/>
                              </a:cubicBezTo>
                              <a:lnTo>
                                <a:pt x="11" y="807"/>
                              </a:lnTo>
                              <a:cubicBezTo>
                                <a:pt x="10" y="806"/>
                                <a:pt x="9" y="805"/>
                                <a:pt x="9" y="803"/>
                              </a:cubicBezTo>
                              <a:lnTo>
                                <a:pt x="1" y="766"/>
                              </a:lnTo>
                              <a:cubicBezTo>
                                <a:pt x="0" y="762"/>
                                <a:pt x="1" y="757"/>
                                <a:pt x="5" y="754"/>
                              </a:cubicBezTo>
                              <a:cubicBezTo>
                                <a:pt x="8" y="751"/>
                                <a:pt x="12" y="750"/>
                                <a:pt x="17" y="751"/>
                              </a:cubicBezTo>
                              <a:lnTo>
                                <a:pt x="21" y="752"/>
                              </a:lnTo>
                              <a:lnTo>
                                <a:pt x="5" y="764"/>
                              </a:lnTo>
                              <a:lnTo>
                                <a:pt x="5" y="108"/>
                              </a:lnTo>
                              <a:lnTo>
                                <a:pt x="17" y="121"/>
                              </a:lnTo>
                              <a:lnTo>
                                <a:pt x="13" y="121"/>
                              </a:lnTo>
                              <a:cubicBezTo>
                                <a:pt x="10" y="121"/>
                                <a:pt x="6" y="120"/>
                                <a:pt x="4" y="117"/>
                              </a:cubicBezTo>
                              <a:cubicBezTo>
                                <a:pt x="1" y="113"/>
                                <a:pt x="0" y="110"/>
                                <a:pt x="1" y="106"/>
                              </a:cubicBezTo>
                              <a:lnTo>
                                <a:pt x="9" y="69"/>
                              </a:lnTo>
                              <a:cubicBezTo>
                                <a:pt x="9" y="67"/>
                                <a:pt x="10" y="66"/>
                                <a:pt x="11" y="65"/>
                              </a:cubicBezTo>
                              <a:lnTo>
                                <a:pt x="31" y="34"/>
                              </a:lnTo>
                              <a:cubicBezTo>
                                <a:pt x="32" y="32"/>
                                <a:pt x="33" y="31"/>
                                <a:pt x="35" y="30"/>
                              </a:cubicBezTo>
                              <a:lnTo>
                                <a:pt x="66" y="10"/>
                              </a:lnTo>
                              <a:cubicBezTo>
                                <a:pt x="67" y="9"/>
                                <a:pt x="68" y="8"/>
                                <a:pt x="70" y="8"/>
                              </a:cubicBezTo>
                              <a:lnTo>
                                <a:pt x="107" y="0"/>
                              </a:lnTo>
                              <a:cubicBezTo>
                                <a:pt x="108" y="0"/>
                                <a:pt x="109" y="0"/>
                                <a:pt x="109" y="0"/>
                              </a:cubicBezTo>
                              <a:lnTo>
                                <a:pt x="113" y="0"/>
                              </a:lnTo>
                              <a:lnTo>
                                <a:pt x="4241" y="0"/>
                              </a:lnTo>
                              <a:cubicBezTo>
                                <a:pt x="4242" y="0"/>
                                <a:pt x="4243" y="0"/>
                                <a:pt x="4244" y="0"/>
                              </a:cubicBezTo>
                              <a:lnTo>
                                <a:pt x="4281" y="8"/>
                              </a:lnTo>
                              <a:cubicBezTo>
                                <a:pt x="4283" y="8"/>
                                <a:pt x="4284" y="9"/>
                                <a:pt x="4285" y="10"/>
                              </a:cubicBezTo>
                              <a:lnTo>
                                <a:pt x="4316" y="30"/>
                              </a:lnTo>
                              <a:cubicBezTo>
                                <a:pt x="4318" y="31"/>
                                <a:pt x="4319" y="32"/>
                                <a:pt x="4320" y="34"/>
                              </a:cubicBezTo>
                              <a:lnTo>
                                <a:pt x="4340" y="65"/>
                              </a:lnTo>
                              <a:cubicBezTo>
                                <a:pt x="4341" y="66"/>
                                <a:pt x="4342" y="67"/>
                                <a:pt x="4342" y="69"/>
                              </a:cubicBezTo>
                              <a:lnTo>
                                <a:pt x="4350" y="106"/>
                              </a:lnTo>
                              <a:cubicBezTo>
                                <a:pt x="4350" y="107"/>
                                <a:pt x="4350" y="108"/>
                                <a:pt x="4350" y="108"/>
                              </a:cubicBezTo>
                              <a:lnTo>
                                <a:pt x="4350" y="764"/>
                              </a:lnTo>
                              <a:lnTo>
                                <a:pt x="4325" y="764"/>
                              </a:lnTo>
                              <a:lnTo>
                                <a:pt x="4325" y="763"/>
                              </a:lnTo>
                              <a:lnTo>
                                <a:pt x="4350" y="766"/>
                              </a:lnTo>
                              <a:lnTo>
                                <a:pt x="4342" y="803"/>
                              </a:lnTo>
                              <a:cubicBezTo>
                                <a:pt x="4342" y="805"/>
                                <a:pt x="4341" y="806"/>
                                <a:pt x="4340" y="807"/>
                              </a:cubicBezTo>
                              <a:lnTo>
                                <a:pt x="4320" y="838"/>
                              </a:lnTo>
                              <a:cubicBezTo>
                                <a:pt x="4319" y="840"/>
                                <a:pt x="4318" y="841"/>
                                <a:pt x="4316" y="842"/>
                              </a:cubicBezTo>
                              <a:lnTo>
                                <a:pt x="4285" y="862"/>
                              </a:lnTo>
                              <a:cubicBezTo>
                                <a:pt x="4284" y="863"/>
                                <a:pt x="4283" y="864"/>
                                <a:pt x="4281" y="864"/>
                              </a:cubicBezTo>
                              <a:lnTo>
                                <a:pt x="4244" y="872"/>
                              </a:lnTo>
                              <a:lnTo>
                                <a:pt x="4254" y="859"/>
                              </a:lnTo>
                              <a:lnTo>
                                <a:pt x="4254" y="860"/>
                              </a:lnTo>
                              <a:cubicBezTo>
                                <a:pt x="4254" y="868"/>
                                <a:pt x="4249" y="873"/>
                                <a:pt x="4241" y="873"/>
                              </a:cubicBezTo>
                              <a:lnTo>
                                <a:pt x="113" y="873"/>
                              </a:lnTo>
                              <a:cubicBezTo>
                                <a:pt x="106" y="873"/>
                                <a:pt x="101" y="868"/>
                                <a:pt x="101" y="860"/>
                              </a:cubicBezTo>
                              <a:cubicBezTo>
                                <a:pt x="101" y="853"/>
                                <a:pt x="106" y="848"/>
                                <a:pt x="113" y="848"/>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A487C2D" id="Freeform 1245" o:spid="_x0000_s1026" style="position:absolute;margin-left:330.15pt;margin-top:279.2pt;width:105.25pt;height:21.95pt;z-index:251627008;visibility:visible;mso-wrap-style:square;mso-wrap-distance-left:9pt;mso-wrap-distance-top:0;mso-wrap-distance-right:9pt;mso-wrap-distance-bottom:0;mso-position-horizontal:absolute;mso-position-horizontal-relative:text;mso-position-vertical:absolute;mso-position-vertical-relative:text;v-text-anchor:top" coordsize="435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" path="m113,848r4128,l4229,860r,-1c4229,853,4233,848,4239,847r37,-8l4272,841r31,-20l4299,825r20,-31l4317,798r8,-37c4326,754,4332,750,4339,751v6,,11,6,11,12l4350,764v,8,-5,13,-13,13c4330,777,4325,772,4325,764r,-656l4325,111r-8,-37l4319,78,4299,47r4,4l4272,31r4,2l4239,25r2,l113,25r-4,l112,25,75,33r4,-2l48,51r4,-4l32,78r2,-4l26,111,13,96r4,c25,96,30,101,30,108r,656c30,768,28,772,25,775v-3,2,-7,3,-11,2l10,776,26,761r8,37l32,794r20,31l48,821r31,20l75,839r37,8c119,848,123,855,122,862v-2,7,-8,11,-15,10l70,864v-2,,-3,-1,-4,-2l35,842v-2,-1,-3,-2,-4,-4l11,807v-1,-1,-2,-2,-2,-4l1,766v-1,-4,,-9,4,-12c8,751,12,750,17,751r4,1l5,764,5,108r12,13l13,121v-3,,-7,-1,-9,-4c1,113,,110,1,106l9,69v,-2,1,-3,2,-4l31,34v1,-2,2,-3,4,-4l66,10c67,9,68,8,70,8l107,v1,,2,,2,l113,,4241,v1,,2,,3,l4281,8v2,,3,1,4,2l4316,30v2,1,3,2,4,4l4340,65v1,1,2,2,2,4l4350,106v,1,,2,,2l4350,764r-25,l4325,763r25,3l4342,803v,2,-1,3,-2,4l4320,838v-1,2,-2,3,-4,4l4285,862v-1,1,-2,2,-4,2l4244,872r10,-13l4254,860v,8,-5,13,-13,13l113,873v-7,,-12,-5,-12,-13c101,853,106,848,113,848xe" strokeweight="0">
                <v:path arrowok="t" o:connecttype="custom" o:connectlocs="1303321,270806;1299633,274319;1314077,267932;1322374,262184;1327291,253562;1329135,243023;1336818,243662;1332823,248133;1329135,34489;1326677,23632;1321145,15009;1312847,9900;1302706,7984;34727,7984;34419,7984;24278,9900;15980,15009;10449,23632;3995,30657;9219,34489;7683,247494;3073,247813;10449,254839;15980,263461;24278,268571;34419,270487;32883,278471;20283,275277;9527,267613;2766,256436;1537,240788;6454,240149;1537,34489;3995,38641;307,33851;3380,20758;10756,9580;21512,2555;33497,0;1303321,0;1315613,2555;1326369,9580;1333745,20758;1336818,33851;1336818,243981;1329135,243662;1334359,256436;1327599,267613;1316843,275277;1304243,278471;1307316,274638;34727,278790;34727,270806" o:connectangles="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628032" behindDoc="0" locked="0" layoutInCell="1" allowOverlap="1" wp14:anchorId="3759E921" wp14:editId="203522CE">
                <wp:simplePos x="0" y="0"/>
                <wp:positionH relativeFrom="column">
                  <wp:posOffset>4398966</wp:posOffset>
                </wp:positionH>
                <wp:positionV relativeFrom="paragraph">
                  <wp:posOffset>3555809</wp:posOffset>
                </wp:positionV>
                <wp:extent cx="885882" cy="106206"/>
                <wp:effectExtent l="0" t="0" r="9525" b="8255"/>
                <wp:wrapNone/>
                <wp:docPr id="1249"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8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CD417"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WORK EXPERIENCE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759E921" id="Rectangle 1249" o:spid="_x0000_s1073" style="position:absolute;left:0;text-align:left;margin-left:346.4pt;margin-top:280pt;width:69.75pt;height:8.3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" filled="f" stroked="f">
                <v:textbox inset="0,0,0,0">
                  <w:txbxContent>
                    <w:p w14:paraId="762CD417"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WORK EXPERIENCE  </w:t>
                      </w:r>
                    </w:p>
                  </w:txbxContent>
                </v:textbox>
              </v:rect>
            </w:pict>
          </mc:Fallback>
        </mc:AlternateContent>
      </w:r>
      <w:r w:rsidR="00C22289">
        <w:rPr>
          <w:noProof/>
          <w:lang w:val="en-PH" w:eastAsia="en-PH"/>
        </w:rPr>
        <mc:AlternateContent>
          <mc:Choice Requires="wps">
            <w:drawing>
              <wp:anchor distT="0" distB="0" distL="114300" distR="114300" simplePos="0" relativeHeight="251629056" behindDoc="0" locked="0" layoutInCell="1" allowOverlap="1" wp14:anchorId="38EB59D3" wp14:editId="31850C3B">
                <wp:simplePos x="0" y="0"/>
                <wp:positionH relativeFrom="column">
                  <wp:posOffset>5230480</wp:posOffset>
                </wp:positionH>
                <wp:positionV relativeFrom="paragraph">
                  <wp:posOffset>3555809</wp:posOffset>
                </wp:positionV>
                <wp:extent cx="65562" cy="106206"/>
                <wp:effectExtent l="0" t="0" r="10795" b="8255"/>
                <wp:wrapNone/>
                <wp:docPr id="1250" name="Rectangle 1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60FB"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&amp;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8EB59D3" id="Rectangle 1250" o:spid="_x0000_s1074" style="position:absolute;left:0;text-align:left;margin-left:411.85pt;margin-top:280pt;width:5.15pt;height:8.3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" filled="f" stroked="f">
                <v:textbox inset="0,0,0,0">
                  <w:txbxContent>
                    <w:p w14:paraId="30D160FB"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&amp; </w:t>
                      </w:r>
                    </w:p>
                  </w:txbxContent>
                </v:textbox>
              </v:rect>
            </w:pict>
          </mc:Fallback>
        </mc:AlternateContent>
      </w:r>
      <w:r w:rsidR="00C22289">
        <w:rPr>
          <w:noProof/>
          <w:lang w:val="en-PH" w:eastAsia="en-PH"/>
        </w:rPr>
        <mc:AlternateContent>
          <mc:Choice Requires="wps">
            <w:drawing>
              <wp:anchor distT="0" distB="0" distL="114300" distR="114300" simplePos="0" relativeHeight="251630080" behindDoc="0" locked="0" layoutInCell="1" allowOverlap="1" wp14:anchorId="2D1FBBE5" wp14:editId="583313A4">
                <wp:simplePos x="0" y="0"/>
                <wp:positionH relativeFrom="column">
                  <wp:posOffset>4562071</wp:posOffset>
                </wp:positionH>
                <wp:positionV relativeFrom="paragraph">
                  <wp:posOffset>3671971</wp:posOffset>
                </wp:positionV>
                <wp:extent cx="558073" cy="106206"/>
                <wp:effectExtent l="0" t="0" r="13970" b="8255"/>
                <wp:wrapNone/>
                <wp:docPr id="1251" name="Rectangle 1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73"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42F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ASSESMENT</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2D1FBBE5" id="Rectangle 1251" o:spid="_x0000_s1075" style="position:absolute;left:0;text-align:left;margin-left:359.2pt;margin-top:289.15pt;width:43.95pt;height:8.35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" filled="f" stroked="f">
                <v:textbox inset="0,0,0,0">
                  <w:txbxContent>
                    <w:p w14:paraId="6B8242F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ASSESMENT</w:t>
                      </w:r>
                    </w:p>
                  </w:txbxContent>
                </v:textbox>
              </v:rect>
            </w:pict>
          </mc:Fallback>
        </mc:AlternateContent>
      </w:r>
      <w:r w:rsidR="00C22289">
        <w:rPr>
          <w:noProof/>
          <w:lang w:val="en-PH" w:eastAsia="en-PH"/>
        </w:rPr>
        <mc:AlternateContent>
          <mc:Choice Requires="wps">
            <w:drawing>
              <wp:anchor distT="0" distB="0" distL="114300" distR="114300" simplePos="0" relativeHeight="251631104" behindDoc="0" locked="0" layoutInCell="1" allowOverlap="1" wp14:anchorId="340AF73F" wp14:editId="3A855D1C">
                <wp:simplePos x="0" y="0"/>
                <wp:positionH relativeFrom="column">
                  <wp:posOffset>4192687</wp:posOffset>
                </wp:positionH>
                <wp:positionV relativeFrom="paragraph">
                  <wp:posOffset>3834599</wp:posOffset>
                </wp:positionV>
                <wp:extent cx="1336818" cy="280449"/>
                <wp:effectExtent l="0" t="0" r="15875" b="24765"/>
                <wp:wrapNone/>
                <wp:docPr id="1256" name="Freeform 1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6818" cy="280449"/>
                        </a:xfrm>
                        <a:custGeom>
                          <a:avLst/>
                          <a:gdLst>
                            <a:gd name="T0" fmla="*/ 4241 w 4350"/>
                            <a:gd name="T1" fmla="*/ 854 h 879"/>
                            <a:gd name="T2" fmla="*/ 4229 w 4350"/>
                            <a:gd name="T3" fmla="*/ 860 h 879"/>
                            <a:gd name="T4" fmla="*/ 4276 w 4350"/>
                            <a:gd name="T5" fmla="*/ 840 h 879"/>
                            <a:gd name="T6" fmla="*/ 4303 w 4350"/>
                            <a:gd name="T7" fmla="*/ 822 h 879"/>
                            <a:gd name="T8" fmla="*/ 4319 w 4350"/>
                            <a:gd name="T9" fmla="*/ 795 h 879"/>
                            <a:gd name="T10" fmla="*/ 4325 w 4350"/>
                            <a:gd name="T11" fmla="*/ 762 h 879"/>
                            <a:gd name="T12" fmla="*/ 4350 w 4350"/>
                            <a:gd name="T13" fmla="*/ 764 h 879"/>
                            <a:gd name="T14" fmla="*/ 4337 w 4350"/>
                            <a:gd name="T15" fmla="*/ 783 h 879"/>
                            <a:gd name="T16" fmla="*/ 4325 w 4350"/>
                            <a:gd name="T17" fmla="*/ 114 h 879"/>
                            <a:gd name="T18" fmla="*/ 4325 w 4350"/>
                            <a:gd name="T19" fmla="*/ 112 h 879"/>
                            <a:gd name="T20" fmla="*/ 4319 w 4350"/>
                            <a:gd name="T21" fmla="*/ 79 h 879"/>
                            <a:gd name="T22" fmla="*/ 4303 w 4350"/>
                            <a:gd name="T23" fmla="*/ 52 h 879"/>
                            <a:gd name="T24" fmla="*/ 4276 w 4350"/>
                            <a:gd name="T25" fmla="*/ 34 h 879"/>
                            <a:gd name="T26" fmla="*/ 4254 w 4350"/>
                            <a:gd name="T27" fmla="*/ 13 h 879"/>
                            <a:gd name="T28" fmla="*/ 4241 w 4350"/>
                            <a:gd name="T29" fmla="*/ 31 h 879"/>
                            <a:gd name="T30" fmla="*/ 103 w 4350"/>
                            <a:gd name="T31" fmla="*/ 26 h 879"/>
                            <a:gd name="T32" fmla="*/ 112 w 4350"/>
                            <a:gd name="T33" fmla="*/ 26 h 879"/>
                            <a:gd name="T34" fmla="*/ 79 w 4350"/>
                            <a:gd name="T35" fmla="*/ 32 h 879"/>
                            <a:gd name="T36" fmla="*/ 52 w 4350"/>
                            <a:gd name="T37" fmla="*/ 48 h 879"/>
                            <a:gd name="T38" fmla="*/ 34 w 4350"/>
                            <a:gd name="T39" fmla="*/ 75 h 879"/>
                            <a:gd name="T40" fmla="*/ 23 w 4350"/>
                            <a:gd name="T41" fmla="*/ 101 h 879"/>
                            <a:gd name="T42" fmla="*/ 30 w 4350"/>
                            <a:gd name="T43" fmla="*/ 114 h 879"/>
                            <a:gd name="T44" fmla="*/ 21 w 4350"/>
                            <a:gd name="T45" fmla="*/ 783 h 879"/>
                            <a:gd name="T46" fmla="*/ 3 w 4350"/>
                            <a:gd name="T47" fmla="*/ 772 h 879"/>
                            <a:gd name="T48" fmla="*/ 34 w 4350"/>
                            <a:gd name="T49" fmla="*/ 799 h 879"/>
                            <a:gd name="T50" fmla="*/ 52 w 4350"/>
                            <a:gd name="T51" fmla="*/ 826 h 879"/>
                            <a:gd name="T52" fmla="*/ 79 w 4350"/>
                            <a:gd name="T53" fmla="*/ 842 h 879"/>
                            <a:gd name="T54" fmla="*/ 112 w 4350"/>
                            <a:gd name="T55" fmla="*/ 848 h 879"/>
                            <a:gd name="T56" fmla="*/ 107 w 4350"/>
                            <a:gd name="T57" fmla="*/ 873 h 879"/>
                            <a:gd name="T58" fmla="*/ 66 w 4350"/>
                            <a:gd name="T59" fmla="*/ 863 h 879"/>
                            <a:gd name="T60" fmla="*/ 31 w 4350"/>
                            <a:gd name="T61" fmla="*/ 839 h 879"/>
                            <a:gd name="T62" fmla="*/ 9 w 4350"/>
                            <a:gd name="T63" fmla="*/ 804 h 879"/>
                            <a:gd name="T64" fmla="*/ 8 w 4350"/>
                            <a:gd name="T65" fmla="*/ 753 h 879"/>
                            <a:gd name="T66" fmla="*/ 28 w 4350"/>
                            <a:gd name="T67" fmla="*/ 763 h 879"/>
                            <a:gd name="T68" fmla="*/ 5 w 4350"/>
                            <a:gd name="T69" fmla="*/ 114 h 879"/>
                            <a:gd name="T70" fmla="*/ 3 w 4350"/>
                            <a:gd name="T71" fmla="*/ 117 h 879"/>
                            <a:gd name="T72" fmla="*/ 9 w 4350"/>
                            <a:gd name="T73" fmla="*/ 70 h 879"/>
                            <a:gd name="T74" fmla="*/ 31 w 4350"/>
                            <a:gd name="T75" fmla="*/ 35 h 879"/>
                            <a:gd name="T76" fmla="*/ 66 w 4350"/>
                            <a:gd name="T77" fmla="*/ 11 h 879"/>
                            <a:gd name="T78" fmla="*/ 107 w 4350"/>
                            <a:gd name="T79" fmla="*/ 1 h 879"/>
                            <a:gd name="T80" fmla="*/ 123 w 4350"/>
                            <a:gd name="T81" fmla="*/ 10 h 879"/>
                            <a:gd name="T82" fmla="*/ 4241 w 4350"/>
                            <a:gd name="T83" fmla="*/ 6 h 879"/>
                            <a:gd name="T84" fmla="*/ 4229 w 4350"/>
                            <a:gd name="T85" fmla="*/ 13 h 879"/>
                            <a:gd name="T86" fmla="*/ 4244 w 4350"/>
                            <a:gd name="T87" fmla="*/ 1 h 879"/>
                            <a:gd name="T88" fmla="*/ 4285 w 4350"/>
                            <a:gd name="T89" fmla="*/ 11 h 879"/>
                            <a:gd name="T90" fmla="*/ 4320 w 4350"/>
                            <a:gd name="T91" fmla="*/ 35 h 879"/>
                            <a:gd name="T92" fmla="*/ 4342 w 4350"/>
                            <a:gd name="T93" fmla="*/ 70 h 879"/>
                            <a:gd name="T94" fmla="*/ 4350 w 4350"/>
                            <a:gd name="T95" fmla="*/ 109 h 879"/>
                            <a:gd name="T96" fmla="*/ 4350 w 4350"/>
                            <a:gd name="T97" fmla="*/ 770 h 879"/>
                            <a:gd name="T98" fmla="*/ 4325 w 4350"/>
                            <a:gd name="T99" fmla="*/ 764 h 879"/>
                            <a:gd name="T100" fmla="*/ 4342 w 4350"/>
                            <a:gd name="T101" fmla="*/ 804 h 879"/>
                            <a:gd name="T102" fmla="*/ 4320 w 4350"/>
                            <a:gd name="T103" fmla="*/ 839 h 879"/>
                            <a:gd name="T104" fmla="*/ 4285 w 4350"/>
                            <a:gd name="T105" fmla="*/ 863 h 879"/>
                            <a:gd name="T106" fmla="*/ 4244 w 4350"/>
                            <a:gd name="T107" fmla="*/ 873 h 879"/>
                            <a:gd name="T108" fmla="*/ 4254 w 4350"/>
                            <a:gd name="T109" fmla="*/ 866 h 879"/>
                            <a:gd name="T110" fmla="*/ 113 w 4350"/>
                            <a:gd name="T111" fmla="*/ 879 h 879"/>
                            <a:gd name="T112" fmla="*/ 113 w 4350"/>
                            <a:gd name="T113" fmla="*/ 854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50" h="879">
                              <a:moveTo>
                                <a:pt x="113" y="854"/>
                              </a:moveTo>
                              <a:lnTo>
                                <a:pt x="4241" y="854"/>
                              </a:lnTo>
                              <a:lnTo>
                                <a:pt x="4229" y="866"/>
                              </a:lnTo>
                              <a:lnTo>
                                <a:pt x="4229" y="860"/>
                              </a:lnTo>
                              <a:cubicBezTo>
                                <a:pt x="4229" y="854"/>
                                <a:pt x="4233" y="849"/>
                                <a:pt x="4239" y="848"/>
                              </a:cubicBezTo>
                              <a:lnTo>
                                <a:pt x="4276" y="840"/>
                              </a:lnTo>
                              <a:lnTo>
                                <a:pt x="4272" y="842"/>
                              </a:lnTo>
                              <a:lnTo>
                                <a:pt x="4303" y="822"/>
                              </a:lnTo>
                              <a:lnTo>
                                <a:pt x="4299" y="826"/>
                              </a:lnTo>
                              <a:lnTo>
                                <a:pt x="4319" y="795"/>
                              </a:lnTo>
                              <a:lnTo>
                                <a:pt x="4317" y="799"/>
                              </a:lnTo>
                              <a:lnTo>
                                <a:pt x="4325" y="762"/>
                              </a:lnTo>
                              <a:cubicBezTo>
                                <a:pt x="4326" y="755"/>
                                <a:pt x="4332" y="751"/>
                                <a:pt x="4339" y="752"/>
                              </a:cubicBezTo>
                              <a:cubicBezTo>
                                <a:pt x="4345" y="752"/>
                                <a:pt x="4350" y="758"/>
                                <a:pt x="4350" y="764"/>
                              </a:cubicBezTo>
                              <a:lnTo>
                                <a:pt x="4350" y="770"/>
                              </a:lnTo>
                              <a:cubicBezTo>
                                <a:pt x="4350" y="778"/>
                                <a:pt x="4345" y="783"/>
                                <a:pt x="4337" y="783"/>
                              </a:cubicBezTo>
                              <a:cubicBezTo>
                                <a:pt x="4330" y="783"/>
                                <a:pt x="4325" y="778"/>
                                <a:pt x="4325" y="770"/>
                              </a:cubicBezTo>
                              <a:lnTo>
                                <a:pt x="4325" y="114"/>
                              </a:lnTo>
                              <a:lnTo>
                                <a:pt x="4325" y="109"/>
                              </a:lnTo>
                              <a:lnTo>
                                <a:pt x="4325" y="112"/>
                              </a:lnTo>
                              <a:lnTo>
                                <a:pt x="4317" y="75"/>
                              </a:lnTo>
                              <a:lnTo>
                                <a:pt x="4319" y="79"/>
                              </a:lnTo>
                              <a:lnTo>
                                <a:pt x="4299" y="48"/>
                              </a:lnTo>
                              <a:lnTo>
                                <a:pt x="4303" y="52"/>
                              </a:lnTo>
                              <a:lnTo>
                                <a:pt x="4272" y="32"/>
                              </a:lnTo>
                              <a:lnTo>
                                <a:pt x="4276" y="34"/>
                              </a:lnTo>
                              <a:lnTo>
                                <a:pt x="4239" y="26"/>
                              </a:lnTo>
                              <a:lnTo>
                                <a:pt x="4254" y="13"/>
                              </a:lnTo>
                              <a:lnTo>
                                <a:pt x="4254" y="18"/>
                              </a:lnTo>
                              <a:cubicBezTo>
                                <a:pt x="4254" y="26"/>
                                <a:pt x="4249" y="31"/>
                                <a:pt x="4241" y="31"/>
                              </a:cubicBezTo>
                              <a:lnTo>
                                <a:pt x="113" y="31"/>
                              </a:lnTo>
                              <a:cubicBezTo>
                                <a:pt x="110" y="31"/>
                                <a:pt x="106" y="30"/>
                                <a:pt x="103" y="26"/>
                              </a:cubicBezTo>
                              <a:lnTo>
                                <a:pt x="99" y="21"/>
                              </a:lnTo>
                              <a:lnTo>
                                <a:pt x="112" y="26"/>
                              </a:lnTo>
                              <a:lnTo>
                                <a:pt x="75" y="34"/>
                              </a:lnTo>
                              <a:lnTo>
                                <a:pt x="79" y="32"/>
                              </a:lnTo>
                              <a:lnTo>
                                <a:pt x="48" y="52"/>
                              </a:lnTo>
                              <a:lnTo>
                                <a:pt x="52" y="48"/>
                              </a:lnTo>
                              <a:lnTo>
                                <a:pt x="32" y="79"/>
                              </a:lnTo>
                              <a:lnTo>
                                <a:pt x="34" y="75"/>
                              </a:lnTo>
                              <a:lnTo>
                                <a:pt x="26" y="112"/>
                              </a:lnTo>
                              <a:lnTo>
                                <a:pt x="23" y="101"/>
                              </a:lnTo>
                              <a:lnTo>
                                <a:pt x="27" y="106"/>
                              </a:lnTo>
                              <a:cubicBezTo>
                                <a:pt x="29" y="109"/>
                                <a:pt x="30" y="112"/>
                                <a:pt x="30" y="114"/>
                              </a:cubicBezTo>
                              <a:lnTo>
                                <a:pt x="30" y="770"/>
                              </a:lnTo>
                              <a:cubicBezTo>
                                <a:pt x="30" y="776"/>
                                <a:pt x="27" y="781"/>
                                <a:pt x="21" y="783"/>
                              </a:cubicBezTo>
                              <a:cubicBezTo>
                                <a:pt x="16" y="784"/>
                                <a:pt x="10" y="782"/>
                                <a:pt x="7" y="778"/>
                              </a:cubicBezTo>
                              <a:lnTo>
                                <a:pt x="3" y="772"/>
                              </a:lnTo>
                              <a:lnTo>
                                <a:pt x="26" y="762"/>
                              </a:lnTo>
                              <a:lnTo>
                                <a:pt x="34" y="799"/>
                              </a:lnTo>
                              <a:lnTo>
                                <a:pt x="32" y="795"/>
                              </a:lnTo>
                              <a:lnTo>
                                <a:pt x="52" y="826"/>
                              </a:lnTo>
                              <a:lnTo>
                                <a:pt x="48" y="822"/>
                              </a:lnTo>
                              <a:lnTo>
                                <a:pt x="79" y="842"/>
                              </a:lnTo>
                              <a:lnTo>
                                <a:pt x="75" y="840"/>
                              </a:lnTo>
                              <a:lnTo>
                                <a:pt x="112" y="848"/>
                              </a:lnTo>
                              <a:cubicBezTo>
                                <a:pt x="119" y="849"/>
                                <a:pt x="123" y="856"/>
                                <a:pt x="122" y="863"/>
                              </a:cubicBezTo>
                              <a:cubicBezTo>
                                <a:pt x="120" y="870"/>
                                <a:pt x="114" y="874"/>
                                <a:pt x="107" y="873"/>
                              </a:cubicBezTo>
                              <a:lnTo>
                                <a:pt x="70" y="865"/>
                              </a:lnTo>
                              <a:cubicBezTo>
                                <a:pt x="68" y="865"/>
                                <a:pt x="67" y="864"/>
                                <a:pt x="66" y="863"/>
                              </a:cubicBezTo>
                              <a:lnTo>
                                <a:pt x="35" y="843"/>
                              </a:lnTo>
                              <a:cubicBezTo>
                                <a:pt x="33" y="842"/>
                                <a:pt x="32" y="841"/>
                                <a:pt x="31" y="839"/>
                              </a:cubicBezTo>
                              <a:lnTo>
                                <a:pt x="11" y="808"/>
                              </a:lnTo>
                              <a:cubicBezTo>
                                <a:pt x="10" y="807"/>
                                <a:pt x="9" y="806"/>
                                <a:pt x="9" y="804"/>
                              </a:cubicBezTo>
                              <a:lnTo>
                                <a:pt x="1" y="767"/>
                              </a:lnTo>
                              <a:cubicBezTo>
                                <a:pt x="0" y="761"/>
                                <a:pt x="3" y="755"/>
                                <a:pt x="8" y="753"/>
                              </a:cubicBezTo>
                              <a:cubicBezTo>
                                <a:pt x="14" y="750"/>
                                <a:pt x="21" y="752"/>
                                <a:pt x="24" y="757"/>
                              </a:cubicBezTo>
                              <a:lnTo>
                                <a:pt x="28" y="763"/>
                              </a:lnTo>
                              <a:lnTo>
                                <a:pt x="5" y="770"/>
                              </a:lnTo>
                              <a:lnTo>
                                <a:pt x="5" y="114"/>
                              </a:lnTo>
                              <a:lnTo>
                                <a:pt x="7" y="122"/>
                              </a:lnTo>
                              <a:lnTo>
                                <a:pt x="3" y="117"/>
                              </a:lnTo>
                              <a:cubicBezTo>
                                <a:pt x="1" y="114"/>
                                <a:pt x="0" y="111"/>
                                <a:pt x="1" y="107"/>
                              </a:cubicBezTo>
                              <a:lnTo>
                                <a:pt x="9" y="70"/>
                              </a:lnTo>
                              <a:cubicBezTo>
                                <a:pt x="9" y="68"/>
                                <a:pt x="10" y="67"/>
                                <a:pt x="11" y="66"/>
                              </a:cubicBezTo>
                              <a:lnTo>
                                <a:pt x="31" y="35"/>
                              </a:lnTo>
                              <a:cubicBezTo>
                                <a:pt x="32" y="33"/>
                                <a:pt x="33" y="32"/>
                                <a:pt x="35" y="31"/>
                              </a:cubicBezTo>
                              <a:lnTo>
                                <a:pt x="66" y="11"/>
                              </a:lnTo>
                              <a:cubicBezTo>
                                <a:pt x="67" y="10"/>
                                <a:pt x="68" y="9"/>
                                <a:pt x="70" y="9"/>
                              </a:cubicBezTo>
                              <a:lnTo>
                                <a:pt x="107" y="1"/>
                              </a:lnTo>
                              <a:cubicBezTo>
                                <a:pt x="112" y="0"/>
                                <a:pt x="116" y="2"/>
                                <a:pt x="119" y="5"/>
                              </a:cubicBezTo>
                              <a:lnTo>
                                <a:pt x="123" y="10"/>
                              </a:lnTo>
                              <a:lnTo>
                                <a:pt x="113" y="6"/>
                              </a:lnTo>
                              <a:lnTo>
                                <a:pt x="4241" y="6"/>
                              </a:lnTo>
                              <a:lnTo>
                                <a:pt x="4229" y="18"/>
                              </a:lnTo>
                              <a:lnTo>
                                <a:pt x="4229" y="13"/>
                              </a:lnTo>
                              <a:cubicBezTo>
                                <a:pt x="4229" y="10"/>
                                <a:pt x="4230" y="6"/>
                                <a:pt x="4233" y="4"/>
                              </a:cubicBezTo>
                              <a:cubicBezTo>
                                <a:pt x="4236" y="1"/>
                                <a:pt x="4240" y="0"/>
                                <a:pt x="4244" y="1"/>
                              </a:cubicBezTo>
                              <a:lnTo>
                                <a:pt x="4281" y="9"/>
                              </a:lnTo>
                              <a:cubicBezTo>
                                <a:pt x="4283" y="9"/>
                                <a:pt x="4284" y="10"/>
                                <a:pt x="4285" y="11"/>
                              </a:cubicBezTo>
                              <a:lnTo>
                                <a:pt x="4316" y="31"/>
                              </a:lnTo>
                              <a:cubicBezTo>
                                <a:pt x="4318" y="32"/>
                                <a:pt x="4319" y="33"/>
                                <a:pt x="4320" y="35"/>
                              </a:cubicBezTo>
                              <a:lnTo>
                                <a:pt x="4340" y="66"/>
                              </a:lnTo>
                              <a:cubicBezTo>
                                <a:pt x="4341" y="67"/>
                                <a:pt x="4342" y="68"/>
                                <a:pt x="4342" y="70"/>
                              </a:cubicBezTo>
                              <a:lnTo>
                                <a:pt x="4350" y="107"/>
                              </a:lnTo>
                              <a:cubicBezTo>
                                <a:pt x="4350" y="108"/>
                                <a:pt x="4350" y="109"/>
                                <a:pt x="4350" y="109"/>
                              </a:cubicBezTo>
                              <a:lnTo>
                                <a:pt x="4350" y="114"/>
                              </a:lnTo>
                              <a:lnTo>
                                <a:pt x="4350" y="770"/>
                              </a:lnTo>
                              <a:lnTo>
                                <a:pt x="4325" y="770"/>
                              </a:lnTo>
                              <a:lnTo>
                                <a:pt x="4325" y="764"/>
                              </a:lnTo>
                              <a:lnTo>
                                <a:pt x="4350" y="767"/>
                              </a:lnTo>
                              <a:lnTo>
                                <a:pt x="4342" y="804"/>
                              </a:lnTo>
                              <a:cubicBezTo>
                                <a:pt x="4342" y="806"/>
                                <a:pt x="4341" y="807"/>
                                <a:pt x="4340" y="808"/>
                              </a:cubicBezTo>
                              <a:lnTo>
                                <a:pt x="4320" y="839"/>
                              </a:lnTo>
                              <a:cubicBezTo>
                                <a:pt x="4319" y="841"/>
                                <a:pt x="4318" y="842"/>
                                <a:pt x="4316" y="843"/>
                              </a:cubicBezTo>
                              <a:lnTo>
                                <a:pt x="4285" y="863"/>
                              </a:lnTo>
                              <a:cubicBezTo>
                                <a:pt x="4284" y="864"/>
                                <a:pt x="4283" y="865"/>
                                <a:pt x="4281" y="865"/>
                              </a:cubicBezTo>
                              <a:lnTo>
                                <a:pt x="4244" y="873"/>
                              </a:lnTo>
                              <a:lnTo>
                                <a:pt x="4254" y="860"/>
                              </a:lnTo>
                              <a:lnTo>
                                <a:pt x="4254" y="866"/>
                              </a:lnTo>
                              <a:cubicBezTo>
                                <a:pt x="4254" y="874"/>
                                <a:pt x="4249" y="879"/>
                                <a:pt x="4241" y="879"/>
                              </a:cubicBezTo>
                              <a:lnTo>
                                <a:pt x="113" y="879"/>
                              </a:lnTo>
                              <a:cubicBezTo>
                                <a:pt x="106" y="879"/>
                                <a:pt x="101" y="874"/>
                                <a:pt x="101" y="866"/>
                              </a:cubicBezTo>
                              <a:cubicBezTo>
                                <a:pt x="101" y="859"/>
                                <a:pt x="106" y="854"/>
                                <a:pt x="113" y="854"/>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47C6B792" id="Freeform 1256" o:spid="_x0000_s1026" style="position:absolute;margin-left:330.15pt;margin-top:301.95pt;width:105.25pt;height:22.1pt;z-index:251631104;visibility:visible;mso-wrap-style:square;mso-wrap-distance-left:9pt;mso-wrap-distance-top:0;mso-wrap-distance-right:9pt;mso-wrap-distance-bottom:0;mso-position-horizontal:absolute;mso-position-horizontal-relative:text;mso-position-vertical:absolute;mso-position-vertical-relative:text;v-text-anchor:top" coordsize="435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" path="m113,854r4128,l4229,866r,-6c4229,854,4233,849,4239,848r37,-8l4272,842r31,-20l4299,826r20,-31l4317,799r8,-37c4326,755,4332,751,4339,752v6,,11,6,11,12l4350,770v,8,-5,13,-13,13c4330,783,4325,778,4325,770r,-656l4325,109r,3l4317,75r2,4l4299,48r4,4l4272,32r4,2l4239,26r15,-13l4254,18v,8,-5,13,-13,13l113,31v-3,,-7,-1,-10,-5l99,21r13,5l75,34r4,-2l48,52r4,-4l32,79r2,-4l26,112,23,101r4,5c29,109,30,112,30,114r,656c30,776,27,781,21,783v-5,1,-11,-1,-14,-5l3,772,26,762r8,37l32,795r20,31l48,822r31,20l75,840r37,8c119,849,123,856,122,863v-2,7,-8,11,-15,10l70,865v-2,,-3,-1,-4,-2l35,843v-2,-1,-3,-2,-4,-4l11,808v-1,-1,-2,-2,-2,-4l1,767c,761,3,755,8,753v6,-3,13,-1,16,4l28,763,5,770,5,114r2,8l3,117c1,114,,111,1,107l9,70v,-2,1,-3,2,-4l31,35v1,-2,2,-3,4,-4l66,11v1,-1,2,-2,4,-2l107,1v5,-1,9,1,12,4l123,10,113,6r4128,l4229,18r,-5c4229,10,4230,6,4233,4v3,-3,7,-4,11,-3l4281,9v2,,3,1,4,2l4316,31v2,1,3,2,4,4l4340,66v1,1,2,2,2,4l4350,107v,1,,2,,2l4350,114r,656l4325,770r,-6l4350,767r-8,37c4342,806,4341,807,4340,808r-20,31c4319,841,4318,842,4316,843r-31,20c4284,864,4283,865,4281,865r-37,8l4254,860r,6c4254,874,4249,879,4241,879r-4128,c106,879,101,874,101,866v,-7,5,-12,12,-12xe" strokeweight="0">
                <v:path arrowok="t" o:connecttype="custom" o:connectlocs="1303321,272473;1299633,274387;1314077,268006;1322374,262263;1327291,253648;1329135,243120;1336818,243758;1332823,249820;1329135,36372;1329135,35734;1327291,25205;1322374,16591;1314077,10848;1307316,4148;1303321,9891;31653,8295;34419,8295;24278,10210;15980,15315;10449,23929;7068,32225;9219,36372;6454,249820;922,246310;10449,254925;15980,263539;24278,268644;34419,270558;32883,278535;20283,275344;9527,267687;2766,256520;2459,240248;8605,243439;1537,36372;922,37329;2766,22334;9527,11167;20283,3510;32883,319;37800,3191;1303321,1914;1299633,4148;1304243,319;1316843,3510;1327599,11167;1334359,22334;1336818,34777;1336818,245672;1329135,243758;1334359,256520;1327599,267687;1316843,275344;1304243,278535;1307316,276301;34727,280449;34727,272473" o:connectangles="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632128" behindDoc="0" locked="0" layoutInCell="1" allowOverlap="1" wp14:anchorId="04B712A8" wp14:editId="2951CF8B">
                <wp:simplePos x="0" y="0"/>
                <wp:positionH relativeFrom="column">
                  <wp:posOffset>4325409</wp:posOffset>
                </wp:positionH>
                <wp:positionV relativeFrom="paragraph">
                  <wp:posOffset>3902637</wp:posOffset>
                </wp:positionV>
                <wp:extent cx="1001014" cy="106206"/>
                <wp:effectExtent l="0" t="0" r="8890" b="8255"/>
                <wp:wrapNone/>
                <wp:docPr id="1260"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014"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EF582"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OR WITH CERTIFICATE</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4B712A8" id="Rectangle 1260" o:spid="_x0000_s1076" style="position:absolute;left:0;text-align:left;margin-left:340.6pt;margin-top:307.3pt;width:78.8pt;height:8.3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" filled="f" stroked="f">
                <v:textbox inset="0,0,0,0">
                  <w:txbxContent>
                    <w:p w14:paraId="7F4EF582"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OR WITH CERTIFICATE</w:t>
                      </w:r>
                    </w:p>
                  </w:txbxContent>
                </v:textbox>
              </v:rect>
            </w:pict>
          </mc:Fallback>
        </mc:AlternateContent>
      </w:r>
      <w:r w:rsidR="00C22289">
        <w:rPr>
          <w:noProof/>
          <w:lang w:val="en-PH" w:eastAsia="en-PH"/>
        </w:rPr>
        <mc:AlternateContent>
          <mc:Choice Requires="wps">
            <w:drawing>
              <wp:anchor distT="0" distB="0" distL="114300" distR="114300" simplePos="0" relativeHeight="251633152" behindDoc="0" locked="0" layoutInCell="1" allowOverlap="1" wp14:anchorId="039DBD78" wp14:editId="4293CF34">
                <wp:simplePos x="0" y="0"/>
                <wp:positionH relativeFrom="column">
                  <wp:posOffset>5372796</wp:posOffset>
                </wp:positionH>
                <wp:positionV relativeFrom="paragraph">
                  <wp:posOffset>3902637</wp:posOffset>
                </wp:positionV>
                <wp:extent cx="25585" cy="106206"/>
                <wp:effectExtent l="0" t="0" r="12700" b="8255"/>
                <wp:wrapNone/>
                <wp:docPr id="1261"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D740A"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I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39DBD78" id="Rectangle 1261" o:spid="_x0000_s1077" style="position:absolute;left:0;text-align:left;margin-left:423.05pt;margin-top:307.3pt;width:2pt;height:8.3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" filled="f" stroked="f">
                <v:textbox inset="0,0,0,0">
                  <w:txbxContent>
                    <w:p w14:paraId="132D740A"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I </w:t>
                      </w:r>
                    </w:p>
                  </w:txbxContent>
                </v:textbox>
              </v:rect>
            </w:pict>
          </mc:Fallback>
        </mc:AlternateContent>
      </w:r>
      <w:r w:rsidR="00C22289">
        <w:rPr>
          <w:noProof/>
          <w:lang w:val="en-PH" w:eastAsia="en-PH"/>
        </w:rPr>
        <mc:AlternateContent>
          <mc:Choice Requires="wps">
            <w:drawing>
              <wp:anchor distT="0" distB="0" distL="114300" distR="114300" simplePos="0" relativeHeight="251634176" behindDoc="0" locked="0" layoutInCell="1" allowOverlap="1" wp14:anchorId="53A82019" wp14:editId="3B80D136">
                <wp:simplePos x="0" y="0"/>
                <wp:positionH relativeFrom="column">
                  <wp:posOffset>3837695</wp:posOffset>
                </wp:positionH>
                <wp:positionV relativeFrom="paragraph">
                  <wp:posOffset>3094478</wp:posOffset>
                </wp:positionV>
                <wp:extent cx="1667824" cy="380017"/>
                <wp:effectExtent l="0" t="0" r="27940" b="20320"/>
                <wp:wrapNone/>
                <wp:docPr id="1269" name="Freeform 1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7824" cy="380017"/>
                        </a:xfrm>
                        <a:custGeom>
                          <a:avLst/>
                          <a:gdLst>
                            <a:gd name="T0" fmla="*/ 5376 w 5419"/>
                            <a:gd name="T1" fmla="*/ 528 h 1189"/>
                            <a:gd name="T2" fmla="*/ 4880 w 5419"/>
                            <a:gd name="T3" fmla="*/ 32 h 1189"/>
                            <a:gd name="T4" fmla="*/ 4888 w 5419"/>
                            <a:gd name="T5" fmla="*/ 38 h 1189"/>
                            <a:gd name="T6" fmla="*/ 4752 w 5419"/>
                            <a:gd name="T7" fmla="*/ 38 h 1189"/>
                            <a:gd name="T8" fmla="*/ 4724 w 5419"/>
                            <a:gd name="T9" fmla="*/ 106 h 1189"/>
                            <a:gd name="T10" fmla="*/ 4720 w 5419"/>
                            <a:gd name="T11" fmla="*/ 112 h 1189"/>
                            <a:gd name="T12" fmla="*/ 4720 w 5419"/>
                            <a:gd name="T13" fmla="*/ 256 h 1189"/>
                            <a:gd name="T14" fmla="*/ 4724 w 5419"/>
                            <a:gd name="T15" fmla="*/ 257 h 1189"/>
                            <a:gd name="T16" fmla="*/ 4628 w 5419"/>
                            <a:gd name="T17" fmla="*/ 353 h 1189"/>
                            <a:gd name="T18" fmla="*/ 4624 w 5419"/>
                            <a:gd name="T19" fmla="*/ 352 h 1189"/>
                            <a:gd name="T20" fmla="*/ 96 w 5419"/>
                            <a:gd name="T21" fmla="*/ 352 h 1189"/>
                            <a:gd name="T22" fmla="*/ 103 w 5419"/>
                            <a:gd name="T23" fmla="*/ 353 h 1189"/>
                            <a:gd name="T24" fmla="*/ 7 w 5419"/>
                            <a:gd name="T25" fmla="*/ 449 h 1189"/>
                            <a:gd name="T26" fmla="*/ 7 w 5419"/>
                            <a:gd name="T27" fmla="*/ 449 h 1189"/>
                            <a:gd name="T28" fmla="*/ 0 w 5419"/>
                            <a:gd name="T29" fmla="*/ 448 h 1189"/>
                            <a:gd name="T30" fmla="*/ 0 w 5419"/>
                            <a:gd name="T31" fmla="*/ 752 h 1189"/>
                            <a:gd name="T32" fmla="*/ 7 w 5419"/>
                            <a:gd name="T33" fmla="*/ 750 h 1189"/>
                            <a:gd name="T34" fmla="*/ 103 w 5419"/>
                            <a:gd name="T35" fmla="*/ 846 h 1189"/>
                            <a:gd name="T36" fmla="*/ 96 w 5419"/>
                            <a:gd name="T37" fmla="*/ 848 h 1189"/>
                            <a:gd name="T38" fmla="*/ 4624 w 5419"/>
                            <a:gd name="T39" fmla="*/ 848 h 1189"/>
                            <a:gd name="T40" fmla="*/ 4628 w 5419"/>
                            <a:gd name="T41" fmla="*/ 846 h 1189"/>
                            <a:gd name="T42" fmla="*/ 4724 w 5419"/>
                            <a:gd name="T43" fmla="*/ 942 h 1189"/>
                            <a:gd name="T44" fmla="*/ 4720 w 5419"/>
                            <a:gd name="T45" fmla="*/ 944 h 1189"/>
                            <a:gd name="T46" fmla="*/ 4720 w 5419"/>
                            <a:gd name="T47" fmla="*/ 1088 h 1189"/>
                            <a:gd name="T48" fmla="*/ 4724 w 5419"/>
                            <a:gd name="T49" fmla="*/ 1093 h 1189"/>
                            <a:gd name="T50" fmla="*/ 4820 w 5419"/>
                            <a:gd name="T51" fmla="*/ 1189 h 1189"/>
                            <a:gd name="T52" fmla="*/ 4888 w 5419"/>
                            <a:gd name="T53" fmla="*/ 1161 h 1189"/>
                            <a:gd name="T54" fmla="*/ 4880 w 5419"/>
                            <a:gd name="T55" fmla="*/ 1168 h 1189"/>
                            <a:gd name="T56" fmla="*/ 5376 w 5419"/>
                            <a:gd name="T57" fmla="*/ 672 h 1189"/>
                            <a:gd name="T58" fmla="*/ 5382 w 5419"/>
                            <a:gd name="T59" fmla="*/ 667 h 1189"/>
                            <a:gd name="T60" fmla="*/ 5382 w 5419"/>
                            <a:gd name="T61" fmla="*/ 532 h 1189"/>
                            <a:gd name="T62" fmla="*/ 5382 w 5419"/>
                            <a:gd name="T63" fmla="*/ 532 h 1189"/>
                            <a:gd name="T64" fmla="*/ 5376 w 5419"/>
                            <a:gd name="T65" fmla="*/ 528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19" h="1189">
                              <a:moveTo>
                                <a:pt x="5376" y="528"/>
                              </a:moveTo>
                              <a:lnTo>
                                <a:pt x="4880" y="32"/>
                              </a:lnTo>
                              <a:lnTo>
                                <a:pt x="4888" y="38"/>
                              </a:lnTo>
                              <a:cubicBezTo>
                                <a:pt x="4850" y="0"/>
                                <a:pt x="4789" y="0"/>
                                <a:pt x="4752" y="38"/>
                              </a:cubicBezTo>
                              <a:cubicBezTo>
                                <a:pt x="4734" y="56"/>
                                <a:pt x="4724" y="80"/>
                                <a:pt x="4724" y="106"/>
                              </a:cubicBezTo>
                              <a:lnTo>
                                <a:pt x="4720" y="112"/>
                              </a:lnTo>
                              <a:lnTo>
                                <a:pt x="4720" y="256"/>
                              </a:lnTo>
                              <a:lnTo>
                                <a:pt x="4724" y="257"/>
                              </a:lnTo>
                              <a:cubicBezTo>
                                <a:pt x="4724" y="310"/>
                                <a:pt x="4681" y="353"/>
                                <a:pt x="4628" y="353"/>
                              </a:cubicBezTo>
                              <a:lnTo>
                                <a:pt x="4624" y="352"/>
                              </a:lnTo>
                              <a:lnTo>
                                <a:pt x="96" y="352"/>
                              </a:lnTo>
                              <a:lnTo>
                                <a:pt x="103" y="353"/>
                              </a:lnTo>
                              <a:cubicBezTo>
                                <a:pt x="50" y="353"/>
                                <a:pt x="7" y="396"/>
                                <a:pt x="7" y="449"/>
                              </a:cubicBezTo>
                              <a:cubicBezTo>
                                <a:pt x="7" y="449"/>
                                <a:pt x="7" y="449"/>
                                <a:pt x="7" y="449"/>
                              </a:cubicBezTo>
                              <a:lnTo>
                                <a:pt x="0" y="448"/>
                              </a:lnTo>
                              <a:lnTo>
                                <a:pt x="0" y="752"/>
                              </a:lnTo>
                              <a:lnTo>
                                <a:pt x="7" y="750"/>
                              </a:lnTo>
                              <a:cubicBezTo>
                                <a:pt x="7" y="803"/>
                                <a:pt x="50" y="846"/>
                                <a:pt x="103" y="846"/>
                              </a:cubicBezTo>
                              <a:lnTo>
                                <a:pt x="96" y="848"/>
                              </a:lnTo>
                              <a:lnTo>
                                <a:pt x="4624" y="848"/>
                              </a:lnTo>
                              <a:lnTo>
                                <a:pt x="4628" y="846"/>
                              </a:lnTo>
                              <a:cubicBezTo>
                                <a:pt x="4681" y="846"/>
                                <a:pt x="4724" y="889"/>
                                <a:pt x="4724" y="942"/>
                              </a:cubicBezTo>
                              <a:lnTo>
                                <a:pt x="4720" y="944"/>
                              </a:lnTo>
                              <a:lnTo>
                                <a:pt x="4720" y="1088"/>
                              </a:lnTo>
                              <a:lnTo>
                                <a:pt x="4724" y="1093"/>
                              </a:lnTo>
                              <a:cubicBezTo>
                                <a:pt x="4724" y="1146"/>
                                <a:pt x="4767" y="1189"/>
                                <a:pt x="4820" y="1189"/>
                              </a:cubicBezTo>
                              <a:cubicBezTo>
                                <a:pt x="4845" y="1189"/>
                                <a:pt x="4870" y="1179"/>
                                <a:pt x="4888" y="1161"/>
                              </a:cubicBezTo>
                              <a:lnTo>
                                <a:pt x="4880" y="1168"/>
                              </a:lnTo>
                              <a:lnTo>
                                <a:pt x="5376" y="672"/>
                              </a:lnTo>
                              <a:lnTo>
                                <a:pt x="5382" y="667"/>
                              </a:lnTo>
                              <a:cubicBezTo>
                                <a:pt x="5419" y="630"/>
                                <a:pt x="5419" y="569"/>
                                <a:pt x="5382" y="532"/>
                              </a:cubicBezTo>
                              <a:cubicBezTo>
                                <a:pt x="5382" y="532"/>
                                <a:pt x="5382" y="532"/>
                                <a:pt x="5382" y="532"/>
                              </a:cubicBezTo>
                              <a:lnTo>
                                <a:pt x="5376" y="528"/>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E224268" id="Freeform 1269" o:spid="_x0000_s1026" style="position:absolute;margin-left:302.2pt;margin-top:243.65pt;width:131.3pt;height:29.9pt;z-index:251634176;visibility:visible;mso-wrap-style:square;mso-wrap-distance-left:9pt;mso-wrap-distance-top:0;mso-wrap-distance-right:9pt;mso-wrap-distance-bottom:0;mso-position-horizontal:absolute;mso-position-horizontal-relative:text;mso-position-vertical:absolute;mso-position-vertical-relative:text;v-text-anchor:top" coordsize="5419,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" path="m5376,528l4880,32r8,6c4850,,4789,,4752,38v-18,18,-28,42,-28,68l4720,112r,144l4724,257v,53,-43,96,-96,96l4624,352,96,352r7,1c50,353,7,396,7,449v,,,,,l,448,,752r7,-2c7,803,50,846,103,846r-7,2l4624,848r4,-2c4681,846,4724,889,4724,942r-4,2l4720,1088r4,5c4724,1146,4767,1189,4820,1189v25,,50,-10,68,-28l4880,1168,5376,672r6,-5c5419,630,5419,569,5382,532v,,,,,l5376,528xe" filled="f" strokecolor="#404040" strokeweight="1e-4mm">
                <v:stroke endcap="round"/>
                <v:path arrowok="t" o:connecttype="custom" o:connectlocs="1654590,168754;1501934,10228;1504396,12145;1462539,12145;1453921,33879;1452690,35796;1452690,81820;1453921,82140;1424375,112823;1423144,112503;29546,112503;31701,112823;2154,143505;2154,143505;0,143186;0,240347;2154,239708;31701,270391;29546,271030;1423144,271030;1424375,270391;1453921,301073;1452690,301712;1452690,347736;1453921,349334;1483468,380017;1504396,371068;1501934,373305;1654590,214778;1656436,213180;1656436,170033;1656436,170033;1654590,168754" o:connectangles="0,0,0,0,0,0,0,0,0,0,0,0,0,0,0,0,0,0,0,0,0,0,0,0,0,0,0,0,0,0,0,0,0"/>
              </v:shape>
            </w:pict>
          </mc:Fallback>
        </mc:AlternateContent>
      </w:r>
      <w:r w:rsidR="00C22289">
        <w:rPr>
          <w:noProof/>
          <w:lang w:val="en-PH" w:eastAsia="en-PH"/>
        </w:rPr>
        <mc:AlternateContent>
          <mc:Choice Requires="wps">
            <w:drawing>
              <wp:anchor distT="0" distB="0" distL="114300" distR="114300" simplePos="0" relativeHeight="251635200" behindDoc="0" locked="0" layoutInCell="1" allowOverlap="1" wp14:anchorId="32177F8B" wp14:editId="57E6DDDB">
                <wp:simplePos x="0" y="0"/>
                <wp:positionH relativeFrom="column">
                  <wp:posOffset>4453335</wp:posOffset>
                </wp:positionH>
                <wp:positionV relativeFrom="paragraph">
                  <wp:posOffset>3228895</wp:posOffset>
                </wp:positionV>
                <wp:extent cx="433346" cy="106206"/>
                <wp:effectExtent l="0" t="0" r="5080" b="8255"/>
                <wp:wrapNone/>
                <wp:docPr id="1270" name="Rectangle 1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4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683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2177F8B" id="Rectangle 1270" o:spid="_x0000_s1078" style="position:absolute;left:0;text-align:left;margin-left:350.65pt;margin-top:254.25pt;width:34.1pt;height:8.3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" filled="f" stroked="f">
                <v:textbox inset="0,0,0,0">
                  <w:txbxContent>
                    <w:p w14:paraId="51C9683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v:textbox>
              </v:rect>
            </w:pict>
          </mc:Fallback>
        </mc:AlternateContent>
      </w:r>
      <w:r w:rsidR="00C22289">
        <w:rPr>
          <w:noProof/>
          <w:lang w:val="en-PH" w:eastAsia="en-PH"/>
        </w:rPr>
        <mc:AlternateContent>
          <mc:Choice Requires="wps">
            <w:drawing>
              <wp:anchor distT="0" distB="0" distL="114300" distR="114300" simplePos="0" relativeHeight="251636224" behindDoc="0" locked="0" layoutInCell="1" allowOverlap="1" wp14:anchorId="120EBA1F" wp14:editId="4EDA0136">
                <wp:simplePos x="0" y="0"/>
                <wp:positionH relativeFrom="column">
                  <wp:posOffset>3845690</wp:posOffset>
                </wp:positionH>
                <wp:positionV relativeFrom="paragraph">
                  <wp:posOffset>2528602</wp:posOffset>
                </wp:positionV>
                <wp:extent cx="321412" cy="212411"/>
                <wp:effectExtent l="0" t="0" r="21590" b="16510"/>
                <wp:wrapNone/>
                <wp:docPr id="1278" name="Freeform 1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412" cy="212411"/>
                        </a:xfrm>
                        <a:custGeom>
                          <a:avLst/>
                          <a:gdLst>
                            <a:gd name="T0" fmla="*/ 39 w 1047"/>
                            <a:gd name="T1" fmla="*/ 381 h 663"/>
                            <a:gd name="T2" fmla="*/ 295 w 1047"/>
                            <a:gd name="T3" fmla="*/ 637 h 663"/>
                            <a:gd name="T4" fmla="*/ 294 w 1047"/>
                            <a:gd name="T5" fmla="*/ 641 h 663"/>
                            <a:gd name="T6" fmla="*/ 376 w 1047"/>
                            <a:gd name="T7" fmla="*/ 641 h 663"/>
                            <a:gd name="T8" fmla="*/ 393 w 1047"/>
                            <a:gd name="T9" fmla="*/ 600 h 663"/>
                            <a:gd name="T10" fmla="*/ 391 w 1047"/>
                            <a:gd name="T11" fmla="*/ 605 h 663"/>
                            <a:gd name="T12" fmla="*/ 391 w 1047"/>
                            <a:gd name="T13" fmla="*/ 557 h 663"/>
                            <a:gd name="T14" fmla="*/ 393 w 1047"/>
                            <a:gd name="T15" fmla="*/ 556 h 663"/>
                            <a:gd name="T16" fmla="*/ 489 w 1047"/>
                            <a:gd name="T17" fmla="*/ 460 h 663"/>
                            <a:gd name="T18" fmla="*/ 487 w 1047"/>
                            <a:gd name="T19" fmla="*/ 461 h 663"/>
                            <a:gd name="T20" fmla="*/ 951 w 1047"/>
                            <a:gd name="T21" fmla="*/ 461 h 663"/>
                            <a:gd name="T22" fmla="*/ 944 w 1047"/>
                            <a:gd name="T23" fmla="*/ 460 h 663"/>
                            <a:gd name="T24" fmla="*/ 1040 w 1047"/>
                            <a:gd name="T25" fmla="*/ 364 h 663"/>
                            <a:gd name="T26" fmla="*/ 1040 w 1047"/>
                            <a:gd name="T27" fmla="*/ 364 h 663"/>
                            <a:gd name="T28" fmla="*/ 1047 w 1047"/>
                            <a:gd name="T29" fmla="*/ 365 h 663"/>
                            <a:gd name="T30" fmla="*/ 1047 w 1047"/>
                            <a:gd name="T31" fmla="*/ 269 h 663"/>
                            <a:gd name="T32" fmla="*/ 1040 w 1047"/>
                            <a:gd name="T33" fmla="*/ 268 h 663"/>
                            <a:gd name="T34" fmla="*/ 944 w 1047"/>
                            <a:gd name="T35" fmla="*/ 172 h 663"/>
                            <a:gd name="T36" fmla="*/ 951 w 1047"/>
                            <a:gd name="T37" fmla="*/ 173 h 663"/>
                            <a:gd name="T38" fmla="*/ 487 w 1047"/>
                            <a:gd name="T39" fmla="*/ 173 h 663"/>
                            <a:gd name="T40" fmla="*/ 489 w 1047"/>
                            <a:gd name="T41" fmla="*/ 172 h 663"/>
                            <a:gd name="T42" fmla="*/ 393 w 1047"/>
                            <a:gd name="T43" fmla="*/ 76 h 663"/>
                            <a:gd name="T44" fmla="*/ 317 w 1047"/>
                            <a:gd name="T45" fmla="*/ 0 h 663"/>
                            <a:gd name="T46" fmla="*/ 264 w 1047"/>
                            <a:gd name="T47" fmla="*/ 23 h 663"/>
                            <a:gd name="T48" fmla="*/ 263 w 1047"/>
                            <a:gd name="T49" fmla="*/ 29 h 663"/>
                            <a:gd name="T50" fmla="*/ 39 w 1047"/>
                            <a:gd name="T51" fmla="*/ 253 h 663"/>
                            <a:gd name="T52" fmla="*/ 38 w 1047"/>
                            <a:gd name="T53" fmla="*/ 248 h 663"/>
                            <a:gd name="T54" fmla="*/ 38 w 1047"/>
                            <a:gd name="T55" fmla="*/ 384 h 663"/>
                            <a:gd name="T56" fmla="*/ 38 w 1047"/>
                            <a:gd name="T57" fmla="*/ 384 h 663"/>
                            <a:gd name="T58" fmla="*/ 39 w 1047"/>
                            <a:gd name="T59" fmla="*/ 381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47" h="663">
                              <a:moveTo>
                                <a:pt x="39" y="381"/>
                              </a:moveTo>
                              <a:lnTo>
                                <a:pt x="295" y="637"/>
                              </a:lnTo>
                              <a:lnTo>
                                <a:pt x="294" y="641"/>
                              </a:lnTo>
                              <a:cubicBezTo>
                                <a:pt x="317" y="663"/>
                                <a:pt x="354" y="663"/>
                                <a:pt x="376" y="641"/>
                              </a:cubicBezTo>
                              <a:cubicBezTo>
                                <a:pt x="387" y="630"/>
                                <a:pt x="393" y="615"/>
                                <a:pt x="393" y="600"/>
                              </a:cubicBezTo>
                              <a:lnTo>
                                <a:pt x="391" y="605"/>
                              </a:lnTo>
                              <a:lnTo>
                                <a:pt x="391" y="557"/>
                              </a:lnTo>
                              <a:lnTo>
                                <a:pt x="393" y="556"/>
                              </a:lnTo>
                              <a:cubicBezTo>
                                <a:pt x="393" y="503"/>
                                <a:pt x="436" y="460"/>
                                <a:pt x="489" y="460"/>
                              </a:cubicBezTo>
                              <a:lnTo>
                                <a:pt x="487" y="461"/>
                              </a:lnTo>
                              <a:lnTo>
                                <a:pt x="951" y="461"/>
                              </a:lnTo>
                              <a:lnTo>
                                <a:pt x="944" y="460"/>
                              </a:lnTo>
                              <a:cubicBezTo>
                                <a:pt x="997" y="460"/>
                                <a:pt x="1040" y="417"/>
                                <a:pt x="1040" y="364"/>
                              </a:cubicBezTo>
                              <a:cubicBezTo>
                                <a:pt x="1040" y="364"/>
                                <a:pt x="1040" y="364"/>
                                <a:pt x="1040" y="364"/>
                              </a:cubicBezTo>
                              <a:lnTo>
                                <a:pt x="1047" y="365"/>
                              </a:lnTo>
                              <a:lnTo>
                                <a:pt x="1047" y="269"/>
                              </a:lnTo>
                              <a:lnTo>
                                <a:pt x="1040" y="268"/>
                              </a:lnTo>
                              <a:cubicBezTo>
                                <a:pt x="1040" y="215"/>
                                <a:pt x="997" y="172"/>
                                <a:pt x="944" y="172"/>
                              </a:cubicBezTo>
                              <a:lnTo>
                                <a:pt x="951" y="173"/>
                              </a:lnTo>
                              <a:lnTo>
                                <a:pt x="487" y="173"/>
                              </a:lnTo>
                              <a:lnTo>
                                <a:pt x="489" y="172"/>
                              </a:lnTo>
                              <a:cubicBezTo>
                                <a:pt x="436" y="172"/>
                                <a:pt x="393" y="129"/>
                                <a:pt x="393" y="76"/>
                              </a:cubicBezTo>
                              <a:cubicBezTo>
                                <a:pt x="393" y="34"/>
                                <a:pt x="359" y="0"/>
                                <a:pt x="317" y="0"/>
                              </a:cubicBezTo>
                              <a:cubicBezTo>
                                <a:pt x="297" y="0"/>
                                <a:pt x="278" y="8"/>
                                <a:pt x="264" y="23"/>
                              </a:cubicBezTo>
                              <a:lnTo>
                                <a:pt x="263" y="29"/>
                              </a:lnTo>
                              <a:lnTo>
                                <a:pt x="39" y="253"/>
                              </a:lnTo>
                              <a:lnTo>
                                <a:pt x="38" y="248"/>
                              </a:lnTo>
                              <a:cubicBezTo>
                                <a:pt x="0" y="286"/>
                                <a:pt x="0" y="347"/>
                                <a:pt x="38" y="384"/>
                              </a:cubicBezTo>
                              <a:cubicBezTo>
                                <a:pt x="38" y="384"/>
                                <a:pt x="38" y="384"/>
                                <a:pt x="38" y="384"/>
                              </a:cubicBezTo>
                              <a:lnTo>
                                <a:pt x="39" y="381"/>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EEDDD6D" id="Freeform 1278" o:spid="_x0000_s1026" style="position:absolute;margin-left:302.8pt;margin-top:199.1pt;width:25.3pt;height:16.7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104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" path="m39,381l295,637r-1,4c317,663,354,663,376,641v11,-11,17,-26,17,-41l391,605r,-48l393,556v,-53,43,-96,96,-96l487,461r464,l944,460v53,,96,-43,96,-96c1040,364,1040,364,1040,364r7,1l1047,269r-7,-1c1040,215,997,172,944,172r7,1l487,173r2,-1c436,172,393,129,393,76,393,34,359,,317,,297,,278,8,264,23r-1,6l39,253r-1,-5c,286,,347,38,384v,,,,,l39,381xe" filled="f" strokecolor="#404040" strokeweight="1e-4mm">
                <v:stroke endcap="round"/>
                <v:path arrowok="t" o:connecttype="custom" o:connectlocs="11972,122064;90560,204081;90253,205363;115426,205363;120645,192227;120031,193829;120031,178451;120645,178130;150115,147374;149501,147695;291942,147695;289793,147374;319263,116618;319263,116618;321412,116938;321412,86182;319263,85861;289793,55105;291942,55425;149501,55425;150115,55105;120645,24349;97314,0;81044,7369;80737,9291;11972,81056;11665,79454;11665,123025;11665,123025;11972,122064" o:connectangles="0,0,0,0,0,0,0,0,0,0,0,0,0,0,0,0,0,0,0,0,0,0,0,0,0,0,0,0,0,0"/>
              </v:shape>
            </w:pict>
          </mc:Fallback>
        </mc:AlternateContent>
      </w:r>
      <w:r w:rsidR="00C22289">
        <w:rPr>
          <w:noProof/>
          <w:lang w:val="en-PH" w:eastAsia="en-PH"/>
        </w:rPr>
        <mc:AlternateContent>
          <mc:Choice Requires="wps">
            <w:drawing>
              <wp:anchor distT="0" distB="0" distL="114300" distR="114300" simplePos="0" relativeHeight="251637248" behindDoc="0" locked="0" layoutInCell="1" allowOverlap="1" wp14:anchorId="7B14965B" wp14:editId="1C6D489D">
                <wp:simplePos x="0" y="0"/>
                <wp:positionH relativeFrom="column">
                  <wp:posOffset>4171899</wp:posOffset>
                </wp:positionH>
                <wp:positionV relativeFrom="paragraph">
                  <wp:posOffset>2349380</wp:posOffset>
                </wp:positionV>
                <wp:extent cx="1344813" cy="270492"/>
                <wp:effectExtent l="0" t="0" r="27305" b="15875"/>
                <wp:wrapNone/>
                <wp:docPr id="1286" name="Freeform 1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813" cy="270492"/>
                        </a:xfrm>
                        <a:custGeom>
                          <a:avLst/>
                          <a:gdLst>
                            <a:gd name="T0" fmla="*/ 96 w 4368"/>
                            <a:gd name="T1" fmla="*/ 848 h 848"/>
                            <a:gd name="T2" fmla="*/ 4272 w 4368"/>
                            <a:gd name="T3" fmla="*/ 848 h 848"/>
                            <a:gd name="T4" fmla="*/ 4266 w 4368"/>
                            <a:gd name="T5" fmla="*/ 847 h 848"/>
                            <a:gd name="T6" fmla="*/ 4362 w 4368"/>
                            <a:gd name="T7" fmla="*/ 751 h 848"/>
                            <a:gd name="T8" fmla="*/ 4362 w 4368"/>
                            <a:gd name="T9" fmla="*/ 751 h 848"/>
                            <a:gd name="T10" fmla="*/ 4368 w 4368"/>
                            <a:gd name="T11" fmla="*/ 752 h 848"/>
                            <a:gd name="T12" fmla="*/ 4368 w 4368"/>
                            <a:gd name="T13" fmla="*/ 96 h 848"/>
                            <a:gd name="T14" fmla="*/ 4362 w 4368"/>
                            <a:gd name="T15" fmla="*/ 97 h 848"/>
                            <a:gd name="T16" fmla="*/ 4266 w 4368"/>
                            <a:gd name="T17" fmla="*/ 1 h 848"/>
                            <a:gd name="T18" fmla="*/ 4272 w 4368"/>
                            <a:gd name="T19" fmla="*/ 0 h 848"/>
                            <a:gd name="T20" fmla="*/ 96 w 4368"/>
                            <a:gd name="T21" fmla="*/ 0 h 848"/>
                            <a:gd name="T22" fmla="*/ 104 w 4368"/>
                            <a:gd name="T23" fmla="*/ 1 h 848"/>
                            <a:gd name="T24" fmla="*/ 8 w 4368"/>
                            <a:gd name="T25" fmla="*/ 97 h 848"/>
                            <a:gd name="T26" fmla="*/ 0 w 4368"/>
                            <a:gd name="T27" fmla="*/ 96 h 848"/>
                            <a:gd name="T28" fmla="*/ 0 w 4368"/>
                            <a:gd name="T29" fmla="*/ 752 h 848"/>
                            <a:gd name="T30" fmla="*/ 8 w 4368"/>
                            <a:gd name="T31" fmla="*/ 751 h 848"/>
                            <a:gd name="T32" fmla="*/ 104 w 4368"/>
                            <a:gd name="T33" fmla="*/ 847 h 848"/>
                            <a:gd name="T34" fmla="*/ 96 w 4368"/>
                            <a:gd name="T35" fmla="*/ 848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68" h="848">
                              <a:moveTo>
                                <a:pt x="96" y="848"/>
                              </a:moveTo>
                              <a:lnTo>
                                <a:pt x="4272" y="848"/>
                              </a:lnTo>
                              <a:lnTo>
                                <a:pt x="4266" y="847"/>
                              </a:lnTo>
                              <a:cubicBezTo>
                                <a:pt x="4319" y="847"/>
                                <a:pt x="4362" y="804"/>
                                <a:pt x="4362" y="751"/>
                              </a:cubicBezTo>
                              <a:cubicBezTo>
                                <a:pt x="4362" y="751"/>
                                <a:pt x="4362" y="751"/>
                                <a:pt x="4362" y="751"/>
                              </a:cubicBezTo>
                              <a:lnTo>
                                <a:pt x="4368" y="752"/>
                              </a:lnTo>
                              <a:lnTo>
                                <a:pt x="4368" y="96"/>
                              </a:lnTo>
                              <a:lnTo>
                                <a:pt x="4362" y="97"/>
                              </a:lnTo>
                              <a:cubicBezTo>
                                <a:pt x="4362" y="44"/>
                                <a:pt x="4319" y="1"/>
                                <a:pt x="4266" y="1"/>
                              </a:cubicBezTo>
                              <a:lnTo>
                                <a:pt x="4272" y="0"/>
                              </a:lnTo>
                              <a:lnTo>
                                <a:pt x="96" y="0"/>
                              </a:lnTo>
                              <a:lnTo>
                                <a:pt x="104" y="1"/>
                              </a:lnTo>
                              <a:cubicBezTo>
                                <a:pt x="51" y="1"/>
                                <a:pt x="8" y="44"/>
                                <a:pt x="8" y="97"/>
                              </a:cubicBezTo>
                              <a:lnTo>
                                <a:pt x="0" y="96"/>
                              </a:lnTo>
                              <a:lnTo>
                                <a:pt x="0" y="752"/>
                              </a:lnTo>
                              <a:lnTo>
                                <a:pt x="8" y="751"/>
                              </a:lnTo>
                              <a:cubicBezTo>
                                <a:pt x="8" y="804"/>
                                <a:pt x="51" y="847"/>
                                <a:pt x="104" y="847"/>
                              </a:cubicBezTo>
                              <a:lnTo>
                                <a:pt x="96" y="848"/>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3F3F5C50" id="Freeform 1286" o:spid="_x0000_s1026" style="position:absolute;margin-left:328.5pt;margin-top:185pt;width:105.9pt;height:21.3pt;z-index:251637248;visibility:visible;mso-wrap-style:square;mso-wrap-distance-left:9pt;mso-wrap-distance-top:0;mso-wrap-distance-right:9pt;mso-wrap-distance-bottom:0;mso-position-horizontal:absolute;mso-position-horizontal-relative:text;mso-position-vertical:absolute;mso-position-vertical-relative:text;v-text-anchor:top" coordsize="436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" path="m96,848r4176,l4266,847v53,,96,-43,96,-96c4362,751,4362,751,4362,751r6,1l4368,96r-6,1c4362,44,4319,1,4266,1r6,-1l96,r8,1c51,1,8,44,8,97l,96,,752r8,-1c8,804,51,847,104,847r-8,1xe" filled="f" strokecolor="#404040" strokeweight="1e-4mm">
                <v:stroke endcap="round"/>
                <v:path arrowok="t" o:connecttype="custom" o:connectlocs="29556,270492;1315257,270492;1313409,270173;1342966,239551;1342966,239551;1344813,239870;1344813,30622;1342966,30941;1313409,319;1315257,0;29556,0;32019,319;2463,30941;0,30622;0,239870;2463,239551;32019,270173;29556,270492" o:connectangles="0,0,0,0,0,0,0,0,0,0,0,0,0,0,0,0,0,0"/>
              </v:shape>
            </w:pict>
          </mc:Fallback>
        </mc:AlternateContent>
      </w:r>
      <w:r w:rsidR="00C22289">
        <w:rPr>
          <w:noProof/>
          <w:lang w:val="en-PH" w:eastAsia="en-PH"/>
        </w:rPr>
        <mc:AlternateContent>
          <mc:Choice Requires="wps">
            <w:drawing>
              <wp:anchor distT="0" distB="0" distL="114300" distR="114300" simplePos="0" relativeHeight="251638272" behindDoc="0" locked="0" layoutInCell="1" allowOverlap="1" wp14:anchorId="13F13366" wp14:editId="27877A44">
                <wp:simplePos x="0" y="0"/>
                <wp:positionH relativeFrom="column">
                  <wp:posOffset>4368584</wp:posOffset>
                </wp:positionH>
                <wp:positionV relativeFrom="paragraph">
                  <wp:posOffset>2370953</wp:posOffset>
                </wp:positionV>
                <wp:extent cx="932254" cy="106206"/>
                <wp:effectExtent l="0" t="0" r="1270" b="8255"/>
                <wp:wrapNone/>
                <wp:docPr id="1287"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254"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F015C"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WORK EXPERIENCE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13F13366" id="Rectangle 1287" o:spid="_x0000_s1079" style="position:absolute;left:0;text-align:left;margin-left:344pt;margin-top:186.7pt;width:73.4pt;height:8.3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" filled="f" stroked="f">
                <v:textbox inset="0,0,0,0">
                  <w:txbxContent>
                    <w:p w14:paraId="36AF015C"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WORK EXPERIENCE  </w:t>
                      </w:r>
                    </w:p>
                  </w:txbxContent>
                </v:textbox>
              </v:rect>
            </w:pict>
          </mc:Fallback>
        </mc:AlternateContent>
      </w:r>
      <w:r w:rsidR="00C22289">
        <w:rPr>
          <w:noProof/>
          <w:lang w:val="en-PH" w:eastAsia="en-PH"/>
        </w:rPr>
        <mc:AlternateContent>
          <mc:Choice Requires="wps">
            <w:drawing>
              <wp:anchor distT="0" distB="0" distL="114300" distR="114300" simplePos="0" relativeHeight="251639296" behindDoc="0" locked="0" layoutInCell="1" allowOverlap="1" wp14:anchorId="59376E56" wp14:editId="136A4445">
                <wp:simplePos x="0" y="0"/>
                <wp:positionH relativeFrom="column">
                  <wp:posOffset>5225683</wp:posOffset>
                </wp:positionH>
                <wp:positionV relativeFrom="paragraph">
                  <wp:posOffset>2370953</wp:posOffset>
                </wp:positionV>
                <wp:extent cx="65562" cy="106206"/>
                <wp:effectExtent l="0" t="0" r="10795" b="8255"/>
                <wp:wrapNone/>
                <wp:docPr id="1288"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3ECE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&amp;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59376E56" id="Rectangle 1288" o:spid="_x0000_s1080" style="position:absolute;left:0;text-align:left;margin-left:411.45pt;margin-top:186.7pt;width:5.15pt;height:8.3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" filled="f" stroked="f">
                <v:textbox inset="0,0,0,0">
                  <w:txbxContent>
                    <w:p w14:paraId="72D3ECE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&amp; </w:t>
                      </w:r>
                    </w:p>
                  </w:txbxContent>
                </v:textbox>
              </v:rect>
            </w:pict>
          </mc:Fallback>
        </mc:AlternateContent>
      </w:r>
      <w:r w:rsidR="00C22289">
        <w:rPr>
          <w:noProof/>
          <w:lang w:val="en-PH" w:eastAsia="en-PH"/>
        </w:rPr>
        <mc:AlternateContent>
          <mc:Choice Requires="wps">
            <w:drawing>
              <wp:anchor distT="0" distB="0" distL="114300" distR="114300" simplePos="0" relativeHeight="251640320" behindDoc="0" locked="0" layoutInCell="1" allowOverlap="1" wp14:anchorId="4B12CB0A" wp14:editId="6EC9BC11">
                <wp:simplePos x="0" y="0"/>
                <wp:positionH relativeFrom="column">
                  <wp:posOffset>4555675</wp:posOffset>
                </wp:positionH>
                <wp:positionV relativeFrom="paragraph">
                  <wp:posOffset>2482137</wp:posOffset>
                </wp:positionV>
                <wp:extent cx="558073" cy="106206"/>
                <wp:effectExtent l="0" t="0" r="13970" b="8255"/>
                <wp:wrapNone/>
                <wp:docPr id="1289"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073"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3D6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ASSESMENT</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B12CB0A" id="Rectangle 1289" o:spid="_x0000_s1081" style="position:absolute;left:0;text-align:left;margin-left:358.7pt;margin-top:195.45pt;width:43.95pt;height:8.3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" filled="f" stroked="f">
                <v:textbox inset="0,0,0,0">
                  <w:txbxContent>
                    <w:p w14:paraId="47353D6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ASSESMENT</w:t>
                      </w:r>
                    </w:p>
                  </w:txbxContent>
                </v:textbox>
              </v:rect>
            </w:pict>
          </mc:Fallback>
        </mc:AlternateContent>
      </w:r>
      <w:r w:rsidR="00C22289">
        <w:rPr>
          <w:noProof/>
          <w:lang w:val="en-PH" w:eastAsia="en-PH"/>
        </w:rPr>
        <mc:AlternateContent>
          <mc:Choice Requires="wps">
            <w:drawing>
              <wp:anchor distT="0" distB="0" distL="114300" distR="114300" simplePos="0" relativeHeight="251641344" behindDoc="0" locked="0" layoutInCell="1" allowOverlap="1" wp14:anchorId="0856AAE7" wp14:editId="4C40D06F">
                <wp:simplePos x="0" y="0"/>
                <wp:positionH relativeFrom="column">
                  <wp:posOffset>4261447</wp:posOffset>
                </wp:positionH>
                <wp:positionV relativeFrom="paragraph">
                  <wp:posOffset>2671316</wp:posOffset>
                </wp:positionV>
                <wp:extent cx="1074571" cy="106206"/>
                <wp:effectExtent l="0" t="0" r="11430" b="8255"/>
                <wp:wrapNone/>
                <wp:docPr id="1298" name="Rectangle 1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571"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80B0"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OR WITH CERTIFICATE II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856AAE7" id="Rectangle 1298" o:spid="_x0000_s1082" style="position:absolute;left:0;text-align:left;margin-left:335.55pt;margin-top:210.35pt;width:84.6pt;height:8.3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" filled="f" stroked="f">
                <v:textbox inset="0,0,0,0">
                  <w:txbxContent>
                    <w:p w14:paraId="608080B0"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OR WITH CERTIFICATE II </w:t>
                      </w:r>
                    </w:p>
                  </w:txbxContent>
                </v:textbox>
              </v:rect>
            </w:pict>
          </mc:Fallback>
        </mc:AlternateContent>
      </w:r>
      <w:r w:rsidR="00C22289">
        <w:rPr>
          <w:noProof/>
          <w:lang w:val="en-PH" w:eastAsia="en-PH"/>
        </w:rPr>
        <mc:AlternateContent>
          <mc:Choice Requires="wps">
            <w:drawing>
              <wp:anchor distT="0" distB="0" distL="114300" distR="114300" simplePos="0" relativeHeight="251642368" behindDoc="0" locked="0" layoutInCell="1" allowOverlap="1" wp14:anchorId="3BEB0B55" wp14:editId="6D8920B1">
                <wp:simplePos x="0" y="0"/>
                <wp:positionH relativeFrom="column">
                  <wp:posOffset>5388787</wp:posOffset>
                </wp:positionH>
                <wp:positionV relativeFrom="paragraph">
                  <wp:posOffset>2671316</wp:posOffset>
                </wp:positionV>
                <wp:extent cx="60764" cy="106206"/>
                <wp:effectExtent l="0" t="0" r="15875" b="8255"/>
                <wp:wrapNone/>
                <wp:docPr id="1299" name="Rectangle 1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4"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5C098"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&amp;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BEB0B55" id="Rectangle 1299" o:spid="_x0000_s1083" style="position:absolute;left:0;text-align:left;margin-left:424.3pt;margin-top:210.35pt;width:4.8pt;height:8.3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" filled="f" stroked="f">
                <v:textbox inset="0,0,0,0">
                  <w:txbxContent>
                    <w:p w14:paraId="3CD5C098"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 xml:space="preserve">&amp; </w:t>
                      </w:r>
                    </w:p>
                  </w:txbxContent>
                </v:textbox>
              </v:rect>
            </w:pict>
          </mc:Fallback>
        </mc:AlternateContent>
      </w:r>
      <w:r w:rsidR="00C22289">
        <w:rPr>
          <w:noProof/>
          <w:lang w:val="en-PH" w:eastAsia="en-PH"/>
        </w:rPr>
        <mc:AlternateContent>
          <mc:Choice Requires="wps">
            <w:drawing>
              <wp:anchor distT="0" distB="0" distL="114300" distR="114300" simplePos="0" relativeHeight="251643392" behindDoc="0" locked="0" layoutInCell="1" allowOverlap="1" wp14:anchorId="32FB707D" wp14:editId="123784C2">
                <wp:simplePos x="0" y="0"/>
                <wp:positionH relativeFrom="column">
                  <wp:posOffset>4266244</wp:posOffset>
                </wp:positionH>
                <wp:positionV relativeFrom="paragraph">
                  <wp:posOffset>2784159</wp:posOffset>
                </wp:positionV>
                <wp:extent cx="0" cy="288746"/>
                <wp:effectExtent l="0" t="0" r="0" b="0"/>
                <wp:wrapNone/>
                <wp:docPr id="1300" name="Rectangle 1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288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0" tIns="0" rIns="0" bIns="0" numCol="1" anchor="t" anchorCtr="0" compatLnSpc="1">
                        <a:prstTxWarp prst="textNoShape">
                          <a:avLst/>
                        </a:prstTxWarp>
                        <a:noAutofit/>
                      </wps:bodyPr>
                    </wps:wsp>
                  </a:graphicData>
                </a:graphic>
              </wp:anchor>
            </w:drawing>
          </mc:Choice>
          <mc:Fallback>
            <w:pict>
              <v:rect w14:anchorId="029C4711" id="Rectangle 1300" o:spid="_x0000_s1026" style="position:absolute;margin-left:335.9pt;margin-top:219.25pt;width:0;height:22.7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" filled="f" stroked="f">
                <v:textbox inset="0,0,0,0"/>
              </v:rect>
            </w:pict>
          </mc:Fallback>
        </mc:AlternateContent>
      </w:r>
      <w:r w:rsidR="00C22289">
        <w:rPr>
          <w:noProof/>
          <w:lang w:val="en-PH" w:eastAsia="en-PH"/>
        </w:rPr>
        <mc:AlternateContent>
          <mc:Choice Requires="wps">
            <w:drawing>
              <wp:anchor distT="0" distB="0" distL="114300" distR="114300" simplePos="0" relativeHeight="251644416" behindDoc="0" locked="0" layoutInCell="1" allowOverlap="1" wp14:anchorId="4AF8C892" wp14:editId="40B8157F">
                <wp:simplePos x="0" y="0"/>
                <wp:positionH relativeFrom="column">
                  <wp:posOffset>4344598</wp:posOffset>
                </wp:positionH>
                <wp:positionV relativeFrom="paragraph">
                  <wp:posOffset>2784159</wp:posOffset>
                </wp:positionV>
                <wp:extent cx="845905" cy="106206"/>
                <wp:effectExtent l="0" t="0" r="11430" b="8255"/>
                <wp:wrapNone/>
                <wp:docPr id="1301" name="Rectangle 1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905"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6D32"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WORK EXPIRIENCE</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AF8C892" id="Rectangle 1301" o:spid="_x0000_s1084" style="position:absolute;left:0;text-align:left;margin-left:342.1pt;margin-top:219.25pt;width:66.6pt;height:8.3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" filled="f" stroked="f">
                <v:textbox inset="0,0,0,0">
                  <w:txbxContent>
                    <w:p w14:paraId="6F4A6D32" w14:textId="77777777" w:rsidR="00FD5DFE" w:rsidRDefault="00FD5DFE" w:rsidP="00FE582D">
                      <w:pPr>
                        <w:pStyle w:val="NormalWeb"/>
                        <w:spacing w:before="0" w:beforeAutospacing="0" w:after="0" w:afterAutospacing="0"/>
                        <w:textAlignment w:val="baseline"/>
                      </w:pPr>
                      <w:r>
                        <w:rPr>
                          <w:rFonts w:ascii="Arial" w:hAnsi="Arial" w:cs="Arial"/>
                          <w:color w:val="000000"/>
                          <w:kern w:val="24"/>
                          <w:sz w:val="14"/>
                          <w:szCs w:val="14"/>
                          <w:lang w:val="en-US"/>
                        </w:rPr>
                        <w:t>WORK EXPIRIENCE</w:t>
                      </w:r>
                    </w:p>
                  </w:txbxContent>
                </v:textbox>
              </v:rect>
            </w:pict>
          </mc:Fallback>
        </mc:AlternateContent>
      </w:r>
      <w:r w:rsidR="00C22289">
        <w:rPr>
          <w:noProof/>
          <w:lang w:val="en-PH" w:eastAsia="en-PH"/>
        </w:rPr>
        <mc:AlternateContent>
          <mc:Choice Requires="wps">
            <w:drawing>
              <wp:anchor distT="0" distB="0" distL="114300" distR="114300" simplePos="0" relativeHeight="251645440" behindDoc="0" locked="0" layoutInCell="1" allowOverlap="1" wp14:anchorId="37B59025" wp14:editId="711D71E4">
                <wp:simplePos x="0" y="0"/>
                <wp:positionH relativeFrom="column">
                  <wp:posOffset>3852087</wp:posOffset>
                </wp:positionH>
                <wp:positionV relativeFrom="paragraph">
                  <wp:posOffset>1929536</wp:posOffset>
                </wp:positionV>
                <wp:extent cx="1664626" cy="380017"/>
                <wp:effectExtent l="0" t="0" r="12065" b="20320"/>
                <wp:wrapNone/>
                <wp:docPr id="1303" name="Freeform 1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626" cy="380017"/>
                        </a:xfrm>
                        <a:custGeom>
                          <a:avLst/>
                          <a:gdLst>
                            <a:gd name="T0" fmla="*/ 5379 w 5413"/>
                            <a:gd name="T1" fmla="*/ 530 h 1189"/>
                            <a:gd name="T2" fmla="*/ 4883 w 5413"/>
                            <a:gd name="T3" fmla="*/ 34 h 1189"/>
                            <a:gd name="T4" fmla="*/ 4881 w 5413"/>
                            <a:gd name="T5" fmla="*/ 37 h 1189"/>
                            <a:gd name="T6" fmla="*/ 4745 w 5413"/>
                            <a:gd name="T7" fmla="*/ 37 h 1189"/>
                            <a:gd name="T8" fmla="*/ 4717 w 5413"/>
                            <a:gd name="T9" fmla="*/ 105 h 1189"/>
                            <a:gd name="T10" fmla="*/ 4723 w 5413"/>
                            <a:gd name="T11" fmla="*/ 98 h 1189"/>
                            <a:gd name="T12" fmla="*/ 4723 w 5413"/>
                            <a:gd name="T13" fmla="*/ 258 h 1189"/>
                            <a:gd name="T14" fmla="*/ 4717 w 5413"/>
                            <a:gd name="T15" fmla="*/ 256 h 1189"/>
                            <a:gd name="T16" fmla="*/ 4621 w 5413"/>
                            <a:gd name="T17" fmla="*/ 352 h 1189"/>
                            <a:gd name="T18" fmla="*/ 4627 w 5413"/>
                            <a:gd name="T19" fmla="*/ 354 h 1189"/>
                            <a:gd name="T20" fmla="*/ 99 w 5413"/>
                            <a:gd name="T21" fmla="*/ 354 h 1189"/>
                            <a:gd name="T22" fmla="*/ 96 w 5413"/>
                            <a:gd name="T23" fmla="*/ 352 h 1189"/>
                            <a:gd name="T24" fmla="*/ 0 w 5413"/>
                            <a:gd name="T25" fmla="*/ 448 h 1189"/>
                            <a:gd name="T26" fmla="*/ 0 w 5413"/>
                            <a:gd name="T27" fmla="*/ 448 h 1189"/>
                            <a:gd name="T28" fmla="*/ 3 w 5413"/>
                            <a:gd name="T29" fmla="*/ 450 h 1189"/>
                            <a:gd name="T30" fmla="*/ 3 w 5413"/>
                            <a:gd name="T31" fmla="*/ 754 h 1189"/>
                            <a:gd name="T32" fmla="*/ 0 w 5413"/>
                            <a:gd name="T33" fmla="*/ 750 h 1189"/>
                            <a:gd name="T34" fmla="*/ 96 w 5413"/>
                            <a:gd name="T35" fmla="*/ 846 h 1189"/>
                            <a:gd name="T36" fmla="*/ 99 w 5413"/>
                            <a:gd name="T37" fmla="*/ 850 h 1189"/>
                            <a:gd name="T38" fmla="*/ 4627 w 5413"/>
                            <a:gd name="T39" fmla="*/ 850 h 1189"/>
                            <a:gd name="T40" fmla="*/ 4621 w 5413"/>
                            <a:gd name="T41" fmla="*/ 846 h 1189"/>
                            <a:gd name="T42" fmla="*/ 4717 w 5413"/>
                            <a:gd name="T43" fmla="*/ 942 h 1189"/>
                            <a:gd name="T44" fmla="*/ 4723 w 5413"/>
                            <a:gd name="T45" fmla="*/ 946 h 1189"/>
                            <a:gd name="T46" fmla="*/ 4723 w 5413"/>
                            <a:gd name="T47" fmla="*/ 1090 h 1189"/>
                            <a:gd name="T48" fmla="*/ 4717 w 5413"/>
                            <a:gd name="T49" fmla="*/ 1093 h 1189"/>
                            <a:gd name="T50" fmla="*/ 4813 w 5413"/>
                            <a:gd name="T51" fmla="*/ 1189 h 1189"/>
                            <a:gd name="T52" fmla="*/ 4881 w 5413"/>
                            <a:gd name="T53" fmla="*/ 1161 h 1189"/>
                            <a:gd name="T54" fmla="*/ 4883 w 5413"/>
                            <a:gd name="T55" fmla="*/ 1154 h 1189"/>
                            <a:gd name="T56" fmla="*/ 5379 w 5413"/>
                            <a:gd name="T57" fmla="*/ 674 h 1189"/>
                            <a:gd name="T58" fmla="*/ 5375 w 5413"/>
                            <a:gd name="T59" fmla="*/ 667 h 1189"/>
                            <a:gd name="T60" fmla="*/ 5375 w 5413"/>
                            <a:gd name="T61" fmla="*/ 531 h 1189"/>
                            <a:gd name="T62" fmla="*/ 5375 w 5413"/>
                            <a:gd name="T63" fmla="*/ 531 h 1189"/>
                            <a:gd name="T64" fmla="*/ 5379 w 5413"/>
                            <a:gd name="T65" fmla="*/ 53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13" h="1189">
                              <a:moveTo>
                                <a:pt x="5379" y="530"/>
                              </a:moveTo>
                              <a:lnTo>
                                <a:pt x="4883" y="34"/>
                              </a:lnTo>
                              <a:lnTo>
                                <a:pt x="4881" y="37"/>
                              </a:lnTo>
                              <a:cubicBezTo>
                                <a:pt x="4844" y="0"/>
                                <a:pt x="4783" y="0"/>
                                <a:pt x="4745" y="37"/>
                              </a:cubicBezTo>
                              <a:cubicBezTo>
                                <a:pt x="4727" y="55"/>
                                <a:pt x="4717" y="80"/>
                                <a:pt x="4717" y="105"/>
                              </a:cubicBezTo>
                              <a:lnTo>
                                <a:pt x="4723" y="98"/>
                              </a:lnTo>
                              <a:lnTo>
                                <a:pt x="4723" y="258"/>
                              </a:lnTo>
                              <a:lnTo>
                                <a:pt x="4717" y="256"/>
                              </a:lnTo>
                              <a:cubicBezTo>
                                <a:pt x="4717" y="309"/>
                                <a:pt x="4674" y="352"/>
                                <a:pt x="4621" y="352"/>
                              </a:cubicBezTo>
                              <a:lnTo>
                                <a:pt x="4627" y="354"/>
                              </a:lnTo>
                              <a:lnTo>
                                <a:pt x="99" y="354"/>
                              </a:lnTo>
                              <a:lnTo>
                                <a:pt x="96" y="352"/>
                              </a:lnTo>
                              <a:cubicBezTo>
                                <a:pt x="43" y="352"/>
                                <a:pt x="0" y="395"/>
                                <a:pt x="0" y="448"/>
                              </a:cubicBezTo>
                              <a:cubicBezTo>
                                <a:pt x="0" y="448"/>
                                <a:pt x="0" y="448"/>
                                <a:pt x="0" y="448"/>
                              </a:cubicBezTo>
                              <a:lnTo>
                                <a:pt x="3" y="450"/>
                              </a:lnTo>
                              <a:lnTo>
                                <a:pt x="3" y="754"/>
                              </a:lnTo>
                              <a:lnTo>
                                <a:pt x="0" y="750"/>
                              </a:lnTo>
                              <a:cubicBezTo>
                                <a:pt x="0" y="803"/>
                                <a:pt x="43" y="846"/>
                                <a:pt x="96" y="846"/>
                              </a:cubicBezTo>
                              <a:lnTo>
                                <a:pt x="99" y="850"/>
                              </a:lnTo>
                              <a:lnTo>
                                <a:pt x="4627" y="850"/>
                              </a:lnTo>
                              <a:lnTo>
                                <a:pt x="4621" y="846"/>
                              </a:lnTo>
                              <a:cubicBezTo>
                                <a:pt x="4674" y="846"/>
                                <a:pt x="4717" y="889"/>
                                <a:pt x="4717" y="942"/>
                              </a:cubicBezTo>
                              <a:lnTo>
                                <a:pt x="4723" y="946"/>
                              </a:lnTo>
                              <a:lnTo>
                                <a:pt x="4723" y="1090"/>
                              </a:lnTo>
                              <a:lnTo>
                                <a:pt x="4717" y="1093"/>
                              </a:lnTo>
                              <a:cubicBezTo>
                                <a:pt x="4717" y="1146"/>
                                <a:pt x="4760" y="1189"/>
                                <a:pt x="4813" y="1189"/>
                              </a:cubicBezTo>
                              <a:cubicBezTo>
                                <a:pt x="4839" y="1189"/>
                                <a:pt x="4863" y="1179"/>
                                <a:pt x="4881" y="1161"/>
                              </a:cubicBezTo>
                              <a:lnTo>
                                <a:pt x="4883" y="1154"/>
                              </a:lnTo>
                              <a:lnTo>
                                <a:pt x="5379" y="674"/>
                              </a:lnTo>
                              <a:lnTo>
                                <a:pt x="5375" y="667"/>
                              </a:lnTo>
                              <a:cubicBezTo>
                                <a:pt x="5413" y="629"/>
                                <a:pt x="5413" y="569"/>
                                <a:pt x="5375" y="531"/>
                              </a:cubicBezTo>
                              <a:cubicBezTo>
                                <a:pt x="5375" y="531"/>
                                <a:pt x="5375" y="531"/>
                                <a:pt x="5375" y="531"/>
                              </a:cubicBezTo>
                              <a:lnTo>
                                <a:pt x="5379" y="530"/>
                              </a:ln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67421884" id="Freeform 1303" o:spid="_x0000_s1026" style="position:absolute;margin-left:303.3pt;margin-top:151.95pt;width:131.05pt;height:29.9pt;z-index:251645440;visibility:visible;mso-wrap-style:square;mso-wrap-distance-left:9pt;mso-wrap-distance-top:0;mso-wrap-distance-right:9pt;mso-wrap-distance-bottom:0;mso-position-horizontal:absolute;mso-position-horizontal-relative:text;mso-position-vertical:absolute;mso-position-vertical-relative:text;v-text-anchor:top" coordsize="5413,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" path="m5379,530l4883,34r-2,3c4844,,4783,,4745,37v-18,18,-28,43,-28,68l4723,98r,160l4717,256v,53,-43,96,-96,96l4627,354,99,354r-3,-2c43,352,,395,,448v,,,,,l3,450r,304l,750v,53,43,96,96,96l99,850r4528,l4621,846v53,,96,43,96,96l4723,946r,144l4717,1093v,53,43,96,96,96c4839,1189,4863,1179,4881,1161r2,-7l5379,674r-4,-7c5413,629,5413,569,5375,531v,,,,,l5379,530xe" strokeweight="0">
                <v:path arrowok="t" o:connecttype="custom" o:connectlocs="1654170,169394;1501638,10867;1501023,11826;1459200,11826;1450589,33559;1452435,31322;1452435,82460;1450589,81820;1421067,112503;1422912,113142;30445,113142;29522,112503;0,143186;0,143186;923,143825;923,240986;0,239708;29522,270391;30445,271669;1422912,271669;1421067,270391;1450589,301073;1452435,302352;1452435,348376;1450589,349334;1480112,380017;1501023,371068;1501638,368831;1654170,215418;1652940,213180;1652940,169713;1652940,169713;1654170,169394" o:connectangles="0,0,0,0,0,0,0,0,0,0,0,0,0,0,0,0,0,0,0,0,0,0,0,0,0,0,0,0,0,0,0,0,0"/>
              </v:shape>
            </w:pict>
          </mc:Fallback>
        </mc:AlternateContent>
      </w:r>
      <w:r w:rsidR="00C22289">
        <w:rPr>
          <w:noProof/>
          <w:lang w:val="en-PH" w:eastAsia="en-PH"/>
        </w:rPr>
        <mc:AlternateContent>
          <mc:Choice Requires="wps">
            <w:drawing>
              <wp:anchor distT="0" distB="0" distL="114300" distR="114300" simplePos="0" relativeHeight="251646464" behindDoc="0" locked="0" layoutInCell="1" allowOverlap="1" wp14:anchorId="030CC69D" wp14:editId="11A71FFB">
                <wp:simplePos x="0" y="0"/>
                <wp:positionH relativeFrom="column">
                  <wp:posOffset>4453335</wp:posOffset>
                </wp:positionH>
                <wp:positionV relativeFrom="paragraph">
                  <wp:posOffset>2049017</wp:posOffset>
                </wp:positionV>
                <wp:extent cx="433346" cy="106206"/>
                <wp:effectExtent l="0" t="0" r="5080" b="8255"/>
                <wp:wrapNone/>
                <wp:docPr id="1310" name="Rectangl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4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BF92C"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30CC69D" id="Rectangle 1310" o:spid="_x0000_s1085" style="position:absolute;left:0;text-align:left;margin-left:350.65pt;margin-top:161.35pt;width:34.1pt;height:8.3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" filled="f" stroked="f">
                <v:textbox inset="0,0,0,0">
                  <w:txbxContent>
                    <w:p w14:paraId="154BF92C"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v:textbox>
              </v:rect>
            </w:pict>
          </mc:Fallback>
        </mc:AlternateContent>
      </w:r>
      <w:r w:rsidR="00C22289">
        <w:rPr>
          <w:noProof/>
          <w:lang w:val="en-PH" w:eastAsia="en-PH"/>
        </w:rPr>
        <mc:AlternateContent>
          <mc:Choice Requires="wps">
            <w:drawing>
              <wp:anchor distT="0" distB="0" distL="114300" distR="114300" simplePos="0" relativeHeight="251647488" behindDoc="0" locked="0" layoutInCell="1" allowOverlap="1" wp14:anchorId="67EDC02F" wp14:editId="5382A63E">
                <wp:simplePos x="0" y="0"/>
                <wp:positionH relativeFrom="column">
                  <wp:posOffset>3861681</wp:posOffset>
                </wp:positionH>
                <wp:positionV relativeFrom="paragraph">
                  <wp:posOffset>1499735</wp:posOffset>
                </wp:positionV>
                <wp:extent cx="297426" cy="210752"/>
                <wp:effectExtent l="0" t="0" r="26670" b="18415"/>
                <wp:wrapNone/>
                <wp:docPr id="1312" name="Freeform 1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426" cy="210752"/>
                        </a:xfrm>
                        <a:custGeom>
                          <a:avLst/>
                          <a:gdLst>
                            <a:gd name="T0" fmla="*/ 36 w 967"/>
                            <a:gd name="T1" fmla="*/ 376 h 663"/>
                            <a:gd name="T2" fmla="*/ 292 w 967"/>
                            <a:gd name="T3" fmla="*/ 648 h 663"/>
                            <a:gd name="T4" fmla="*/ 294 w 967"/>
                            <a:gd name="T5" fmla="*/ 641 h 663"/>
                            <a:gd name="T6" fmla="*/ 376 w 967"/>
                            <a:gd name="T7" fmla="*/ 641 h 663"/>
                            <a:gd name="T8" fmla="*/ 393 w 967"/>
                            <a:gd name="T9" fmla="*/ 600 h 663"/>
                            <a:gd name="T10" fmla="*/ 388 w 967"/>
                            <a:gd name="T11" fmla="*/ 600 h 663"/>
                            <a:gd name="T12" fmla="*/ 388 w 967"/>
                            <a:gd name="T13" fmla="*/ 552 h 663"/>
                            <a:gd name="T14" fmla="*/ 393 w 967"/>
                            <a:gd name="T15" fmla="*/ 556 h 663"/>
                            <a:gd name="T16" fmla="*/ 489 w 967"/>
                            <a:gd name="T17" fmla="*/ 460 h 663"/>
                            <a:gd name="T18" fmla="*/ 484 w 967"/>
                            <a:gd name="T19" fmla="*/ 456 h 663"/>
                            <a:gd name="T20" fmla="*/ 868 w 967"/>
                            <a:gd name="T21" fmla="*/ 456 h 663"/>
                            <a:gd name="T22" fmla="*/ 871 w 967"/>
                            <a:gd name="T23" fmla="*/ 460 h 663"/>
                            <a:gd name="T24" fmla="*/ 967 w 967"/>
                            <a:gd name="T25" fmla="*/ 364 h 663"/>
                            <a:gd name="T26" fmla="*/ 967 w 967"/>
                            <a:gd name="T27" fmla="*/ 364 h 663"/>
                            <a:gd name="T28" fmla="*/ 964 w 967"/>
                            <a:gd name="T29" fmla="*/ 360 h 663"/>
                            <a:gd name="T30" fmla="*/ 964 w 967"/>
                            <a:gd name="T31" fmla="*/ 264 h 663"/>
                            <a:gd name="T32" fmla="*/ 967 w 967"/>
                            <a:gd name="T33" fmla="*/ 268 h 663"/>
                            <a:gd name="T34" fmla="*/ 871 w 967"/>
                            <a:gd name="T35" fmla="*/ 172 h 663"/>
                            <a:gd name="T36" fmla="*/ 868 w 967"/>
                            <a:gd name="T37" fmla="*/ 168 h 663"/>
                            <a:gd name="T38" fmla="*/ 484 w 967"/>
                            <a:gd name="T39" fmla="*/ 168 h 663"/>
                            <a:gd name="T40" fmla="*/ 489 w 967"/>
                            <a:gd name="T41" fmla="*/ 172 h 663"/>
                            <a:gd name="T42" fmla="*/ 393 w 967"/>
                            <a:gd name="T43" fmla="*/ 76 h 663"/>
                            <a:gd name="T44" fmla="*/ 317 w 967"/>
                            <a:gd name="T45" fmla="*/ 0 h 663"/>
                            <a:gd name="T46" fmla="*/ 263 w 967"/>
                            <a:gd name="T47" fmla="*/ 23 h 663"/>
                            <a:gd name="T48" fmla="*/ 260 w 967"/>
                            <a:gd name="T49" fmla="*/ 24 h 663"/>
                            <a:gd name="T50" fmla="*/ 36 w 967"/>
                            <a:gd name="T51" fmla="*/ 248 h 663"/>
                            <a:gd name="T52" fmla="*/ 37 w 967"/>
                            <a:gd name="T53" fmla="*/ 248 h 663"/>
                            <a:gd name="T54" fmla="*/ 37 w 967"/>
                            <a:gd name="T55" fmla="*/ 384 h 663"/>
                            <a:gd name="T56" fmla="*/ 37 w 967"/>
                            <a:gd name="T57" fmla="*/ 384 h 663"/>
                            <a:gd name="T58" fmla="*/ 36 w 967"/>
                            <a:gd name="T59" fmla="*/ 376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67" h="663">
                              <a:moveTo>
                                <a:pt x="36" y="376"/>
                              </a:moveTo>
                              <a:lnTo>
                                <a:pt x="292" y="648"/>
                              </a:lnTo>
                              <a:lnTo>
                                <a:pt x="294" y="641"/>
                              </a:lnTo>
                              <a:cubicBezTo>
                                <a:pt x="317" y="663"/>
                                <a:pt x="353" y="663"/>
                                <a:pt x="376" y="641"/>
                              </a:cubicBezTo>
                              <a:cubicBezTo>
                                <a:pt x="387" y="630"/>
                                <a:pt x="393" y="615"/>
                                <a:pt x="393" y="600"/>
                              </a:cubicBezTo>
                              <a:lnTo>
                                <a:pt x="388" y="600"/>
                              </a:lnTo>
                              <a:lnTo>
                                <a:pt x="388" y="552"/>
                              </a:lnTo>
                              <a:lnTo>
                                <a:pt x="393" y="556"/>
                              </a:lnTo>
                              <a:cubicBezTo>
                                <a:pt x="393" y="503"/>
                                <a:pt x="436" y="460"/>
                                <a:pt x="489" y="460"/>
                              </a:cubicBezTo>
                              <a:lnTo>
                                <a:pt x="484" y="456"/>
                              </a:lnTo>
                              <a:lnTo>
                                <a:pt x="868" y="456"/>
                              </a:lnTo>
                              <a:lnTo>
                                <a:pt x="871" y="460"/>
                              </a:lnTo>
                              <a:cubicBezTo>
                                <a:pt x="924" y="460"/>
                                <a:pt x="967" y="417"/>
                                <a:pt x="967" y="364"/>
                              </a:cubicBezTo>
                              <a:cubicBezTo>
                                <a:pt x="967" y="364"/>
                                <a:pt x="967" y="364"/>
                                <a:pt x="967" y="364"/>
                              </a:cubicBezTo>
                              <a:lnTo>
                                <a:pt x="964" y="360"/>
                              </a:lnTo>
                              <a:lnTo>
                                <a:pt x="964" y="264"/>
                              </a:lnTo>
                              <a:lnTo>
                                <a:pt x="967" y="268"/>
                              </a:lnTo>
                              <a:cubicBezTo>
                                <a:pt x="967" y="215"/>
                                <a:pt x="924" y="172"/>
                                <a:pt x="871" y="172"/>
                              </a:cubicBezTo>
                              <a:lnTo>
                                <a:pt x="868" y="168"/>
                              </a:lnTo>
                              <a:lnTo>
                                <a:pt x="484" y="168"/>
                              </a:lnTo>
                              <a:lnTo>
                                <a:pt x="489" y="172"/>
                              </a:lnTo>
                              <a:cubicBezTo>
                                <a:pt x="436" y="172"/>
                                <a:pt x="393" y="129"/>
                                <a:pt x="393" y="76"/>
                              </a:cubicBezTo>
                              <a:cubicBezTo>
                                <a:pt x="393" y="34"/>
                                <a:pt x="359" y="0"/>
                                <a:pt x="317" y="0"/>
                              </a:cubicBezTo>
                              <a:cubicBezTo>
                                <a:pt x="297" y="0"/>
                                <a:pt x="277" y="8"/>
                                <a:pt x="263" y="23"/>
                              </a:cubicBezTo>
                              <a:lnTo>
                                <a:pt x="260" y="24"/>
                              </a:lnTo>
                              <a:lnTo>
                                <a:pt x="36" y="248"/>
                              </a:lnTo>
                              <a:lnTo>
                                <a:pt x="37" y="248"/>
                              </a:lnTo>
                              <a:cubicBezTo>
                                <a:pt x="0" y="286"/>
                                <a:pt x="0" y="347"/>
                                <a:pt x="37" y="384"/>
                              </a:cubicBezTo>
                              <a:cubicBezTo>
                                <a:pt x="37" y="384"/>
                                <a:pt x="37" y="384"/>
                                <a:pt x="37" y="384"/>
                              </a:cubicBezTo>
                              <a:lnTo>
                                <a:pt x="36" y="376"/>
                              </a:ln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66DB365" id="Freeform 1312" o:spid="_x0000_s1026" style="position:absolute;margin-left:304.05pt;margin-top:118.1pt;width:23.4pt;height:16.6pt;z-index:251647488;visibility:visible;mso-wrap-style:square;mso-wrap-distance-left:9pt;mso-wrap-distance-top:0;mso-wrap-distance-right:9pt;mso-wrap-distance-bottom:0;mso-position-horizontal:absolute;mso-position-horizontal-relative:text;mso-position-vertical:absolute;mso-position-vertical-relative:text;v-text-anchor:top" coordsize="96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" path="m36,376l292,648r2,-7c317,663,353,663,376,641v11,-11,17,-26,17,-41l388,600r,-48l393,556v,-53,43,-96,96,-96l484,456r384,l871,460v53,,96,-43,96,-96c967,364,967,364,967,364r-3,-4l964,264r3,4c967,215,924,172,871,172r-3,-4l484,168r5,4c436,172,393,129,393,76,393,34,359,,317,,297,,277,8,263,23r-3,1l36,248r1,c,286,,347,37,384v,,,,,l36,376xe" strokeweight="0">
                <v:path arrowok="t" o:connecttype="custom" o:connectlocs="11073,119521;89812,205984;90427,203759;115649,203759;120877,190726;119339,190726;119339,175468;120877,176739;150405,146223;148867,144952;266976,144952;267899,146223;297426,115707;297426,115707;296503,114435;296503,83919;297426,85191;267899,54675;266976,53403;148867,53403;150405,54675;120877,24159;97502,0;80892,7311;79970,7629;11073,78833;11380,78833;11380,122065;11380,122065;11073,119521" o:connectangles="0,0,0,0,0,0,0,0,0,0,0,0,0,0,0,0,0,0,0,0,0,0,0,0,0,0,0,0,0,0"/>
              </v:shape>
            </w:pict>
          </mc:Fallback>
        </mc:AlternateContent>
      </w:r>
      <w:r w:rsidR="00C22289">
        <w:rPr>
          <w:noProof/>
          <w:lang w:val="en-PH" w:eastAsia="en-PH"/>
        </w:rPr>
        <mc:AlternateContent>
          <mc:Choice Requires="wps">
            <w:drawing>
              <wp:anchor distT="0" distB="0" distL="114300" distR="114300" simplePos="0" relativeHeight="251648512" behindDoc="0" locked="0" layoutInCell="1" allowOverlap="1" wp14:anchorId="29C00562" wp14:editId="56306BFE">
                <wp:simplePos x="0" y="0"/>
                <wp:positionH relativeFrom="column">
                  <wp:posOffset>4183093</wp:posOffset>
                </wp:positionH>
                <wp:positionV relativeFrom="paragraph">
                  <wp:posOffset>1459908</wp:posOffset>
                </wp:positionV>
                <wp:extent cx="1346412" cy="280449"/>
                <wp:effectExtent l="0" t="0" r="25400" b="24765"/>
                <wp:wrapNone/>
                <wp:docPr id="1323" name="Freeform 1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412" cy="280449"/>
                        </a:xfrm>
                        <a:custGeom>
                          <a:avLst/>
                          <a:gdLst>
                            <a:gd name="T0" fmla="*/ 4271 w 4380"/>
                            <a:gd name="T1" fmla="*/ 852 h 877"/>
                            <a:gd name="T2" fmla="*/ 4259 w 4380"/>
                            <a:gd name="T3" fmla="*/ 860 h 877"/>
                            <a:gd name="T4" fmla="*/ 4306 w 4380"/>
                            <a:gd name="T5" fmla="*/ 840 h 877"/>
                            <a:gd name="T6" fmla="*/ 4333 w 4380"/>
                            <a:gd name="T7" fmla="*/ 822 h 877"/>
                            <a:gd name="T8" fmla="*/ 4349 w 4380"/>
                            <a:gd name="T9" fmla="*/ 795 h 877"/>
                            <a:gd name="T10" fmla="*/ 4355 w 4380"/>
                            <a:gd name="T11" fmla="*/ 762 h 877"/>
                            <a:gd name="T12" fmla="*/ 4380 w 4380"/>
                            <a:gd name="T13" fmla="*/ 764 h 877"/>
                            <a:gd name="T14" fmla="*/ 4367 w 4380"/>
                            <a:gd name="T15" fmla="*/ 781 h 877"/>
                            <a:gd name="T16" fmla="*/ 4355 w 4380"/>
                            <a:gd name="T17" fmla="*/ 112 h 877"/>
                            <a:gd name="T18" fmla="*/ 4355 w 4380"/>
                            <a:gd name="T19" fmla="*/ 112 h 877"/>
                            <a:gd name="T20" fmla="*/ 4349 w 4380"/>
                            <a:gd name="T21" fmla="*/ 79 h 877"/>
                            <a:gd name="T22" fmla="*/ 4333 w 4380"/>
                            <a:gd name="T23" fmla="*/ 52 h 877"/>
                            <a:gd name="T24" fmla="*/ 4306 w 4380"/>
                            <a:gd name="T25" fmla="*/ 34 h 877"/>
                            <a:gd name="T26" fmla="*/ 4284 w 4380"/>
                            <a:gd name="T27" fmla="*/ 13 h 877"/>
                            <a:gd name="T28" fmla="*/ 4271 w 4380"/>
                            <a:gd name="T29" fmla="*/ 29 h 877"/>
                            <a:gd name="T30" fmla="*/ 101 w 4380"/>
                            <a:gd name="T31" fmla="*/ 24 h 877"/>
                            <a:gd name="T32" fmla="*/ 112 w 4380"/>
                            <a:gd name="T33" fmla="*/ 26 h 877"/>
                            <a:gd name="T34" fmla="*/ 79 w 4380"/>
                            <a:gd name="T35" fmla="*/ 32 h 877"/>
                            <a:gd name="T36" fmla="*/ 52 w 4380"/>
                            <a:gd name="T37" fmla="*/ 48 h 877"/>
                            <a:gd name="T38" fmla="*/ 34 w 4380"/>
                            <a:gd name="T39" fmla="*/ 75 h 877"/>
                            <a:gd name="T40" fmla="*/ 24 w 4380"/>
                            <a:gd name="T41" fmla="*/ 102 h 877"/>
                            <a:gd name="T42" fmla="*/ 28 w 4380"/>
                            <a:gd name="T43" fmla="*/ 112 h 877"/>
                            <a:gd name="T44" fmla="*/ 18 w 4380"/>
                            <a:gd name="T45" fmla="*/ 781 h 877"/>
                            <a:gd name="T46" fmla="*/ 2 w 4380"/>
                            <a:gd name="T47" fmla="*/ 770 h 877"/>
                            <a:gd name="T48" fmla="*/ 34 w 4380"/>
                            <a:gd name="T49" fmla="*/ 799 h 877"/>
                            <a:gd name="T50" fmla="*/ 52 w 4380"/>
                            <a:gd name="T51" fmla="*/ 826 h 877"/>
                            <a:gd name="T52" fmla="*/ 79 w 4380"/>
                            <a:gd name="T53" fmla="*/ 842 h 877"/>
                            <a:gd name="T54" fmla="*/ 112 w 4380"/>
                            <a:gd name="T55" fmla="*/ 848 h 877"/>
                            <a:gd name="T56" fmla="*/ 107 w 4380"/>
                            <a:gd name="T57" fmla="*/ 873 h 877"/>
                            <a:gd name="T58" fmla="*/ 66 w 4380"/>
                            <a:gd name="T59" fmla="*/ 863 h 877"/>
                            <a:gd name="T60" fmla="*/ 31 w 4380"/>
                            <a:gd name="T61" fmla="*/ 839 h 877"/>
                            <a:gd name="T62" fmla="*/ 9 w 4380"/>
                            <a:gd name="T63" fmla="*/ 804 h 877"/>
                            <a:gd name="T64" fmla="*/ 9 w 4380"/>
                            <a:gd name="T65" fmla="*/ 752 h 877"/>
                            <a:gd name="T66" fmla="*/ 27 w 4380"/>
                            <a:gd name="T67" fmla="*/ 763 h 877"/>
                            <a:gd name="T68" fmla="*/ 3 w 4380"/>
                            <a:gd name="T69" fmla="*/ 112 h 877"/>
                            <a:gd name="T70" fmla="*/ 3 w 4380"/>
                            <a:gd name="T71" fmla="*/ 117 h 877"/>
                            <a:gd name="T72" fmla="*/ 9 w 4380"/>
                            <a:gd name="T73" fmla="*/ 70 h 877"/>
                            <a:gd name="T74" fmla="*/ 31 w 4380"/>
                            <a:gd name="T75" fmla="*/ 35 h 877"/>
                            <a:gd name="T76" fmla="*/ 66 w 4380"/>
                            <a:gd name="T77" fmla="*/ 11 h 877"/>
                            <a:gd name="T78" fmla="*/ 107 w 4380"/>
                            <a:gd name="T79" fmla="*/ 1 h 877"/>
                            <a:gd name="T80" fmla="*/ 122 w 4380"/>
                            <a:gd name="T81" fmla="*/ 9 h 877"/>
                            <a:gd name="T82" fmla="*/ 4271 w 4380"/>
                            <a:gd name="T83" fmla="*/ 4 h 877"/>
                            <a:gd name="T84" fmla="*/ 4259 w 4380"/>
                            <a:gd name="T85" fmla="*/ 13 h 877"/>
                            <a:gd name="T86" fmla="*/ 4274 w 4380"/>
                            <a:gd name="T87" fmla="*/ 1 h 877"/>
                            <a:gd name="T88" fmla="*/ 4315 w 4380"/>
                            <a:gd name="T89" fmla="*/ 11 h 877"/>
                            <a:gd name="T90" fmla="*/ 4350 w 4380"/>
                            <a:gd name="T91" fmla="*/ 35 h 877"/>
                            <a:gd name="T92" fmla="*/ 4372 w 4380"/>
                            <a:gd name="T93" fmla="*/ 70 h 877"/>
                            <a:gd name="T94" fmla="*/ 4380 w 4380"/>
                            <a:gd name="T95" fmla="*/ 109 h 877"/>
                            <a:gd name="T96" fmla="*/ 4380 w 4380"/>
                            <a:gd name="T97" fmla="*/ 768 h 877"/>
                            <a:gd name="T98" fmla="*/ 4355 w 4380"/>
                            <a:gd name="T99" fmla="*/ 764 h 877"/>
                            <a:gd name="T100" fmla="*/ 4372 w 4380"/>
                            <a:gd name="T101" fmla="*/ 804 h 877"/>
                            <a:gd name="T102" fmla="*/ 4350 w 4380"/>
                            <a:gd name="T103" fmla="*/ 839 h 877"/>
                            <a:gd name="T104" fmla="*/ 4315 w 4380"/>
                            <a:gd name="T105" fmla="*/ 863 h 877"/>
                            <a:gd name="T106" fmla="*/ 4274 w 4380"/>
                            <a:gd name="T107" fmla="*/ 873 h 877"/>
                            <a:gd name="T108" fmla="*/ 4284 w 4380"/>
                            <a:gd name="T109" fmla="*/ 864 h 877"/>
                            <a:gd name="T110" fmla="*/ 111 w 4380"/>
                            <a:gd name="T111" fmla="*/ 877 h 877"/>
                            <a:gd name="T112" fmla="*/ 111 w 4380"/>
                            <a:gd name="T113" fmla="*/ 852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80" h="877">
                              <a:moveTo>
                                <a:pt x="111" y="852"/>
                              </a:moveTo>
                              <a:lnTo>
                                <a:pt x="4271" y="852"/>
                              </a:lnTo>
                              <a:lnTo>
                                <a:pt x="4259" y="864"/>
                              </a:lnTo>
                              <a:lnTo>
                                <a:pt x="4259" y="860"/>
                              </a:lnTo>
                              <a:cubicBezTo>
                                <a:pt x="4259" y="854"/>
                                <a:pt x="4263" y="849"/>
                                <a:pt x="4269" y="848"/>
                              </a:cubicBezTo>
                              <a:lnTo>
                                <a:pt x="4306" y="840"/>
                              </a:lnTo>
                              <a:lnTo>
                                <a:pt x="4302" y="842"/>
                              </a:lnTo>
                              <a:lnTo>
                                <a:pt x="4333" y="822"/>
                              </a:lnTo>
                              <a:lnTo>
                                <a:pt x="4329" y="826"/>
                              </a:lnTo>
                              <a:lnTo>
                                <a:pt x="4349" y="795"/>
                              </a:lnTo>
                              <a:lnTo>
                                <a:pt x="4347" y="799"/>
                              </a:lnTo>
                              <a:lnTo>
                                <a:pt x="4355" y="762"/>
                              </a:lnTo>
                              <a:cubicBezTo>
                                <a:pt x="4356" y="755"/>
                                <a:pt x="4362" y="751"/>
                                <a:pt x="4369" y="752"/>
                              </a:cubicBezTo>
                              <a:cubicBezTo>
                                <a:pt x="4375" y="752"/>
                                <a:pt x="4380" y="758"/>
                                <a:pt x="4380" y="764"/>
                              </a:cubicBezTo>
                              <a:lnTo>
                                <a:pt x="4380" y="768"/>
                              </a:lnTo>
                              <a:cubicBezTo>
                                <a:pt x="4380" y="776"/>
                                <a:pt x="4375" y="781"/>
                                <a:pt x="4367" y="781"/>
                              </a:cubicBezTo>
                              <a:cubicBezTo>
                                <a:pt x="4360" y="781"/>
                                <a:pt x="4355" y="776"/>
                                <a:pt x="4355" y="768"/>
                              </a:cubicBezTo>
                              <a:lnTo>
                                <a:pt x="4355" y="112"/>
                              </a:lnTo>
                              <a:lnTo>
                                <a:pt x="4355" y="109"/>
                              </a:lnTo>
                              <a:lnTo>
                                <a:pt x="4355" y="112"/>
                              </a:lnTo>
                              <a:lnTo>
                                <a:pt x="4347" y="75"/>
                              </a:lnTo>
                              <a:lnTo>
                                <a:pt x="4349" y="79"/>
                              </a:lnTo>
                              <a:lnTo>
                                <a:pt x="4329" y="48"/>
                              </a:lnTo>
                              <a:lnTo>
                                <a:pt x="4333" y="52"/>
                              </a:lnTo>
                              <a:lnTo>
                                <a:pt x="4302" y="32"/>
                              </a:lnTo>
                              <a:lnTo>
                                <a:pt x="4306" y="34"/>
                              </a:lnTo>
                              <a:lnTo>
                                <a:pt x="4269" y="26"/>
                              </a:lnTo>
                              <a:lnTo>
                                <a:pt x="4284" y="13"/>
                              </a:lnTo>
                              <a:lnTo>
                                <a:pt x="4284" y="16"/>
                              </a:lnTo>
                              <a:cubicBezTo>
                                <a:pt x="4284" y="24"/>
                                <a:pt x="4279" y="29"/>
                                <a:pt x="4271" y="29"/>
                              </a:cubicBezTo>
                              <a:lnTo>
                                <a:pt x="111" y="29"/>
                              </a:lnTo>
                              <a:cubicBezTo>
                                <a:pt x="107" y="29"/>
                                <a:pt x="103" y="27"/>
                                <a:pt x="101" y="24"/>
                              </a:cubicBezTo>
                              <a:lnTo>
                                <a:pt x="99" y="21"/>
                              </a:lnTo>
                              <a:lnTo>
                                <a:pt x="112" y="26"/>
                              </a:lnTo>
                              <a:lnTo>
                                <a:pt x="75" y="34"/>
                              </a:lnTo>
                              <a:lnTo>
                                <a:pt x="79" y="32"/>
                              </a:lnTo>
                              <a:lnTo>
                                <a:pt x="48" y="52"/>
                              </a:lnTo>
                              <a:lnTo>
                                <a:pt x="52" y="48"/>
                              </a:lnTo>
                              <a:lnTo>
                                <a:pt x="32" y="79"/>
                              </a:lnTo>
                              <a:lnTo>
                                <a:pt x="34" y="75"/>
                              </a:lnTo>
                              <a:lnTo>
                                <a:pt x="26" y="112"/>
                              </a:lnTo>
                              <a:lnTo>
                                <a:pt x="24" y="102"/>
                              </a:lnTo>
                              <a:lnTo>
                                <a:pt x="26" y="105"/>
                              </a:lnTo>
                              <a:cubicBezTo>
                                <a:pt x="28" y="107"/>
                                <a:pt x="28" y="110"/>
                                <a:pt x="28" y="112"/>
                              </a:cubicBezTo>
                              <a:lnTo>
                                <a:pt x="28" y="768"/>
                              </a:lnTo>
                              <a:cubicBezTo>
                                <a:pt x="28" y="774"/>
                                <a:pt x="24" y="780"/>
                                <a:pt x="18" y="781"/>
                              </a:cubicBezTo>
                              <a:cubicBezTo>
                                <a:pt x="13" y="782"/>
                                <a:pt x="7" y="780"/>
                                <a:pt x="4" y="774"/>
                              </a:cubicBezTo>
                              <a:lnTo>
                                <a:pt x="2" y="770"/>
                              </a:lnTo>
                              <a:lnTo>
                                <a:pt x="26" y="762"/>
                              </a:lnTo>
                              <a:lnTo>
                                <a:pt x="34" y="799"/>
                              </a:lnTo>
                              <a:lnTo>
                                <a:pt x="32" y="795"/>
                              </a:lnTo>
                              <a:lnTo>
                                <a:pt x="52" y="826"/>
                              </a:lnTo>
                              <a:lnTo>
                                <a:pt x="48" y="822"/>
                              </a:lnTo>
                              <a:lnTo>
                                <a:pt x="79" y="842"/>
                              </a:lnTo>
                              <a:lnTo>
                                <a:pt x="75" y="840"/>
                              </a:lnTo>
                              <a:lnTo>
                                <a:pt x="112" y="848"/>
                              </a:lnTo>
                              <a:cubicBezTo>
                                <a:pt x="119" y="849"/>
                                <a:pt x="123" y="856"/>
                                <a:pt x="122" y="863"/>
                              </a:cubicBezTo>
                              <a:cubicBezTo>
                                <a:pt x="120" y="870"/>
                                <a:pt x="114" y="874"/>
                                <a:pt x="107" y="873"/>
                              </a:cubicBezTo>
                              <a:lnTo>
                                <a:pt x="70" y="865"/>
                              </a:lnTo>
                              <a:cubicBezTo>
                                <a:pt x="68" y="865"/>
                                <a:pt x="67" y="864"/>
                                <a:pt x="66" y="863"/>
                              </a:cubicBezTo>
                              <a:lnTo>
                                <a:pt x="35" y="843"/>
                              </a:lnTo>
                              <a:cubicBezTo>
                                <a:pt x="33" y="842"/>
                                <a:pt x="32" y="841"/>
                                <a:pt x="31" y="839"/>
                              </a:cubicBezTo>
                              <a:lnTo>
                                <a:pt x="11" y="808"/>
                              </a:lnTo>
                              <a:cubicBezTo>
                                <a:pt x="10" y="807"/>
                                <a:pt x="9" y="806"/>
                                <a:pt x="9" y="804"/>
                              </a:cubicBezTo>
                              <a:lnTo>
                                <a:pt x="1" y="767"/>
                              </a:lnTo>
                              <a:cubicBezTo>
                                <a:pt x="0" y="761"/>
                                <a:pt x="3" y="755"/>
                                <a:pt x="9" y="752"/>
                              </a:cubicBezTo>
                              <a:cubicBezTo>
                                <a:pt x="15" y="750"/>
                                <a:pt x="22" y="753"/>
                                <a:pt x="25" y="759"/>
                              </a:cubicBezTo>
                              <a:lnTo>
                                <a:pt x="27" y="763"/>
                              </a:lnTo>
                              <a:lnTo>
                                <a:pt x="3" y="768"/>
                              </a:lnTo>
                              <a:lnTo>
                                <a:pt x="3" y="112"/>
                              </a:lnTo>
                              <a:lnTo>
                                <a:pt x="5" y="120"/>
                              </a:lnTo>
                              <a:lnTo>
                                <a:pt x="3" y="117"/>
                              </a:lnTo>
                              <a:cubicBezTo>
                                <a:pt x="1" y="114"/>
                                <a:pt x="0" y="110"/>
                                <a:pt x="1" y="107"/>
                              </a:cubicBezTo>
                              <a:lnTo>
                                <a:pt x="9" y="70"/>
                              </a:lnTo>
                              <a:cubicBezTo>
                                <a:pt x="9" y="68"/>
                                <a:pt x="10" y="67"/>
                                <a:pt x="11" y="66"/>
                              </a:cubicBezTo>
                              <a:lnTo>
                                <a:pt x="31" y="35"/>
                              </a:lnTo>
                              <a:cubicBezTo>
                                <a:pt x="32" y="33"/>
                                <a:pt x="33" y="32"/>
                                <a:pt x="35" y="31"/>
                              </a:cubicBezTo>
                              <a:lnTo>
                                <a:pt x="66" y="11"/>
                              </a:lnTo>
                              <a:cubicBezTo>
                                <a:pt x="67" y="10"/>
                                <a:pt x="68" y="9"/>
                                <a:pt x="70" y="9"/>
                              </a:cubicBezTo>
                              <a:lnTo>
                                <a:pt x="107" y="1"/>
                              </a:lnTo>
                              <a:cubicBezTo>
                                <a:pt x="112" y="0"/>
                                <a:pt x="117" y="2"/>
                                <a:pt x="120" y="6"/>
                              </a:cubicBezTo>
                              <a:lnTo>
                                <a:pt x="122" y="9"/>
                              </a:lnTo>
                              <a:lnTo>
                                <a:pt x="111" y="4"/>
                              </a:lnTo>
                              <a:lnTo>
                                <a:pt x="4271" y="4"/>
                              </a:lnTo>
                              <a:lnTo>
                                <a:pt x="4259" y="16"/>
                              </a:lnTo>
                              <a:lnTo>
                                <a:pt x="4259" y="13"/>
                              </a:lnTo>
                              <a:cubicBezTo>
                                <a:pt x="4259" y="10"/>
                                <a:pt x="4260" y="6"/>
                                <a:pt x="4263" y="4"/>
                              </a:cubicBezTo>
                              <a:cubicBezTo>
                                <a:pt x="4266" y="1"/>
                                <a:pt x="4270" y="0"/>
                                <a:pt x="4274" y="1"/>
                              </a:cubicBezTo>
                              <a:lnTo>
                                <a:pt x="4311" y="9"/>
                              </a:lnTo>
                              <a:cubicBezTo>
                                <a:pt x="4313" y="9"/>
                                <a:pt x="4314" y="10"/>
                                <a:pt x="4315" y="11"/>
                              </a:cubicBezTo>
                              <a:lnTo>
                                <a:pt x="4346" y="31"/>
                              </a:lnTo>
                              <a:cubicBezTo>
                                <a:pt x="4348" y="32"/>
                                <a:pt x="4349" y="33"/>
                                <a:pt x="4350" y="35"/>
                              </a:cubicBezTo>
                              <a:lnTo>
                                <a:pt x="4370" y="66"/>
                              </a:lnTo>
                              <a:cubicBezTo>
                                <a:pt x="4371" y="67"/>
                                <a:pt x="4372" y="68"/>
                                <a:pt x="4372" y="70"/>
                              </a:cubicBezTo>
                              <a:lnTo>
                                <a:pt x="4380" y="107"/>
                              </a:lnTo>
                              <a:cubicBezTo>
                                <a:pt x="4380" y="108"/>
                                <a:pt x="4380" y="109"/>
                                <a:pt x="4380" y="109"/>
                              </a:cubicBezTo>
                              <a:lnTo>
                                <a:pt x="4380" y="112"/>
                              </a:lnTo>
                              <a:lnTo>
                                <a:pt x="4380" y="768"/>
                              </a:lnTo>
                              <a:lnTo>
                                <a:pt x="4355" y="768"/>
                              </a:lnTo>
                              <a:lnTo>
                                <a:pt x="4355" y="764"/>
                              </a:lnTo>
                              <a:lnTo>
                                <a:pt x="4380" y="767"/>
                              </a:lnTo>
                              <a:lnTo>
                                <a:pt x="4372" y="804"/>
                              </a:lnTo>
                              <a:cubicBezTo>
                                <a:pt x="4372" y="806"/>
                                <a:pt x="4371" y="807"/>
                                <a:pt x="4370" y="808"/>
                              </a:cubicBezTo>
                              <a:lnTo>
                                <a:pt x="4350" y="839"/>
                              </a:lnTo>
                              <a:cubicBezTo>
                                <a:pt x="4349" y="841"/>
                                <a:pt x="4348" y="842"/>
                                <a:pt x="4346" y="843"/>
                              </a:cubicBezTo>
                              <a:lnTo>
                                <a:pt x="4315" y="863"/>
                              </a:lnTo>
                              <a:cubicBezTo>
                                <a:pt x="4314" y="864"/>
                                <a:pt x="4313" y="865"/>
                                <a:pt x="4311" y="865"/>
                              </a:cubicBezTo>
                              <a:lnTo>
                                <a:pt x="4274" y="873"/>
                              </a:lnTo>
                              <a:lnTo>
                                <a:pt x="4284" y="860"/>
                              </a:lnTo>
                              <a:lnTo>
                                <a:pt x="4284" y="864"/>
                              </a:lnTo>
                              <a:cubicBezTo>
                                <a:pt x="4284" y="872"/>
                                <a:pt x="4279" y="877"/>
                                <a:pt x="4271" y="877"/>
                              </a:cubicBezTo>
                              <a:lnTo>
                                <a:pt x="111" y="877"/>
                              </a:lnTo>
                              <a:cubicBezTo>
                                <a:pt x="104" y="877"/>
                                <a:pt x="99" y="872"/>
                                <a:pt x="99" y="864"/>
                              </a:cubicBezTo>
                              <a:cubicBezTo>
                                <a:pt x="99" y="857"/>
                                <a:pt x="104" y="852"/>
                                <a:pt x="111" y="852"/>
                              </a:cubicBez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560E43C2" id="Freeform 1323" o:spid="_x0000_s1026" style="position:absolute;margin-left:329.4pt;margin-top:114.95pt;width:106pt;height:22.1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4380,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" path="m111,852r4160,l4259,864r,-4c4259,854,4263,849,4269,848r37,-8l4302,842r31,-20l4329,826r20,-31l4347,799r8,-37c4356,755,4362,751,4369,752v6,,11,6,11,12l4380,768v,8,-5,13,-13,13c4360,781,4355,776,4355,768r,-656l4355,109r,3l4347,75r2,4l4329,48r4,4l4302,32r4,2l4269,26r15,-13l4284,16v,8,-5,13,-13,13l111,29v-4,,-8,-2,-10,-5l99,21r13,5l75,34r4,-2l48,52r4,-4l32,79r2,-4l26,112,24,102r2,3c28,107,28,110,28,112r,656c28,774,24,780,18,781,13,782,7,780,4,774l2,770r24,-8l34,799r-2,-4l52,826r-4,-4l79,842r-4,-2l112,848v7,1,11,8,10,15c120,870,114,874,107,873l70,865v-2,,-3,-1,-4,-2l35,843v-2,-1,-3,-2,-4,-4l11,808v-1,-1,-2,-2,-2,-4l1,767c,761,3,755,9,752v6,-2,13,1,16,7l27,763,3,768,3,112r2,8l3,117c1,114,,110,1,107l9,70v,-2,1,-3,2,-4l31,35v1,-2,2,-3,4,-4l66,11v1,-1,2,-2,4,-2l107,1v5,-1,10,1,13,5l122,9,111,4r4160,l4259,16r,-3c4259,10,4260,6,4263,4v3,-3,7,-4,11,-3l4311,9v2,,3,1,4,2l4346,31v2,1,3,2,4,4l4370,66v1,1,2,2,2,4l4380,107v,1,,2,,2l4380,112r,656l4355,768r,-4l4380,767r-8,37c4372,806,4371,807,4370,808r-20,31c4349,841,4348,842,4346,843r-31,20c4314,864,4313,865,4311,865r-37,8l4284,860r,4c4284,872,4279,877,4271,877r-4160,c104,877,99,872,99,864v,-7,5,-12,12,-12xe" strokeweight="0">
                <v:path arrowok="t" o:connecttype="custom" o:connectlocs="1312905,272454;1309217,275013;1323664,268617;1331964,262861;1336883,254227;1338727,243674;1346412,244314;1342416,249750;1338727,35816;1338727,35816;1336883,25263;1331964,16629;1323664,10873;1316902,4157;1312905,9274;31047,7675;34429,8314;24285,10233;15985,15350;10452,23984;7378,32618;8607,35816;5533,249750;615,246232;10452,255506;15985,264140;24285,269257;34429,271175;32892,279170;20288,275972;9529,268297;2767,257105;2767,240476;8300,243994;922,35816;922,37415;2767,22385;9529,11192;20288,3518;32892,320;37503,2878;1312905,1279;1309217,4157;1313828,320;1326431,3518;1337190,11192;1343953,22385;1346412,34856;1346412,245593;1338727,244314;1343953,257105;1337190,268297;1326431,275972;1313828,279170;1316902,276292;34121,280449;34121,272454" o:connectangles="0,0,0,0,0,0,0,0,0,0,0,0,0,0,0,0,0,0,0,0,0,0,0,0,0,0,0,0,0,0,0,0,0,0,0,0,0,0,0,0,0,0,0,0,0,0,0,0,0,0,0,0,0,0,0,0,0"/>
              </v:shape>
            </w:pict>
          </mc:Fallback>
        </mc:AlternateContent>
      </w:r>
      <w:r w:rsidR="00C22289">
        <w:rPr>
          <w:noProof/>
          <w:lang w:val="en-PH" w:eastAsia="en-PH"/>
        </w:rPr>
        <mc:AlternateContent>
          <mc:Choice Requires="wps">
            <w:drawing>
              <wp:anchor distT="0" distB="0" distL="114300" distR="114300" simplePos="0" relativeHeight="251649536" behindDoc="0" locked="0" layoutInCell="1" allowOverlap="1" wp14:anchorId="0B3E6ECE" wp14:editId="1AABD674">
                <wp:simplePos x="0" y="0"/>
                <wp:positionH relativeFrom="column">
                  <wp:posOffset>4231065</wp:posOffset>
                </wp:positionH>
                <wp:positionV relativeFrom="paragraph">
                  <wp:posOffset>1471524</wp:posOffset>
                </wp:positionV>
                <wp:extent cx="25585" cy="182541"/>
                <wp:effectExtent l="0" t="0" r="12700" b="8255"/>
                <wp:wrapNone/>
                <wp:docPr id="1327"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8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D6F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B3E6ECE" id="Rectangle 1327" o:spid="_x0000_s1086" style="position:absolute;left:0;text-align:left;margin-left:333.15pt;margin-top:115.85pt;width:2pt;height:14.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" filled="f" stroked="f">
                <v:textbox inset="0,0,0,0">
                  <w:txbxContent>
                    <w:p w14:paraId="1EA2D6F1"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650560" behindDoc="0" locked="0" layoutInCell="1" allowOverlap="1" wp14:anchorId="46D0A5F1" wp14:editId="4D4ED830">
                <wp:simplePos x="0" y="0"/>
                <wp:positionH relativeFrom="column">
                  <wp:posOffset>4311018</wp:posOffset>
                </wp:positionH>
                <wp:positionV relativeFrom="paragraph">
                  <wp:posOffset>1471524</wp:posOffset>
                </wp:positionV>
                <wp:extent cx="885882" cy="106206"/>
                <wp:effectExtent l="0" t="0" r="9525" b="8255"/>
                <wp:wrapNone/>
                <wp:docPr id="1328"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8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C99B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WORK EXPERIENCE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6D0A5F1" id="Rectangle 1328" o:spid="_x0000_s1087" style="position:absolute;left:0;text-align:left;margin-left:339.45pt;margin-top:115.85pt;width:69.75pt;height:8.3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" filled="f" stroked="f">
                <v:textbox inset="0,0,0,0">
                  <w:txbxContent>
                    <w:p w14:paraId="681C99B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WORK EXPERIENCE </w:t>
                      </w:r>
                    </w:p>
                  </w:txbxContent>
                </v:textbox>
              </v:rect>
            </w:pict>
          </mc:Fallback>
        </mc:AlternateContent>
      </w:r>
      <w:r w:rsidR="00C22289">
        <w:rPr>
          <w:noProof/>
          <w:lang w:val="en-PH" w:eastAsia="en-PH"/>
        </w:rPr>
        <mc:AlternateContent>
          <mc:Choice Requires="wps">
            <w:drawing>
              <wp:anchor distT="0" distB="0" distL="114300" distR="114300" simplePos="0" relativeHeight="251651584" behindDoc="0" locked="0" layoutInCell="1" allowOverlap="1" wp14:anchorId="6A25DD9D" wp14:editId="64C87E2E">
                <wp:simplePos x="0" y="0"/>
                <wp:positionH relativeFrom="column">
                  <wp:posOffset>4443740</wp:posOffset>
                </wp:positionH>
                <wp:positionV relativeFrom="paragraph">
                  <wp:posOffset>1589346</wp:posOffset>
                </wp:positionV>
                <wp:extent cx="65562" cy="106206"/>
                <wp:effectExtent l="0" t="0" r="10795" b="8255"/>
                <wp:wrapNone/>
                <wp:docPr id="1329"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DEB9"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&amp;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6A25DD9D" id="Rectangle 1329" o:spid="_x0000_s1088" style="position:absolute;left:0;text-align:left;margin-left:349.9pt;margin-top:125.15pt;width:5.15pt;height:8.3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" filled="f" stroked="f">
                <v:textbox inset="0,0,0,0">
                  <w:txbxContent>
                    <w:p w14:paraId="2C42DEB9"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 xml:space="preserve">&amp; </w:t>
                      </w:r>
                    </w:p>
                  </w:txbxContent>
                </v:textbox>
              </v:rect>
            </w:pict>
          </mc:Fallback>
        </mc:AlternateContent>
      </w:r>
      <w:r w:rsidR="00C22289">
        <w:rPr>
          <w:noProof/>
          <w:lang w:val="en-PH" w:eastAsia="en-PH"/>
        </w:rPr>
        <mc:AlternateContent>
          <mc:Choice Requires="wps">
            <w:drawing>
              <wp:anchor distT="0" distB="0" distL="114300" distR="114300" simplePos="0" relativeHeight="251652608" behindDoc="0" locked="0" layoutInCell="1" allowOverlap="1" wp14:anchorId="3FF0DD7D" wp14:editId="7A9D9541">
                <wp:simplePos x="0" y="0"/>
                <wp:positionH relativeFrom="column">
                  <wp:posOffset>4536486</wp:posOffset>
                </wp:positionH>
                <wp:positionV relativeFrom="paragraph">
                  <wp:posOffset>1589346</wp:posOffset>
                </wp:positionV>
                <wp:extent cx="692395" cy="106206"/>
                <wp:effectExtent l="0" t="0" r="12700" b="8255"/>
                <wp:wrapNone/>
                <wp:docPr id="1330"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395"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72AB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CERTIFICATE III</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FF0DD7D" id="Rectangle 1330" o:spid="_x0000_s1089" style="position:absolute;left:0;text-align:left;margin-left:357.2pt;margin-top:125.15pt;width:54.5pt;height:8.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" filled="f" stroked="f">
                <v:textbox inset="0,0,0,0">
                  <w:txbxContent>
                    <w:p w14:paraId="1C672ABD"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CERTIFICATE III</w:t>
                      </w:r>
                    </w:p>
                  </w:txbxContent>
                </v:textbox>
              </v:rect>
            </w:pict>
          </mc:Fallback>
        </mc:AlternateContent>
      </w:r>
      <w:r w:rsidR="00C22289">
        <w:rPr>
          <w:noProof/>
          <w:lang w:val="en-PH" w:eastAsia="en-PH"/>
        </w:rPr>
        <mc:AlternateContent>
          <mc:Choice Requires="wps">
            <w:drawing>
              <wp:anchor distT="0" distB="0" distL="114300" distR="114300" simplePos="0" relativeHeight="251653632" behindDoc="0" locked="0" layoutInCell="1" allowOverlap="1" wp14:anchorId="0D0E7596" wp14:editId="0A73EA0F">
                <wp:simplePos x="0" y="0"/>
                <wp:positionH relativeFrom="column">
                  <wp:posOffset>4453335</wp:posOffset>
                </wp:positionH>
                <wp:positionV relativeFrom="paragraph">
                  <wp:posOffset>1147929</wp:posOffset>
                </wp:positionV>
                <wp:extent cx="54368" cy="106206"/>
                <wp:effectExtent l="0" t="0" r="3175" b="8255"/>
                <wp:wrapNone/>
                <wp:docPr id="1340" name="Rectangle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F4BBC"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T</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0D0E7596" id="Rectangle 1340" o:spid="_x0000_s1090" style="position:absolute;left:0;text-align:left;margin-left:350.65pt;margin-top:90.4pt;width:4.3pt;height:8.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" filled="f" stroked="f">
                <v:textbox inset="0,0,0,0">
                  <w:txbxContent>
                    <w:p w14:paraId="3CDF4BBC"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T</w:t>
                      </w:r>
                    </w:p>
                  </w:txbxContent>
                </v:textbox>
              </v:rect>
            </w:pict>
          </mc:Fallback>
        </mc:AlternateContent>
      </w:r>
      <w:r w:rsidR="00C22289">
        <w:rPr>
          <w:noProof/>
          <w:lang w:val="en-PH" w:eastAsia="en-PH"/>
        </w:rPr>
        <mc:AlternateContent>
          <mc:Choice Requires="wps">
            <w:drawing>
              <wp:anchor distT="0" distB="0" distL="114300" distR="114300" simplePos="0" relativeHeight="251654656" behindDoc="0" locked="0" layoutInCell="1" allowOverlap="1" wp14:anchorId="7818459E" wp14:editId="1BE6F647">
                <wp:simplePos x="0" y="0"/>
                <wp:positionH relativeFrom="column">
                  <wp:posOffset>4512500</wp:posOffset>
                </wp:positionH>
                <wp:positionV relativeFrom="paragraph">
                  <wp:posOffset>1147929</wp:posOffset>
                </wp:positionV>
                <wp:extent cx="70359" cy="106206"/>
                <wp:effectExtent l="0" t="0" r="6350" b="8255"/>
                <wp:wrapNone/>
                <wp:docPr id="1341"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9"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322D"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O</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818459E" id="Rectangle 1341" o:spid="_x0000_s1091" style="position:absolute;left:0;text-align:left;margin-left:355.3pt;margin-top:90.4pt;width:5.55pt;height:8.3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" filled="f" stroked="f">
                <v:textbox inset="0,0,0,0">
                  <w:txbxContent>
                    <w:p w14:paraId="5D69322D"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O</w:t>
                      </w:r>
                    </w:p>
                  </w:txbxContent>
                </v:textbox>
              </v:rect>
            </w:pict>
          </mc:Fallback>
        </mc:AlternateContent>
      </w:r>
      <w:r w:rsidR="00C22289">
        <w:rPr>
          <w:noProof/>
          <w:lang w:val="en-PH" w:eastAsia="en-PH"/>
        </w:rPr>
        <mc:AlternateContent>
          <mc:Choice Requires="wps">
            <w:drawing>
              <wp:anchor distT="0" distB="0" distL="114300" distR="114300" simplePos="0" relativeHeight="251655680" behindDoc="0" locked="0" layoutInCell="1" allowOverlap="1" wp14:anchorId="4F74B330" wp14:editId="0682B772">
                <wp:simplePos x="0" y="0"/>
                <wp:positionH relativeFrom="column">
                  <wp:posOffset>4581260</wp:posOffset>
                </wp:positionH>
                <wp:positionV relativeFrom="paragraph">
                  <wp:posOffset>1147929</wp:posOffset>
                </wp:positionV>
                <wp:extent cx="25585" cy="182541"/>
                <wp:effectExtent l="0" t="0" r="12700" b="8255"/>
                <wp:wrapNone/>
                <wp:docPr id="1342"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5" cy="182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6E21C"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 xml:space="preserve">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4F74B330" id="Rectangle 1342" o:spid="_x0000_s1092" style="position:absolute;left:0;text-align:left;margin-left:360.75pt;margin-top:90.4pt;width:2pt;height:14.3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" filled="f" stroked="f">
                <v:textbox inset="0,0,0,0">
                  <w:txbxContent>
                    <w:p w14:paraId="27B6E21C"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 xml:space="preserve"> </w:t>
                      </w:r>
                    </w:p>
                  </w:txbxContent>
                </v:textbox>
              </v:rect>
            </w:pict>
          </mc:Fallback>
        </mc:AlternateContent>
      </w:r>
      <w:r w:rsidR="00C22289">
        <w:rPr>
          <w:noProof/>
          <w:lang w:val="en-PH" w:eastAsia="en-PH"/>
        </w:rPr>
        <mc:AlternateContent>
          <mc:Choice Requires="wps">
            <w:drawing>
              <wp:anchor distT="0" distB="0" distL="114300" distR="114300" simplePos="0" relativeHeight="251656704" behindDoc="0" locked="0" layoutInCell="1" allowOverlap="1" wp14:anchorId="3FF1B89A" wp14:editId="5FC445FC">
                <wp:simplePos x="0" y="0"/>
                <wp:positionH relativeFrom="column">
                  <wp:posOffset>4605246</wp:posOffset>
                </wp:positionH>
                <wp:positionV relativeFrom="paragraph">
                  <wp:posOffset>1147929</wp:posOffset>
                </wp:positionV>
                <wp:extent cx="84750" cy="106206"/>
                <wp:effectExtent l="0" t="0" r="10795" b="8255"/>
                <wp:wrapNone/>
                <wp:docPr id="1343"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50"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D0605"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W</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FF1B89A" id="Rectangle 1343" o:spid="_x0000_s1093" style="position:absolute;left:0;text-align:left;margin-left:362.6pt;margin-top:90.4pt;width:6.65pt;height:8.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" filled="f" stroked="f">
                <v:textbox inset="0,0,0,0">
                  <w:txbxContent>
                    <w:p w14:paraId="2E0D0605"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W</w:t>
                      </w:r>
                    </w:p>
                  </w:txbxContent>
                </v:textbox>
              </v:rect>
            </w:pict>
          </mc:Fallback>
        </mc:AlternateContent>
      </w:r>
      <w:r w:rsidR="00C22289">
        <w:rPr>
          <w:noProof/>
          <w:lang w:val="en-PH" w:eastAsia="en-PH"/>
        </w:rPr>
        <mc:AlternateContent>
          <mc:Choice Requires="wps">
            <w:drawing>
              <wp:anchor distT="0" distB="0" distL="114300" distR="114300" simplePos="0" relativeHeight="251657728" behindDoc="0" locked="0" layoutInCell="1" allowOverlap="1" wp14:anchorId="3CD65771" wp14:editId="07BDCFE2">
                <wp:simplePos x="0" y="0"/>
                <wp:positionH relativeFrom="column">
                  <wp:posOffset>4694793</wp:posOffset>
                </wp:positionH>
                <wp:positionV relativeFrom="paragraph">
                  <wp:posOffset>1152908</wp:posOffset>
                </wp:positionV>
                <wp:extent cx="70359" cy="106206"/>
                <wp:effectExtent l="0" t="0" r="6350" b="8255"/>
                <wp:wrapNone/>
                <wp:docPr id="1344" name="Rectangl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9"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CA9FC"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O</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3CD65771" id="Rectangle 1344" o:spid="_x0000_s1094" style="position:absolute;left:0;text-align:left;margin-left:369.65pt;margin-top:90.8pt;width:5.55pt;height:8.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" filled="f" stroked="f">
                <v:textbox inset="0,0,0,0">
                  <w:txbxContent>
                    <w:p w14:paraId="44ACA9FC"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O</w:t>
                      </w:r>
                    </w:p>
                  </w:txbxContent>
                </v:textbox>
              </v:rect>
            </w:pict>
          </mc:Fallback>
        </mc:AlternateContent>
      </w:r>
      <w:r w:rsidR="00C22289">
        <w:rPr>
          <w:noProof/>
          <w:lang w:val="en-PH" w:eastAsia="en-PH"/>
        </w:rPr>
        <mc:AlternateContent>
          <mc:Choice Requires="wps">
            <w:drawing>
              <wp:anchor distT="0" distB="0" distL="114300" distR="114300" simplePos="0" relativeHeight="251658752" behindDoc="0" locked="0" layoutInCell="1" allowOverlap="1" wp14:anchorId="780B6307" wp14:editId="17DCC3D5">
                <wp:simplePos x="0" y="0"/>
                <wp:positionH relativeFrom="column">
                  <wp:posOffset>4768350</wp:posOffset>
                </wp:positionH>
                <wp:positionV relativeFrom="paragraph">
                  <wp:posOffset>1152908</wp:posOffset>
                </wp:positionV>
                <wp:extent cx="65562" cy="106206"/>
                <wp:effectExtent l="0" t="0" r="10795" b="8255"/>
                <wp:wrapNone/>
                <wp:docPr id="1345" name="Rectangle 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FCEB"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R</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780B6307" id="Rectangle 1345" o:spid="_x0000_s1095" style="position:absolute;left:0;text-align:left;margin-left:375.45pt;margin-top:90.8pt;width:5.15pt;height:8.3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" filled="f" stroked="f">
                <v:textbox inset="0,0,0,0">
                  <w:txbxContent>
                    <w:p w14:paraId="2F01FCEB"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R</w:t>
                      </w:r>
                    </w:p>
                  </w:txbxContent>
                </v:textbox>
              </v:rect>
            </w:pict>
          </mc:Fallback>
        </mc:AlternateContent>
      </w:r>
      <w:r w:rsidR="00C22289">
        <w:rPr>
          <w:noProof/>
          <w:lang w:val="en-PH" w:eastAsia="en-PH"/>
        </w:rPr>
        <mc:AlternateContent>
          <mc:Choice Requires="wps">
            <w:drawing>
              <wp:anchor distT="0" distB="0" distL="114300" distR="114300" simplePos="0" relativeHeight="251659776" behindDoc="0" locked="0" layoutInCell="1" allowOverlap="1" wp14:anchorId="179FCA94" wp14:editId="0B5174BC">
                <wp:simplePos x="0" y="0"/>
                <wp:positionH relativeFrom="column">
                  <wp:posOffset>4832313</wp:posOffset>
                </wp:positionH>
                <wp:positionV relativeFrom="paragraph">
                  <wp:posOffset>1152908</wp:posOffset>
                </wp:positionV>
                <wp:extent cx="65562" cy="106206"/>
                <wp:effectExtent l="0" t="0" r="10795" b="8255"/>
                <wp:wrapNone/>
                <wp:docPr id="1346" name="Rectangle 1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08B13"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K</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179FCA94" id="Rectangle 1346" o:spid="_x0000_s1096" style="position:absolute;left:0;text-align:left;margin-left:380.5pt;margin-top:90.8pt;width:5.15pt;height:8.3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" filled="f" stroked="f">
                <v:textbox inset="0,0,0,0">
                  <w:txbxContent>
                    <w:p w14:paraId="7A508B13" w14:textId="77777777" w:rsidR="00FD5DFE" w:rsidRDefault="00FD5DFE" w:rsidP="00FE582D">
                      <w:pPr>
                        <w:pStyle w:val="NormalWeb"/>
                        <w:spacing w:before="0" w:beforeAutospacing="0" w:after="0" w:afterAutospacing="0"/>
                        <w:textAlignment w:val="baseline"/>
                      </w:pPr>
                      <w:r>
                        <w:rPr>
                          <w:rFonts w:ascii="Arial" w:hAnsi="Arial" w:cs="Arial"/>
                          <w:b/>
                          <w:bCs/>
                          <w:color w:val="FFFFFF"/>
                          <w:kern w:val="24"/>
                          <w:sz w:val="14"/>
                          <w:szCs w:val="14"/>
                          <w:lang w:val="en-US"/>
                        </w:rPr>
                        <w:t>K</w:t>
                      </w:r>
                    </w:p>
                  </w:txbxContent>
                </v:textbox>
              </v:rect>
            </w:pict>
          </mc:Fallback>
        </mc:AlternateContent>
      </w:r>
      <w:r w:rsidR="00C22289">
        <w:rPr>
          <w:noProof/>
          <w:lang w:val="en-PH" w:eastAsia="en-PH"/>
        </w:rPr>
        <mc:AlternateContent>
          <mc:Choice Requires="wps">
            <w:drawing>
              <wp:anchor distT="0" distB="0" distL="114300" distR="114300" simplePos="0" relativeHeight="251660800" behindDoc="0" locked="0" layoutInCell="1" allowOverlap="1" wp14:anchorId="761EE774" wp14:editId="4EF8062B">
                <wp:simplePos x="0" y="0"/>
                <wp:positionH relativeFrom="column">
                  <wp:posOffset>4192687</wp:posOffset>
                </wp:positionH>
                <wp:positionV relativeFrom="paragraph">
                  <wp:posOffset>4616205</wp:posOffset>
                </wp:positionV>
                <wp:extent cx="1324025" cy="195817"/>
                <wp:effectExtent l="0" t="0" r="28575" b="13970"/>
                <wp:wrapNone/>
                <wp:docPr id="1355" name="Freeform 1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025" cy="195817"/>
                        </a:xfrm>
                        <a:custGeom>
                          <a:avLst/>
                          <a:gdLst>
                            <a:gd name="T0" fmla="*/ 96 w 4304"/>
                            <a:gd name="T1" fmla="*/ 608 h 613"/>
                            <a:gd name="T2" fmla="*/ 4208 w 4304"/>
                            <a:gd name="T3" fmla="*/ 608 h 613"/>
                            <a:gd name="T4" fmla="*/ 4202 w 4304"/>
                            <a:gd name="T5" fmla="*/ 613 h 613"/>
                            <a:gd name="T6" fmla="*/ 4298 w 4304"/>
                            <a:gd name="T7" fmla="*/ 517 h 613"/>
                            <a:gd name="T8" fmla="*/ 4298 w 4304"/>
                            <a:gd name="T9" fmla="*/ 517 h 613"/>
                            <a:gd name="T10" fmla="*/ 4304 w 4304"/>
                            <a:gd name="T11" fmla="*/ 512 h 613"/>
                            <a:gd name="T12" fmla="*/ 4304 w 4304"/>
                            <a:gd name="T13" fmla="*/ 96 h 613"/>
                            <a:gd name="T14" fmla="*/ 4298 w 4304"/>
                            <a:gd name="T15" fmla="*/ 100 h 613"/>
                            <a:gd name="T16" fmla="*/ 4202 w 4304"/>
                            <a:gd name="T17" fmla="*/ 4 h 613"/>
                            <a:gd name="T18" fmla="*/ 4208 w 4304"/>
                            <a:gd name="T19" fmla="*/ 0 h 613"/>
                            <a:gd name="T20" fmla="*/ 96 w 4304"/>
                            <a:gd name="T21" fmla="*/ 0 h 613"/>
                            <a:gd name="T22" fmla="*/ 100 w 4304"/>
                            <a:gd name="T23" fmla="*/ 4 h 613"/>
                            <a:gd name="T24" fmla="*/ 4 w 4304"/>
                            <a:gd name="T25" fmla="*/ 100 h 613"/>
                            <a:gd name="T26" fmla="*/ 0 w 4304"/>
                            <a:gd name="T27" fmla="*/ 96 h 613"/>
                            <a:gd name="T28" fmla="*/ 0 w 4304"/>
                            <a:gd name="T29" fmla="*/ 512 h 613"/>
                            <a:gd name="T30" fmla="*/ 4 w 4304"/>
                            <a:gd name="T31" fmla="*/ 517 h 613"/>
                            <a:gd name="T32" fmla="*/ 100 w 4304"/>
                            <a:gd name="T33" fmla="*/ 613 h 613"/>
                            <a:gd name="T34" fmla="*/ 96 w 4304"/>
                            <a:gd name="T35" fmla="*/ 608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04" h="613">
                              <a:moveTo>
                                <a:pt x="96" y="608"/>
                              </a:moveTo>
                              <a:lnTo>
                                <a:pt x="4208" y="608"/>
                              </a:lnTo>
                              <a:lnTo>
                                <a:pt x="4202" y="613"/>
                              </a:lnTo>
                              <a:cubicBezTo>
                                <a:pt x="4255" y="613"/>
                                <a:pt x="4298" y="570"/>
                                <a:pt x="4298" y="517"/>
                              </a:cubicBezTo>
                              <a:cubicBezTo>
                                <a:pt x="4298" y="517"/>
                                <a:pt x="4298" y="517"/>
                                <a:pt x="4298" y="517"/>
                              </a:cubicBezTo>
                              <a:lnTo>
                                <a:pt x="4304" y="512"/>
                              </a:lnTo>
                              <a:lnTo>
                                <a:pt x="4304" y="96"/>
                              </a:lnTo>
                              <a:lnTo>
                                <a:pt x="4298" y="100"/>
                              </a:lnTo>
                              <a:cubicBezTo>
                                <a:pt x="4298" y="47"/>
                                <a:pt x="4255" y="4"/>
                                <a:pt x="4202" y="4"/>
                              </a:cubicBezTo>
                              <a:lnTo>
                                <a:pt x="4208" y="0"/>
                              </a:lnTo>
                              <a:lnTo>
                                <a:pt x="96" y="0"/>
                              </a:lnTo>
                              <a:lnTo>
                                <a:pt x="100" y="4"/>
                              </a:lnTo>
                              <a:cubicBezTo>
                                <a:pt x="47" y="4"/>
                                <a:pt x="4" y="47"/>
                                <a:pt x="4" y="100"/>
                              </a:cubicBezTo>
                              <a:lnTo>
                                <a:pt x="0" y="96"/>
                              </a:lnTo>
                              <a:lnTo>
                                <a:pt x="0" y="512"/>
                              </a:lnTo>
                              <a:lnTo>
                                <a:pt x="4" y="517"/>
                              </a:lnTo>
                              <a:cubicBezTo>
                                <a:pt x="4" y="570"/>
                                <a:pt x="47" y="613"/>
                                <a:pt x="100" y="613"/>
                              </a:cubicBezTo>
                              <a:lnTo>
                                <a:pt x="96" y="608"/>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0900A27C" id="Freeform 1355" o:spid="_x0000_s1026" style="position:absolute;margin-left:330.15pt;margin-top:363.5pt;width:104.25pt;height:15.4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430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" path="m96,608r4112,l4202,613v53,,96,-43,96,-96c4298,517,4298,517,4298,517r6,-5l4304,96r-6,4c4298,47,4255,4,4202,4r6,-4l96,r4,4c47,4,4,47,4,100l,96,,512r4,5c4,570,47,613,100,613r-4,-5xe" filled="f" strokecolor="#404040" strokeweight="1e-4mm">
                <v:stroke endcap="round"/>
                <v:path arrowok="t" o:connecttype="custom" o:connectlocs="29532,194220;1294493,194220;1292647,195817;1322179,165151;1322179,165151;1324025,163554;1324025,30666;1322179,31944;1292647,1278;1294493,0;29532,0;30763,1278;1231,31944;0,30666;0,163554;1231,165151;30763,195817;29532,194220" o:connectangles="0,0,0,0,0,0,0,0,0,0,0,0,0,0,0,0,0,0"/>
              </v:shape>
            </w:pict>
          </mc:Fallback>
        </mc:AlternateContent>
      </w:r>
      <w:r w:rsidR="00C22289">
        <w:rPr>
          <w:noProof/>
          <w:lang w:val="en-PH" w:eastAsia="en-PH"/>
        </w:rPr>
        <mc:AlternateContent>
          <mc:Choice Requires="wps">
            <w:drawing>
              <wp:anchor distT="0" distB="0" distL="114300" distR="114300" simplePos="0" relativeHeight="251661824" behindDoc="0" locked="0" layoutInCell="1" allowOverlap="1" wp14:anchorId="6DCEC963" wp14:editId="1C119077">
                <wp:simplePos x="0" y="0"/>
                <wp:positionH relativeFrom="column">
                  <wp:posOffset>4448537</wp:posOffset>
                </wp:positionH>
                <wp:positionV relativeFrom="paragraph">
                  <wp:posOffset>4657692</wp:posOffset>
                </wp:positionV>
                <wp:extent cx="885882" cy="106206"/>
                <wp:effectExtent l="0" t="0" r="9525" b="8255"/>
                <wp:wrapNone/>
                <wp:docPr id="1356"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82"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5195"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 EXPERIENCE</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6DCEC963" id="Rectangle 1356" o:spid="_x0000_s1097" style="position:absolute;left:0;text-align:left;margin-left:350.3pt;margin-top:366.75pt;width:69.75pt;height:8.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" filled="f" stroked="f">
                <v:textbox inset="0,0,0,0">
                  <w:txbxContent>
                    <w:p w14:paraId="7EF45195"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WORK EXPERIENCE</w:t>
                      </w:r>
                    </w:p>
                  </w:txbxContent>
                </v:textbox>
              </v:rect>
            </w:pict>
          </mc:Fallback>
        </mc:AlternateContent>
      </w:r>
      <w:r w:rsidR="00C22289">
        <w:rPr>
          <w:noProof/>
          <w:lang w:val="en-PH" w:eastAsia="en-PH"/>
        </w:rPr>
        <mc:AlternateContent>
          <mc:Choice Requires="wps">
            <w:drawing>
              <wp:anchor distT="0" distB="0" distL="114300" distR="114300" simplePos="0" relativeHeight="251662848" behindDoc="0" locked="0" layoutInCell="1" allowOverlap="1" wp14:anchorId="68149C7D" wp14:editId="68DFEDD5">
                <wp:simplePos x="0" y="0"/>
                <wp:positionH relativeFrom="column">
                  <wp:posOffset>1918818</wp:posOffset>
                </wp:positionH>
                <wp:positionV relativeFrom="paragraph">
                  <wp:posOffset>2301255</wp:posOffset>
                </wp:positionV>
                <wp:extent cx="583658" cy="370060"/>
                <wp:effectExtent l="0" t="0" r="6985" b="11430"/>
                <wp:wrapNone/>
                <wp:docPr id="401"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58" cy="37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E52A0" w14:textId="605BE0E0" w:rsidR="00FD5DFE" w:rsidRDefault="00FD5DFE" w:rsidP="002A0CD2">
                            <w:pPr>
                              <w:pStyle w:val="NormalWeb"/>
                              <w:spacing w:before="0" w:beforeAutospacing="0" w:after="0" w:afterAutospacing="0"/>
                              <w:textAlignment w:val="baseline"/>
                            </w:pPr>
                            <w:r>
                              <w:rPr>
                                <w:rFonts w:ascii="Arial" w:hAnsi="Arial" w:cs="Arial"/>
                                <w:b/>
                                <w:bCs/>
                                <w:color w:val="000000"/>
                                <w:kern w:val="24"/>
                                <w:sz w:val="16"/>
                                <w:szCs w:val="16"/>
                                <w:lang w:val="en-US"/>
                              </w:rPr>
                              <w:t xml:space="preserve">Industrial Electrician </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68149C7D" id="Rectangle 401" o:spid="_x0000_s1098" style="position:absolute;left:0;text-align:left;margin-left:151.1pt;margin-top:181.2pt;width:45.95pt;height:29.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" filled="f" stroked="f">
                <v:textbox inset="0,0,0,0">
                  <w:txbxContent>
                    <w:p w14:paraId="4BFE52A0" w14:textId="605BE0E0" w:rsidR="00FD5DFE" w:rsidRDefault="00FD5DFE" w:rsidP="002A0CD2">
                      <w:pPr>
                        <w:pStyle w:val="NormalWeb"/>
                        <w:spacing w:before="0" w:beforeAutospacing="0" w:after="0" w:afterAutospacing="0"/>
                        <w:textAlignment w:val="baseline"/>
                      </w:pPr>
                      <w:r>
                        <w:rPr>
                          <w:rFonts w:ascii="Arial" w:hAnsi="Arial" w:cs="Arial"/>
                          <w:b/>
                          <w:bCs/>
                          <w:color w:val="000000"/>
                          <w:kern w:val="24"/>
                          <w:sz w:val="16"/>
                          <w:szCs w:val="16"/>
                          <w:lang w:val="en-US"/>
                        </w:rPr>
                        <w:t xml:space="preserve">Industrial Electrician </w:t>
                      </w:r>
                    </w:p>
                  </w:txbxContent>
                </v:textbox>
              </v:rect>
            </w:pict>
          </mc:Fallback>
        </mc:AlternateContent>
      </w:r>
      <w:r w:rsidR="00C22289">
        <w:rPr>
          <w:noProof/>
          <w:lang w:val="en-PH" w:eastAsia="en-PH"/>
        </w:rPr>
        <mc:AlternateContent>
          <mc:Choice Requires="wps">
            <w:drawing>
              <wp:anchor distT="0" distB="0" distL="114300" distR="114300" simplePos="0" relativeHeight="251663872" behindDoc="0" locked="0" layoutInCell="1" allowOverlap="1" wp14:anchorId="542406C3" wp14:editId="71B404F4">
                <wp:simplePos x="0" y="0"/>
                <wp:positionH relativeFrom="column">
                  <wp:posOffset>3871275</wp:posOffset>
                </wp:positionH>
                <wp:positionV relativeFrom="paragraph">
                  <wp:posOffset>1043383</wp:posOffset>
                </wp:positionV>
                <wp:extent cx="1664626" cy="380017"/>
                <wp:effectExtent l="0" t="0" r="12065" b="20320"/>
                <wp:wrapNone/>
                <wp:docPr id="37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626" cy="380017"/>
                        </a:xfrm>
                        <a:custGeom>
                          <a:avLst/>
                          <a:gdLst>
                            <a:gd name="T0" fmla="*/ 5379 w 5413"/>
                            <a:gd name="T1" fmla="*/ 530 h 1189"/>
                            <a:gd name="T2" fmla="*/ 4883 w 5413"/>
                            <a:gd name="T3" fmla="*/ 34 h 1189"/>
                            <a:gd name="T4" fmla="*/ 4881 w 5413"/>
                            <a:gd name="T5" fmla="*/ 37 h 1189"/>
                            <a:gd name="T6" fmla="*/ 4745 w 5413"/>
                            <a:gd name="T7" fmla="*/ 37 h 1189"/>
                            <a:gd name="T8" fmla="*/ 4717 w 5413"/>
                            <a:gd name="T9" fmla="*/ 105 h 1189"/>
                            <a:gd name="T10" fmla="*/ 4723 w 5413"/>
                            <a:gd name="T11" fmla="*/ 98 h 1189"/>
                            <a:gd name="T12" fmla="*/ 4723 w 5413"/>
                            <a:gd name="T13" fmla="*/ 258 h 1189"/>
                            <a:gd name="T14" fmla="*/ 4717 w 5413"/>
                            <a:gd name="T15" fmla="*/ 256 h 1189"/>
                            <a:gd name="T16" fmla="*/ 4621 w 5413"/>
                            <a:gd name="T17" fmla="*/ 352 h 1189"/>
                            <a:gd name="T18" fmla="*/ 4627 w 5413"/>
                            <a:gd name="T19" fmla="*/ 354 h 1189"/>
                            <a:gd name="T20" fmla="*/ 99 w 5413"/>
                            <a:gd name="T21" fmla="*/ 354 h 1189"/>
                            <a:gd name="T22" fmla="*/ 96 w 5413"/>
                            <a:gd name="T23" fmla="*/ 352 h 1189"/>
                            <a:gd name="T24" fmla="*/ 0 w 5413"/>
                            <a:gd name="T25" fmla="*/ 448 h 1189"/>
                            <a:gd name="T26" fmla="*/ 0 w 5413"/>
                            <a:gd name="T27" fmla="*/ 448 h 1189"/>
                            <a:gd name="T28" fmla="*/ 3 w 5413"/>
                            <a:gd name="T29" fmla="*/ 450 h 1189"/>
                            <a:gd name="T30" fmla="*/ 3 w 5413"/>
                            <a:gd name="T31" fmla="*/ 754 h 1189"/>
                            <a:gd name="T32" fmla="*/ 0 w 5413"/>
                            <a:gd name="T33" fmla="*/ 750 h 1189"/>
                            <a:gd name="T34" fmla="*/ 96 w 5413"/>
                            <a:gd name="T35" fmla="*/ 846 h 1189"/>
                            <a:gd name="T36" fmla="*/ 99 w 5413"/>
                            <a:gd name="T37" fmla="*/ 850 h 1189"/>
                            <a:gd name="T38" fmla="*/ 4627 w 5413"/>
                            <a:gd name="T39" fmla="*/ 850 h 1189"/>
                            <a:gd name="T40" fmla="*/ 4621 w 5413"/>
                            <a:gd name="T41" fmla="*/ 846 h 1189"/>
                            <a:gd name="T42" fmla="*/ 4717 w 5413"/>
                            <a:gd name="T43" fmla="*/ 942 h 1189"/>
                            <a:gd name="T44" fmla="*/ 4723 w 5413"/>
                            <a:gd name="T45" fmla="*/ 946 h 1189"/>
                            <a:gd name="T46" fmla="*/ 4723 w 5413"/>
                            <a:gd name="T47" fmla="*/ 1090 h 1189"/>
                            <a:gd name="T48" fmla="*/ 4717 w 5413"/>
                            <a:gd name="T49" fmla="*/ 1093 h 1189"/>
                            <a:gd name="T50" fmla="*/ 4813 w 5413"/>
                            <a:gd name="T51" fmla="*/ 1189 h 1189"/>
                            <a:gd name="T52" fmla="*/ 4881 w 5413"/>
                            <a:gd name="T53" fmla="*/ 1161 h 1189"/>
                            <a:gd name="T54" fmla="*/ 4883 w 5413"/>
                            <a:gd name="T55" fmla="*/ 1154 h 1189"/>
                            <a:gd name="T56" fmla="*/ 5379 w 5413"/>
                            <a:gd name="T57" fmla="*/ 674 h 1189"/>
                            <a:gd name="T58" fmla="*/ 5375 w 5413"/>
                            <a:gd name="T59" fmla="*/ 667 h 1189"/>
                            <a:gd name="T60" fmla="*/ 5375 w 5413"/>
                            <a:gd name="T61" fmla="*/ 531 h 1189"/>
                            <a:gd name="T62" fmla="*/ 5375 w 5413"/>
                            <a:gd name="T63" fmla="*/ 531 h 1189"/>
                            <a:gd name="T64" fmla="*/ 5379 w 5413"/>
                            <a:gd name="T65" fmla="*/ 530 h 1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13" h="1189">
                              <a:moveTo>
                                <a:pt x="5379" y="530"/>
                              </a:moveTo>
                              <a:lnTo>
                                <a:pt x="4883" y="34"/>
                              </a:lnTo>
                              <a:lnTo>
                                <a:pt x="4881" y="37"/>
                              </a:lnTo>
                              <a:cubicBezTo>
                                <a:pt x="4844" y="0"/>
                                <a:pt x="4783" y="0"/>
                                <a:pt x="4745" y="37"/>
                              </a:cubicBezTo>
                              <a:cubicBezTo>
                                <a:pt x="4727" y="55"/>
                                <a:pt x="4717" y="80"/>
                                <a:pt x="4717" y="105"/>
                              </a:cubicBezTo>
                              <a:lnTo>
                                <a:pt x="4723" y="98"/>
                              </a:lnTo>
                              <a:lnTo>
                                <a:pt x="4723" y="258"/>
                              </a:lnTo>
                              <a:lnTo>
                                <a:pt x="4717" y="256"/>
                              </a:lnTo>
                              <a:cubicBezTo>
                                <a:pt x="4717" y="309"/>
                                <a:pt x="4674" y="352"/>
                                <a:pt x="4621" y="352"/>
                              </a:cubicBezTo>
                              <a:lnTo>
                                <a:pt x="4627" y="354"/>
                              </a:lnTo>
                              <a:lnTo>
                                <a:pt x="99" y="354"/>
                              </a:lnTo>
                              <a:lnTo>
                                <a:pt x="96" y="352"/>
                              </a:lnTo>
                              <a:cubicBezTo>
                                <a:pt x="43" y="352"/>
                                <a:pt x="0" y="395"/>
                                <a:pt x="0" y="448"/>
                              </a:cubicBezTo>
                              <a:cubicBezTo>
                                <a:pt x="0" y="448"/>
                                <a:pt x="0" y="448"/>
                                <a:pt x="0" y="448"/>
                              </a:cubicBezTo>
                              <a:lnTo>
                                <a:pt x="3" y="450"/>
                              </a:lnTo>
                              <a:lnTo>
                                <a:pt x="3" y="754"/>
                              </a:lnTo>
                              <a:lnTo>
                                <a:pt x="0" y="750"/>
                              </a:lnTo>
                              <a:cubicBezTo>
                                <a:pt x="0" y="803"/>
                                <a:pt x="43" y="846"/>
                                <a:pt x="96" y="846"/>
                              </a:cubicBezTo>
                              <a:lnTo>
                                <a:pt x="99" y="850"/>
                              </a:lnTo>
                              <a:lnTo>
                                <a:pt x="4627" y="850"/>
                              </a:lnTo>
                              <a:lnTo>
                                <a:pt x="4621" y="846"/>
                              </a:lnTo>
                              <a:cubicBezTo>
                                <a:pt x="4674" y="846"/>
                                <a:pt x="4717" y="889"/>
                                <a:pt x="4717" y="942"/>
                              </a:cubicBezTo>
                              <a:lnTo>
                                <a:pt x="4723" y="946"/>
                              </a:lnTo>
                              <a:lnTo>
                                <a:pt x="4723" y="1090"/>
                              </a:lnTo>
                              <a:lnTo>
                                <a:pt x="4717" y="1093"/>
                              </a:lnTo>
                              <a:cubicBezTo>
                                <a:pt x="4717" y="1146"/>
                                <a:pt x="4760" y="1189"/>
                                <a:pt x="4813" y="1189"/>
                              </a:cubicBezTo>
                              <a:cubicBezTo>
                                <a:pt x="4839" y="1189"/>
                                <a:pt x="4863" y="1179"/>
                                <a:pt x="4881" y="1161"/>
                              </a:cubicBezTo>
                              <a:lnTo>
                                <a:pt x="4883" y="1154"/>
                              </a:lnTo>
                              <a:lnTo>
                                <a:pt x="5379" y="674"/>
                              </a:lnTo>
                              <a:lnTo>
                                <a:pt x="5375" y="667"/>
                              </a:lnTo>
                              <a:cubicBezTo>
                                <a:pt x="5413" y="629"/>
                                <a:pt x="5413" y="569"/>
                                <a:pt x="5375" y="531"/>
                              </a:cubicBezTo>
                              <a:cubicBezTo>
                                <a:pt x="5375" y="531"/>
                                <a:pt x="5375" y="531"/>
                                <a:pt x="5375" y="531"/>
                              </a:cubicBezTo>
                              <a:lnTo>
                                <a:pt x="5379" y="530"/>
                              </a:lnTo>
                              <a:close/>
                            </a:path>
                          </a:pathLst>
                        </a:custGeom>
                        <a:solidFill>
                          <a:srgbClr val="FFFFFF"/>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07A7D729" id="Freeform 379" o:spid="_x0000_s1026" style="position:absolute;margin-left:304.8pt;margin-top:82.15pt;width:131.05pt;height:29.9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5413,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" path="m5379,530l4883,34r-2,3c4844,,4783,,4745,37v-18,18,-28,43,-28,68l4723,98r,160l4717,256v,53,-43,96,-96,96l4627,354,99,354r-3,-2c43,352,,395,,448v,,,,,l3,450r,304l,750v,53,43,96,96,96l99,850r4528,l4621,846v53,,96,43,96,96l4723,946r,144l4717,1093v,53,43,96,96,96c4839,1189,4863,1179,4881,1161r2,-7l5379,674r-4,-7c5413,629,5413,569,5375,531v,,,,,l5379,530xe" strokeweight="0">
                <v:path arrowok="t" o:connecttype="custom" o:connectlocs="1654170,169394;1501638,10867;1501023,11826;1459200,11826;1450589,33559;1452435,31322;1452435,82460;1450589,81820;1421067,112503;1422912,113142;30445,113142;29522,112503;0,143186;0,143186;923,143825;923,240986;0,239708;29522,270391;30445,271669;1422912,271669;1421067,270391;1450589,301073;1452435,302352;1452435,348376;1450589,349334;1480112,380017;1501023,371068;1501638,368831;1654170,215418;1652940,213180;1652940,169713;1652940,169713;1654170,169394" o:connectangles="0,0,0,0,0,0,0,0,0,0,0,0,0,0,0,0,0,0,0,0,0,0,0,0,0,0,0,0,0,0,0,0,0"/>
              </v:shape>
            </w:pict>
          </mc:Fallback>
        </mc:AlternateContent>
      </w:r>
      <w:r w:rsidR="00C22289">
        <w:rPr>
          <w:noProof/>
          <w:lang w:val="en-PH" w:eastAsia="en-PH"/>
        </w:rPr>
        <mc:AlternateContent>
          <mc:Choice Requires="wps">
            <w:drawing>
              <wp:anchor distT="0" distB="0" distL="114300" distR="114300" simplePos="0" relativeHeight="251664896" behindDoc="0" locked="0" layoutInCell="1" allowOverlap="1" wp14:anchorId="17282C4F" wp14:editId="222EF928">
                <wp:simplePos x="0" y="0"/>
                <wp:positionH relativeFrom="column">
                  <wp:posOffset>4443740</wp:posOffset>
                </wp:positionH>
                <wp:positionV relativeFrom="paragraph">
                  <wp:posOffset>1157886</wp:posOffset>
                </wp:positionV>
                <wp:extent cx="433346" cy="106206"/>
                <wp:effectExtent l="0" t="0" r="5080" b="825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46" cy="106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EA419"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wps:txbx>
                      <wps:bodyPr vert="horz" wrap="square" lIns="0" tIns="0" rIns="0" bIns="0" numCol="1" anchor="t" anchorCtr="0" compatLnSpc="1">
                        <a:prstTxWarp prst="textNoShape">
                          <a:avLst/>
                        </a:prstTxWarp>
                        <a:noAutofit/>
                      </wps:bodyPr>
                    </wps:wsp>
                  </a:graphicData>
                </a:graphic>
              </wp:anchor>
            </w:drawing>
          </mc:Choice>
          <mc:Fallback>
            <w:pict>
              <v:rect w14:anchorId="17282C4F" id="Rectangle 380" o:spid="_x0000_s1099" style="position:absolute;left:0;text-align:left;margin-left:349.9pt;margin-top:91.15pt;width:34.1pt;height:8.3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" filled="f" stroked="f">
                <v:textbox inset="0,0,0,0">
                  <w:txbxContent>
                    <w:p w14:paraId="3BFEA419" w14:textId="77777777" w:rsidR="00FD5DFE" w:rsidRDefault="00FD5DFE" w:rsidP="00FE582D">
                      <w:pPr>
                        <w:pStyle w:val="NormalWeb"/>
                        <w:spacing w:before="0" w:beforeAutospacing="0" w:after="0" w:afterAutospacing="0"/>
                        <w:textAlignment w:val="baseline"/>
                      </w:pPr>
                      <w:r>
                        <w:rPr>
                          <w:rFonts w:ascii="Arial" w:hAnsi="Arial" w:cs="Arial"/>
                          <w:b/>
                          <w:bCs/>
                          <w:color w:val="000000"/>
                          <w:kern w:val="24"/>
                          <w:sz w:val="14"/>
                          <w:szCs w:val="14"/>
                          <w:lang w:val="en-US"/>
                        </w:rPr>
                        <w:t>TO WORK</w:t>
                      </w:r>
                    </w:p>
                  </w:txbxContent>
                </v:textbox>
              </v:rect>
            </w:pict>
          </mc:Fallback>
        </mc:AlternateContent>
      </w:r>
      <w:r w:rsidR="00C22289">
        <w:rPr>
          <w:noProof/>
          <w:lang w:val="en-PH" w:eastAsia="en-PH"/>
        </w:rPr>
        <mc:AlternateContent>
          <mc:Choice Requires="wps">
            <w:drawing>
              <wp:anchor distT="0" distB="0" distL="114300" distR="114300" simplePos="0" relativeHeight="251665920" behindDoc="0" locked="0" layoutInCell="1" allowOverlap="1" wp14:anchorId="59E83E8E" wp14:editId="7F193863">
                <wp:simplePos x="0" y="0"/>
                <wp:positionH relativeFrom="column">
                  <wp:posOffset>3845690</wp:posOffset>
                </wp:positionH>
                <wp:positionV relativeFrom="paragraph">
                  <wp:posOffset>3733371</wp:posOffset>
                </wp:positionV>
                <wp:extent cx="321412" cy="212411"/>
                <wp:effectExtent l="0" t="0" r="21590" b="16510"/>
                <wp:wrapNone/>
                <wp:docPr id="381"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412" cy="212411"/>
                        </a:xfrm>
                        <a:custGeom>
                          <a:avLst/>
                          <a:gdLst>
                            <a:gd name="T0" fmla="*/ 39 w 1047"/>
                            <a:gd name="T1" fmla="*/ 381 h 663"/>
                            <a:gd name="T2" fmla="*/ 295 w 1047"/>
                            <a:gd name="T3" fmla="*/ 637 h 663"/>
                            <a:gd name="T4" fmla="*/ 294 w 1047"/>
                            <a:gd name="T5" fmla="*/ 641 h 663"/>
                            <a:gd name="T6" fmla="*/ 376 w 1047"/>
                            <a:gd name="T7" fmla="*/ 641 h 663"/>
                            <a:gd name="T8" fmla="*/ 393 w 1047"/>
                            <a:gd name="T9" fmla="*/ 600 h 663"/>
                            <a:gd name="T10" fmla="*/ 391 w 1047"/>
                            <a:gd name="T11" fmla="*/ 605 h 663"/>
                            <a:gd name="T12" fmla="*/ 391 w 1047"/>
                            <a:gd name="T13" fmla="*/ 557 h 663"/>
                            <a:gd name="T14" fmla="*/ 393 w 1047"/>
                            <a:gd name="T15" fmla="*/ 556 h 663"/>
                            <a:gd name="T16" fmla="*/ 489 w 1047"/>
                            <a:gd name="T17" fmla="*/ 460 h 663"/>
                            <a:gd name="T18" fmla="*/ 487 w 1047"/>
                            <a:gd name="T19" fmla="*/ 461 h 663"/>
                            <a:gd name="T20" fmla="*/ 951 w 1047"/>
                            <a:gd name="T21" fmla="*/ 461 h 663"/>
                            <a:gd name="T22" fmla="*/ 944 w 1047"/>
                            <a:gd name="T23" fmla="*/ 460 h 663"/>
                            <a:gd name="T24" fmla="*/ 1040 w 1047"/>
                            <a:gd name="T25" fmla="*/ 364 h 663"/>
                            <a:gd name="T26" fmla="*/ 1040 w 1047"/>
                            <a:gd name="T27" fmla="*/ 364 h 663"/>
                            <a:gd name="T28" fmla="*/ 1047 w 1047"/>
                            <a:gd name="T29" fmla="*/ 365 h 663"/>
                            <a:gd name="T30" fmla="*/ 1047 w 1047"/>
                            <a:gd name="T31" fmla="*/ 269 h 663"/>
                            <a:gd name="T32" fmla="*/ 1040 w 1047"/>
                            <a:gd name="T33" fmla="*/ 268 h 663"/>
                            <a:gd name="T34" fmla="*/ 944 w 1047"/>
                            <a:gd name="T35" fmla="*/ 172 h 663"/>
                            <a:gd name="T36" fmla="*/ 951 w 1047"/>
                            <a:gd name="T37" fmla="*/ 173 h 663"/>
                            <a:gd name="T38" fmla="*/ 487 w 1047"/>
                            <a:gd name="T39" fmla="*/ 173 h 663"/>
                            <a:gd name="T40" fmla="*/ 489 w 1047"/>
                            <a:gd name="T41" fmla="*/ 172 h 663"/>
                            <a:gd name="T42" fmla="*/ 393 w 1047"/>
                            <a:gd name="T43" fmla="*/ 76 h 663"/>
                            <a:gd name="T44" fmla="*/ 317 w 1047"/>
                            <a:gd name="T45" fmla="*/ 0 h 663"/>
                            <a:gd name="T46" fmla="*/ 264 w 1047"/>
                            <a:gd name="T47" fmla="*/ 23 h 663"/>
                            <a:gd name="T48" fmla="*/ 263 w 1047"/>
                            <a:gd name="T49" fmla="*/ 29 h 663"/>
                            <a:gd name="T50" fmla="*/ 39 w 1047"/>
                            <a:gd name="T51" fmla="*/ 253 h 663"/>
                            <a:gd name="T52" fmla="*/ 38 w 1047"/>
                            <a:gd name="T53" fmla="*/ 248 h 663"/>
                            <a:gd name="T54" fmla="*/ 38 w 1047"/>
                            <a:gd name="T55" fmla="*/ 384 h 663"/>
                            <a:gd name="T56" fmla="*/ 38 w 1047"/>
                            <a:gd name="T57" fmla="*/ 384 h 663"/>
                            <a:gd name="T58" fmla="*/ 39 w 1047"/>
                            <a:gd name="T59" fmla="*/ 381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47" h="663">
                              <a:moveTo>
                                <a:pt x="39" y="381"/>
                              </a:moveTo>
                              <a:lnTo>
                                <a:pt x="295" y="637"/>
                              </a:lnTo>
                              <a:lnTo>
                                <a:pt x="294" y="641"/>
                              </a:lnTo>
                              <a:cubicBezTo>
                                <a:pt x="317" y="663"/>
                                <a:pt x="354" y="663"/>
                                <a:pt x="376" y="641"/>
                              </a:cubicBezTo>
                              <a:cubicBezTo>
                                <a:pt x="387" y="630"/>
                                <a:pt x="393" y="615"/>
                                <a:pt x="393" y="600"/>
                              </a:cubicBezTo>
                              <a:lnTo>
                                <a:pt x="391" y="605"/>
                              </a:lnTo>
                              <a:lnTo>
                                <a:pt x="391" y="557"/>
                              </a:lnTo>
                              <a:lnTo>
                                <a:pt x="393" y="556"/>
                              </a:lnTo>
                              <a:cubicBezTo>
                                <a:pt x="393" y="503"/>
                                <a:pt x="436" y="460"/>
                                <a:pt x="489" y="460"/>
                              </a:cubicBezTo>
                              <a:lnTo>
                                <a:pt x="487" y="461"/>
                              </a:lnTo>
                              <a:lnTo>
                                <a:pt x="951" y="461"/>
                              </a:lnTo>
                              <a:lnTo>
                                <a:pt x="944" y="460"/>
                              </a:lnTo>
                              <a:cubicBezTo>
                                <a:pt x="997" y="460"/>
                                <a:pt x="1040" y="417"/>
                                <a:pt x="1040" y="364"/>
                              </a:cubicBezTo>
                              <a:cubicBezTo>
                                <a:pt x="1040" y="364"/>
                                <a:pt x="1040" y="364"/>
                                <a:pt x="1040" y="364"/>
                              </a:cubicBezTo>
                              <a:lnTo>
                                <a:pt x="1047" y="365"/>
                              </a:lnTo>
                              <a:lnTo>
                                <a:pt x="1047" y="269"/>
                              </a:lnTo>
                              <a:lnTo>
                                <a:pt x="1040" y="268"/>
                              </a:lnTo>
                              <a:cubicBezTo>
                                <a:pt x="1040" y="215"/>
                                <a:pt x="997" y="172"/>
                                <a:pt x="944" y="172"/>
                              </a:cubicBezTo>
                              <a:lnTo>
                                <a:pt x="951" y="173"/>
                              </a:lnTo>
                              <a:lnTo>
                                <a:pt x="487" y="173"/>
                              </a:lnTo>
                              <a:lnTo>
                                <a:pt x="489" y="172"/>
                              </a:lnTo>
                              <a:cubicBezTo>
                                <a:pt x="436" y="172"/>
                                <a:pt x="393" y="129"/>
                                <a:pt x="393" y="76"/>
                              </a:cubicBezTo>
                              <a:cubicBezTo>
                                <a:pt x="393" y="34"/>
                                <a:pt x="359" y="0"/>
                                <a:pt x="317" y="0"/>
                              </a:cubicBezTo>
                              <a:cubicBezTo>
                                <a:pt x="297" y="0"/>
                                <a:pt x="278" y="8"/>
                                <a:pt x="264" y="23"/>
                              </a:cubicBezTo>
                              <a:lnTo>
                                <a:pt x="263" y="29"/>
                              </a:lnTo>
                              <a:lnTo>
                                <a:pt x="39" y="253"/>
                              </a:lnTo>
                              <a:lnTo>
                                <a:pt x="38" y="248"/>
                              </a:lnTo>
                              <a:cubicBezTo>
                                <a:pt x="0" y="286"/>
                                <a:pt x="0" y="347"/>
                                <a:pt x="38" y="384"/>
                              </a:cubicBezTo>
                              <a:cubicBezTo>
                                <a:pt x="38" y="384"/>
                                <a:pt x="38" y="384"/>
                                <a:pt x="38" y="384"/>
                              </a:cubicBezTo>
                              <a:lnTo>
                                <a:pt x="39" y="381"/>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7C1EBB9" id="Freeform 381" o:spid="_x0000_s1026" style="position:absolute;margin-left:302.8pt;margin-top:293.95pt;width:25.3pt;height:16.75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104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" path="m39,381l295,637r-1,4c317,663,354,663,376,641v11,-11,17,-26,17,-41l391,605r,-48l393,556v,-53,43,-96,96,-96l487,461r464,l944,460v53,,96,-43,96,-96c1040,364,1040,364,1040,364r7,1l1047,269r-7,-1c1040,215,997,172,944,172r7,1l487,173r2,-1c436,172,393,129,393,76,393,34,359,,317,,297,,278,8,264,23r-1,6l39,253r-1,-5c,286,,347,38,384v,,,,,l39,381xe" filled="f" strokecolor="#404040" strokeweight="1e-4mm">
                <v:stroke endcap="round"/>
                <v:path arrowok="t" o:connecttype="custom" o:connectlocs="11972,122064;90560,204081;90253,205363;115426,205363;120645,192227;120031,193829;120031,178451;120645,178130;150115,147374;149501,147695;291942,147695;289793,147374;319263,116618;319263,116618;321412,116938;321412,86182;319263,85861;289793,55105;291942,55425;149501,55425;150115,55105;120645,24349;97314,0;81044,7369;80737,9291;11972,81056;11665,79454;11665,123025;11665,123025;11972,122064" o:connectangles="0,0,0,0,0,0,0,0,0,0,0,0,0,0,0,0,0,0,0,0,0,0,0,0,0,0,0,0,0,0"/>
              </v:shape>
            </w:pict>
          </mc:Fallback>
        </mc:AlternateContent>
      </w:r>
      <w:r w:rsidR="00C22289">
        <w:rPr>
          <w:noProof/>
          <w:lang w:val="en-PH" w:eastAsia="en-PH"/>
        </w:rPr>
        <mc:AlternateContent>
          <mc:Choice Requires="wps">
            <w:drawing>
              <wp:anchor distT="0" distB="0" distL="114300" distR="114300" simplePos="0" relativeHeight="251666944" behindDoc="0" locked="0" layoutInCell="1" allowOverlap="1" wp14:anchorId="0A18A54F" wp14:editId="05952B66">
                <wp:simplePos x="0" y="0"/>
                <wp:positionH relativeFrom="column">
                  <wp:posOffset>3837695</wp:posOffset>
                </wp:positionH>
                <wp:positionV relativeFrom="paragraph">
                  <wp:posOffset>4720752</wp:posOffset>
                </wp:positionV>
                <wp:extent cx="321412" cy="212411"/>
                <wp:effectExtent l="0" t="0" r="21590" b="16510"/>
                <wp:wrapNone/>
                <wp:docPr id="382"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412" cy="212411"/>
                        </a:xfrm>
                        <a:custGeom>
                          <a:avLst/>
                          <a:gdLst>
                            <a:gd name="T0" fmla="*/ 39 w 1047"/>
                            <a:gd name="T1" fmla="*/ 381 h 663"/>
                            <a:gd name="T2" fmla="*/ 295 w 1047"/>
                            <a:gd name="T3" fmla="*/ 637 h 663"/>
                            <a:gd name="T4" fmla="*/ 294 w 1047"/>
                            <a:gd name="T5" fmla="*/ 641 h 663"/>
                            <a:gd name="T6" fmla="*/ 376 w 1047"/>
                            <a:gd name="T7" fmla="*/ 641 h 663"/>
                            <a:gd name="T8" fmla="*/ 393 w 1047"/>
                            <a:gd name="T9" fmla="*/ 600 h 663"/>
                            <a:gd name="T10" fmla="*/ 391 w 1047"/>
                            <a:gd name="T11" fmla="*/ 605 h 663"/>
                            <a:gd name="T12" fmla="*/ 391 w 1047"/>
                            <a:gd name="T13" fmla="*/ 557 h 663"/>
                            <a:gd name="T14" fmla="*/ 393 w 1047"/>
                            <a:gd name="T15" fmla="*/ 556 h 663"/>
                            <a:gd name="T16" fmla="*/ 489 w 1047"/>
                            <a:gd name="T17" fmla="*/ 460 h 663"/>
                            <a:gd name="T18" fmla="*/ 487 w 1047"/>
                            <a:gd name="T19" fmla="*/ 461 h 663"/>
                            <a:gd name="T20" fmla="*/ 951 w 1047"/>
                            <a:gd name="T21" fmla="*/ 461 h 663"/>
                            <a:gd name="T22" fmla="*/ 944 w 1047"/>
                            <a:gd name="T23" fmla="*/ 460 h 663"/>
                            <a:gd name="T24" fmla="*/ 1040 w 1047"/>
                            <a:gd name="T25" fmla="*/ 364 h 663"/>
                            <a:gd name="T26" fmla="*/ 1040 w 1047"/>
                            <a:gd name="T27" fmla="*/ 364 h 663"/>
                            <a:gd name="T28" fmla="*/ 1047 w 1047"/>
                            <a:gd name="T29" fmla="*/ 365 h 663"/>
                            <a:gd name="T30" fmla="*/ 1047 w 1047"/>
                            <a:gd name="T31" fmla="*/ 269 h 663"/>
                            <a:gd name="T32" fmla="*/ 1040 w 1047"/>
                            <a:gd name="T33" fmla="*/ 268 h 663"/>
                            <a:gd name="T34" fmla="*/ 944 w 1047"/>
                            <a:gd name="T35" fmla="*/ 172 h 663"/>
                            <a:gd name="T36" fmla="*/ 951 w 1047"/>
                            <a:gd name="T37" fmla="*/ 173 h 663"/>
                            <a:gd name="T38" fmla="*/ 487 w 1047"/>
                            <a:gd name="T39" fmla="*/ 173 h 663"/>
                            <a:gd name="T40" fmla="*/ 489 w 1047"/>
                            <a:gd name="T41" fmla="*/ 172 h 663"/>
                            <a:gd name="T42" fmla="*/ 393 w 1047"/>
                            <a:gd name="T43" fmla="*/ 76 h 663"/>
                            <a:gd name="T44" fmla="*/ 317 w 1047"/>
                            <a:gd name="T45" fmla="*/ 0 h 663"/>
                            <a:gd name="T46" fmla="*/ 264 w 1047"/>
                            <a:gd name="T47" fmla="*/ 23 h 663"/>
                            <a:gd name="T48" fmla="*/ 263 w 1047"/>
                            <a:gd name="T49" fmla="*/ 29 h 663"/>
                            <a:gd name="T50" fmla="*/ 39 w 1047"/>
                            <a:gd name="T51" fmla="*/ 253 h 663"/>
                            <a:gd name="T52" fmla="*/ 38 w 1047"/>
                            <a:gd name="T53" fmla="*/ 248 h 663"/>
                            <a:gd name="T54" fmla="*/ 38 w 1047"/>
                            <a:gd name="T55" fmla="*/ 384 h 663"/>
                            <a:gd name="T56" fmla="*/ 38 w 1047"/>
                            <a:gd name="T57" fmla="*/ 384 h 663"/>
                            <a:gd name="T58" fmla="*/ 39 w 1047"/>
                            <a:gd name="T59" fmla="*/ 381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47" h="663">
                              <a:moveTo>
                                <a:pt x="39" y="381"/>
                              </a:moveTo>
                              <a:lnTo>
                                <a:pt x="295" y="637"/>
                              </a:lnTo>
                              <a:lnTo>
                                <a:pt x="294" y="641"/>
                              </a:lnTo>
                              <a:cubicBezTo>
                                <a:pt x="317" y="663"/>
                                <a:pt x="354" y="663"/>
                                <a:pt x="376" y="641"/>
                              </a:cubicBezTo>
                              <a:cubicBezTo>
                                <a:pt x="387" y="630"/>
                                <a:pt x="393" y="615"/>
                                <a:pt x="393" y="600"/>
                              </a:cubicBezTo>
                              <a:lnTo>
                                <a:pt x="391" y="605"/>
                              </a:lnTo>
                              <a:lnTo>
                                <a:pt x="391" y="557"/>
                              </a:lnTo>
                              <a:lnTo>
                                <a:pt x="393" y="556"/>
                              </a:lnTo>
                              <a:cubicBezTo>
                                <a:pt x="393" y="503"/>
                                <a:pt x="436" y="460"/>
                                <a:pt x="489" y="460"/>
                              </a:cubicBezTo>
                              <a:lnTo>
                                <a:pt x="487" y="461"/>
                              </a:lnTo>
                              <a:lnTo>
                                <a:pt x="951" y="461"/>
                              </a:lnTo>
                              <a:lnTo>
                                <a:pt x="944" y="460"/>
                              </a:lnTo>
                              <a:cubicBezTo>
                                <a:pt x="997" y="460"/>
                                <a:pt x="1040" y="417"/>
                                <a:pt x="1040" y="364"/>
                              </a:cubicBezTo>
                              <a:cubicBezTo>
                                <a:pt x="1040" y="364"/>
                                <a:pt x="1040" y="364"/>
                                <a:pt x="1040" y="364"/>
                              </a:cubicBezTo>
                              <a:lnTo>
                                <a:pt x="1047" y="365"/>
                              </a:lnTo>
                              <a:lnTo>
                                <a:pt x="1047" y="269"/>
                              </a:lnTo>
                              <a:lnTo>
                                <a:pt x="1040" y="268"/>
                              </a:lnTo>
                              <a:cubicBezTo>
                                <a:pt x="1040" y="215"/>
                                <a:pt x="997" y="172"/>
                                <a:pt x="944" y="172"/>
                              </a:cubicBezTo>
                              <a:lnTo>
                                <a:pt x="951" y="173"/>
                              </a:lnTo>
                              <a:lnTo>
                                <a:pt x="487" y="173"/>
                              </a:lnTo>
                              <a:lnTo>
                                <a:pt x="489" y="172"/>
                              </a:lnTo>
                              <a:cubicBezTo>
                                <a:pt x="436" y="172"/>
                                <a:pt x="393" y="129"/>
                                <a:pt x="393" y="76"/>
                              </a:cubicBezTo>
                              <a:cubicBezTo>
                                <a:pt x="393" y="34"/>
                                <a:pt x="359" y="0"/>
                                <a:pt x="317" y="0"/>
                              </a:cubicBezTo>
                              <a:cubicBezTo>
                                <a:pt x="297" y="0"/>
                                <a:pt x="278" y="8"/>
                                <a:pt x="264" y="23"/>
                              </a:cubicBezTo>
                              <a:lnTo>
                                <a:pt x="263" y="29"/>
                              </a:lnTo>
                              <a:lnTo>
                                <a:pt x="39" y="253"/>
                              </a:lnTo>
                              <a:lnTo>
                                <a:pt x="38" y="248"/>
                              </a:lnTo>
                              <a:cubicBezTo>
                                <a:pt x="0" y="286"/>
                                <a:pt x="0" y="347"/>
                                <a:pt x="38" y="384"/>
                              </a:cubicBezTo>
                              <a:cubicBezTo>
                                <a:pt x="38" y="384"/>
                                <a:pt x="38" y="384"/>
                                <a:pt x="38" y="384"/>
                              </a:cubicBezTo>
                              <a:lnTo>
                                <a:pt x="39" y="381"/>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535B9628" id="Freeform 382" o:spid="_x0000_s1026" style="position:absolute;margin-left:302.2pt;margin-top:371.7pt;width:25.3pt;height:16.75pt;z-index:251666944;visibility:visible;mso-wrap-style:square;mso-wrap-distance-left:9pt;mso-wrap-distance-top:0;mso-wrap-distance-right:9pt;mso-wrap-distance-bottom:0;mso-position-horizontal:absolute;mso-position-horizontal-relative:text;mso-position-vertical:absolute;mso-position-vertical-relative:text;v-text-anchor:top" coordsize="104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" path="m39,381l295,637r-1,4c317,663,354,663,376,641v11,-11,17,-26,17,-41l391,605r,-48l393,556v,-53,43,-96,96,-96l487,461r464,l944,460v53,,96,-43,96,-96c1040,364,1040,364,1040,364r7,1l1047,269r-7,-1c1040,215,997,172,944,172r7,1l487,173r2,-1c436,172,393,129,393,76,393,34,359,,317,,297,,278,8,264,23r-1,6l39,253r-1,-5c,286,,347,38,384v,,,,,l39,381xe" filled="f" strokecolor="#404040" strokeweight="1e-4mm">
                <v:stroke endcap="round"/>
                <v:path arrowok="t" o:connecttype="custom" o:connectlocs="11972,122064;90560,204081;90253,205363;115426,205363;120645,192227;120031,193829;120031,178451;120645,178130;150115,147374;149501,147695;291942,147695;289793,147374;319263,116618;319263,116618;321412,116938;321412,86182;319263,85861;289793,55105;291942,55425;149501,55425;150115,55105;120645,24349;97314,0;81044,7369;80737,9291;11972,81056;11665,79454;11665,123025;11665,123025;11972,122064" o:connectangles="0,0,0,0,0,0,0,0,0,0,0,0,0,0,0,0,0,0,0,0,0,0,0,0,0,0,0,0,0,0"/>
              </v:shape>
            </w:pict>
          </mc:Fallback>
        </mc:AlternateContent>
      </w:r>
      <w:r w:rsidR="00C22289">
        <w:rPr>
          <w:noProof/>
          <w:lang w:val="en-PH" w:eastAsia="en-PH"/>
        </w:rPr>
        <mc:AlternateContent>
          <mc:Choice Requires="wps">
            <w:drawing>
              <wp:anchor distT="0" distB="0" distL="114300" distR="114300" simplePos="0" relativeHeight="251667968" behindDoc="0" locked="0" layoutInCell="1" allowOverlap="1" wp14:anchorId="7A6DDAD0" wp14:editId="46AE9E3A">
                <wp:simplePos x="0" y="0"/>
                <wp:positionH relativeFrom="column">
                  <wp:posOffset>4171899</wp:posOffset>
                </wp:positionH>
                <wp:positionV relativeFrom="paragraph">
                  <wp:posOffset>2603278</wp:posOffset>
                </wp:positionV>
                <wp:extent cx="1344813" cy="270492"/>
                <wp:effectExtent l="0" t="0" r="27305" b="15875"/>
                <wp:wrapNone/>
                <wp:docPr id="383" name="Freeform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813" cy="270492"/>
                        </a:xfrm>
                        <a:custGeom>
                          <a:avLst/>
                          <a:gdLst>
                            <a:gd name="T0" fmla="*/ 96 w 4368"/>
                            <a:gd name="T1" fmla="*/ 848 h 848"/>
                            <a:gd name="T2" fmla="*/ 4272 w 4368"/>
                            <a:gd name="T3" fmla="*/ 848 h 848"/>
                            <a:gd name="T4" fmla="*/ 4266 w 4368"/>
                            <a:gd name="T5" fmla="*/ 847 h 848"/>
                            <a:gd name="T6" fmla="*/ 4362 w 4368"/>
                            <a:gd name="T7" fmla="*/ 751 h 848"/>
                            <a:gd name="T8" fmla="*/ 4362 w 4368"/>
                            <a:gd name="T9" fmla="*/ 751 h 848"/>
                            <a:gd name="T10" fmla="*/ 4368 w 4368"/>
                            <a:gd name="T11" fmla="*/ 752 h 848"/>
                            <a:gd name="T12" fmla="*/ 4368 w 4368"/>
                            <a:gd name="T13" fmla="*/ 96 h 848"/>
                            <a:gd name="T14" fmla="*/ 4362 w 4368"/>
                            <a:gd name="T15" fmla="*/ 97 h 848"/>
                            <a:gd name="T16" fmla="*/ 4266 w 4368"/>
                            <a:gd name="T17" fmla="*/ 1 h 848"/>
                            <a:gd name="T18" fmla="*/ 4272 w 4368"/>
                            <a:gd name="T19" fmla="*/ 0 h 848"/>
                            <a:gd name="T20" fmla="*/ 96 w 4368"/>
                            <a:gd name="T21" fmla="*/ 0 h 848"/>
                            <a:gd name="T22" fmla="*/ 104 w 4368"/>
                            <a:gd name="T23" fmla="*/ 1 h 848"/>
                            <a:gd name="T24" fmla="*/ 8 w 4368"/>
                            <a:gd name="T25" fmla="*/ 97 h 848"/>
                            <a:gd name="T26" fmla="*/ 0 w 4368"/>
                            <a:gd name="T27" fmla="*/ 96 h 848"/>
                            <a:gd name="T28" fmla="*/ 0 w 4368"/>
                            <a:gd name="T29" fmla="*/ 752 h 848"/>
                            <a:gd name="T30" fmla="*/ 8 w 4368"/>
                            <a:gd name="T31" fmla="*/ 751 h 848"/>
                            <a:gd name="T32" fmla="*/ 104 w 4368"/>
                            <a:gd name="T33" fmla="*/ 847 h 848"/>
                            <a:gd name="T34" fmla="*/ 96 w 4368"/>
                            <a:gd name="T35" fmla="*/ 848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68" h="848">
                              <a:moveTo>
                                <a:pt x="96" y="848"/>
                              </a:moveTo>
                              <a:lnTo>
                                <a:pt x="4272" y="848"/>
                              </a:lnTo>
                              <a:lnTo>
                                <a:pt x="4266" y="847"/>
                              </a:lnTo>
                              <a:cubicBezTo>
                                <a:pt x="4319" y="847"/>
                                <a:pt x="4362" y="804"/>
                                <a:pt x="4362" y="751"/>
                              </a:cubicBezTo>
                              <a:cubicBezTo>
                                <a:pt x="4362" y="751"/>
                                <a:pt x="4362" y="751"/>
                                <a:pt x="4362" y="751"/>
                              </a:cubicBezTo>
                              <a:lnTo>
                                <a:pt x="4368" y="752"/>
                              </a:lnTo>
                              <a:lnTo>
                                <a:pt x="4368" y="96"/>
                              </a:lnTo>
                              <a:lnTo>
                                <a:pt x="4362" y="97"/>
                              </a:lnTo>
                              <a:cubicBezTo>
                                <a:pt x="4362" y="44"/>
                                <a:pt x="4319" y="1"/>
                                <a:pt x="4266" y="1"/>
                              </a:cubicBezTo>
                              <a:lnTo>
                                <a:pt x="4272" y="0"/>
                              </a:lnTo>
                              <a:lnTo>
                                <a:pt x="96" y="0"/>
                              </a:lnTo>
                              <a:lnTo>
                                <a:pt x="104" y="1"/>
                              </a:lnTo>
                              <a:cubicBezTo>
                                <a:pt x="51" y="1"/>
                                <a:pt x="8" y="44"/>
                                <a:pt x="8" y="97"/>
                              </a:cubicBezTo>
                              <a:lnTo>
                                <a:pt x="0" y="96"/>
                              </a:lnTo>
                              <a:lnTo>
                                <a:pt x="0" y="752"/>
                              </a:lnTo>
                              <a:lnTo>
                                <a:pt x="8" y="751"/>
                              </a:lnTo>
                              <a:cubicBezTo>
                                <a:pt x="8" y="804"/>
                                <a:pt x="51" y="847"/>
                                <a:pt x="104" y="847"/>
                              </a:cubicBezTo>
                              <a:lnTo>
                                <a:pt x="96" y="848"/>
                              </a:lnTo>
                              <a:close/>
                            </a:path>
                          </a:pathLst>
                        </a:custGeom>
                        <a:noFill/>
                        <a:ln w="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733B3E33" id="Freeform 383" o:spid="_x0000_s1026" style="position:absolute;margin-left:328.5pt;margin-top:205pt;width:105.9pt;height:21.3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436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" path="m96,848r4176,l4266,847v53,,96,-43,96,-96c4362,751,4362,751,4362,751r6,1l4368,96r-6,1c4362,44,4319,1,4266,1r6,-1l96,r8,1c51,1,8,44,8,97l,96,,752r8,-1c8,804,51,847,104,847r-8,1xe" filled="f" strokecolor="#404040" strokeweight="1e-4mm">
                <v:stroke endcap="round"/>
                <v:path arrowok="t" o:connecttype="custom" o:connectlocs="29556,270492;1315257,270492;1313409,270173;1342966,239551;1342966,239551;1344813,239870;1344813,30622;1342966,30941;1313409,319;1315257,0;29556,0;32019,319;2463,30941;0,30622;0,239870;2463,239551;32019,270173;29556,270492" o:connectangles="0,0,0,0,0,0,0,0,0,0,0,0,0,0,0,0,0,0"/>
              </v:shape>
            </w:pict>
          </mc:Fallback>
        </mc:AlternateContent>
      </w:r>
      <w:r w:rsidR="00727106">
        <w:t xml:space="preserve">LAO World of </w:t>
      </w:r>
      <w:r w:rsidR="00727106" w:rsidRPr="000B13A7">
        <w:t>Work</w:t>
      </w:r>
      <w:bookmarkEnd w:id="60"/>
      <w:r w:rsidR="00727106">
        <w:t xml:space="preserve"> </w:t>
      </w:r>
    </w:p>
    <w:p w14:paraId="3012211E" w14:textId="77777777" w:rsidR="00BC5AE3" w:rsidRPr="00CF18C3" w:rsidRDefault="00BC5AE3" w:rsidP="00313B08">
      <w:pPr>
        <w:rPr>
          <w:smallCaps/>
          <w:u w:val="single"/>
        </w:rPr>
      </w:pPr>
      <w:r w:rsidRPr="00CF18C3">
        <w:rPr>
          <w:smallCaps/>
        </w:rPr>
        <w:lastRenderedPageBreak/>
        <w:t>Annex:</w:t>
      </w:r>
    </w:p>
    <w:p w14:paraId="428D385E" w14:textId="2F1D2B43" w:rsidR="000B3954" w:rsidRPr="00FE582D" w:rsidRDefault="000B3954" w:rsidP="003A786B">
      <w:pPr>
        <w:pStyle w:val="Heading2"/>
      </w:pPr>
      <w:bookmarkStart w:id="61" w:name="_Toc329526730"/>
      <w:bookmarkStart w:id="62" w:name="_Toc506385397"/>
      <w:r w:rsidRPr="00FE582D">
        <w:t xml:space="preserve">LAO </w:t>
      </w:r>
      <w:r w:rsidR="00C8033C" w:rsidRPr="00FE582D">
        <w:t>Ele</w:t>
      </w:r>
      <w:r w:rsidR="00527BA0" w:rsidRPr="00FE582D">
        <w:t>c</w:t>
      </w:r>
      <w:r w:rsidR="00C8033C" w:rsidRPr="00FE582D">
        <w:t xml:space="preserve">trical </w:t>
      </w:r>
      <w:r w:rsidRPr="00FE582D">
        <w:t xml:space="preserve"> Sub-Sector Code</w:t>
      </w:r>
      <w:bookmarkEnd w:id="61"/>
      <w:bookmarkEnd w:id="62"/>
    </w:p>
    <w:p w14:paraId="3EB83807" w14:textId="77777777" w:rsidR="00BC5AE3" w:rsidRPr="0072003C" w:rsidRDefault="00BC5AE3" w:rsidP="00313B08">
      <w:pPr>
        <w:rPr>
          <w:rFonts w:cs="Arial"/>
        </w:rPr>
      </w:pPr>
    </w:p>
    <w:p w14:paraId="3C4A4221" w14:textId="77777777" w:rsidR="000B3954" w:rsidRPr="00A63E10" w:rsidRDefault="000B3954" w:rsidP="00313B08">
      <w:pPr>
        <w:spacing w:line="360" w:lineRule="auto"/>
        <w:rPr>
          <w:rFonts w:cs="Arial"/>
          <w:b/>
          <w:bCs/>
        </w:rPr>
      </w:pPr>
      <w:r w:rsidRPr="00A63E10">
        <w:rPr>
          <w:rFonts w:cs="Arial"/>
          <w:b/>
          <w:bCs/>
        </w:rPr>
        <w:t>Sub-Sector Code:</w:t>
      </w:r>
    </w:p>
    <w:p w14:paraId="5E3065AC" w14:textId="77777777" w:rsidR="00B92436" w:rsidRPr="00C8033C" w:rsidRDefault="00B92436" w:rsidP="00B92436">
      <w:pPr>
        <w:rPr>
          <w:rFonts w:cs="Arial"/>
          <w:highlight w:val="yellow"/>
        </w:rPr>
      </w:pPr>
      <w:r w:rsidRPr="00C8033C">
        <w:rPr>
          <w:rFonts w:cs="Arial"/>
          <w:highlight w:val="yellow"/>
        </w:rPr>
        <w:t xml:space="preserve">1 </w:t>
      </w:r>
      <w:r>
        <w:rPr>
          <w:rFonts w:cs="Arial"/>
          <w:highlight w:val="yellow"/>
        </w:rPr>
        <w:t>- General Electrician</w:t>
      </w:r>
    </w:p>
    <w:p w14:paraId="01B94E41" w14:textId="77777777" w:rsidR="00B92436" w:rsidRDefault="00B92436" w:rsidP="00B92436">
      <w:pPr>
        <w:rPr>
          <w:rFonts w:cs="Arial"/>
          <w:highlight w:val="yellow"/>
        </w:rPr>
      </w:pPr>
      <w:r w:rsidRPr="00C8033C">
        <w:rPr>
          <w:rFonts w:cs="Arial"/>
          <w:highlight w:val="yellow"/>
        </w:rPr>
        <w:t xml:space="preserve">2 </w:t>
      </w:r>
      <w:r>
        <w:rPr>
          <w:rFonts w:cs="Arial"/>
          <w:highlight w:val="yellow"/>
        </w:rPr>
        <w:t xml:space="preserve">- Building Electrician </w:t>
      </w:r>
    </w:p>
    <w:p w14:paraId="3CFBD421" w14:textId="77777777" w:rsidR="00B92436" w:rsidRDefault="00B92436" w:rsidP="00B92436">
      <w:pPr>
        <w:rPr>
          <w:rFonts w:cs="Arial"/>
          <w:highlight w:val="yellow"/>
        </w:rPr>
      </w:pPr>
      <w:r>
        <w:rPr>
          <w:rFonts w:cs="Arial"/>
          <w:highlight w:val="yellow"/>
        </w:rPr>
        <w:t>3 - Ship Electrician</w:t>
      </w:r>
    </w:p>
    <w:p w14:paraId="2405B887" w14:textId="77777777" w:rsidR="00B92436" w:rsidRDefault="00B92436" w:rsidP="00B92436">
      <w:pPr>
        <w:rPr>
          <w:rFonts w:cs="Arial"/>
          <w:highlight w:val="yellow"/>
        </w:rPr>
      </w:pPr>
      <w:r>
        <w:rPr>
          <w:rFonts w:cs="Arial"/>
          <w:highlight w:val="yellow"/>
        </w:rPr>
        <w:t>4 - Stage Studio Electrician</w:t>
      </w:r>
    </w:p>
    <w:p w14:paraId="0A84E8EA" w14:textId="77777777" w:rsidR="00B92436" w:rsidRDefault="00B92436" w:rsidP="00B92436">
      <w:pPr>
        <w:rPr>
          <w:rFonts w:cs="Arial"/>
          <w:highlight w:val="yellow"/>
        </w:rPr>
      </w:pPr>
      <w:r>
        <w:rPr>
          <w:rFonts w:cs="Arial"/>
          <w:highlight w:val="yellow"/>
        </w:rPr>
        <w:t>5 - Electrician Maintenance and Support</w:t>
      </w:r>
    </w:p>
    <w:p w14:paraId="3D14B354" w14:textId="77777777" w:rsidR="00B92436" w:rsidRPr="00C8033C" w:rsidRDefault="00B92436" w:rsidP="005C1F0E">
      <w:pPr>
        <w:rPr>
          <w:rFonts w:cs="Arial"/>
          <w:highlight w:val="yellow"/>
        </w:rPr>
      </w:pPr>
    </w:p>
    <w:p w14:paraId="0ED9701D" w14:textId="77777777" w:rsidR="000B3954" w:rsidRPr="00A63E10" w:rsidRDefault="000B3954" w:rsidP="000B3954">
      <w:pPr>
        <w:spacing w:line="360" w:lineRule="auto"/>
        <w:rPr>
          <w:rFonts w:cs="Arial"/>
          <w:b/>
          <w:bCs/>
        </w:rPr>
      </w:pPr>
      <w:r w:rsidRPr="00A63E10">
        <w:rPr>
          <w:rFonts w:cs="Arial"/>
          <w:b/>
          <w:bCs/>
        </w:rPr>
        <w:t>Competency Unit Standards by Sub-Sector: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6836"/>
      </w:tblGrid>
      <w:tr w:rsidR="00BC5AE3" w:rsidRPr="000736EB" w14:paraId="1120AA55" w14:textId="77777777" w:rsidTr="00ED7374">
        <w:tc>
          <w:tcPr>
            <w:tcW w:w="2792" w:type="dxa"/>
            <w:shd w:val="clear" w:color="auto" w:fill="auto"/>
          </w:tcPr>
          <w:p w14:paraId="46AEC9A6" w14:textId="77777777" w:rsidR="00BC5AE3" w:rsidRPr="008D3078" w:rsidRDefault="00BC5AE3" w:rsidP="008D3078">
            <w:pPr>
              <w:spacing w:beforeLines="40" w:before="96" w:afterLines="40" w:after="96"/>
              <w:rPr>
                <w:rFonts w:cs="Arial"/>
                <w:b/>
                <w:bCs/>
                <w:caps/>
              </w:rPr>
            </w:pPr>
            <w:r w:rsidRPr="008D3078">
              <w:rPr>
                <w:rFonts w:cs="Arial"/>
                <w:b/>
                <w:bCs/>
                <w:caps/>
              </w:rPr>
              <w:t>Unit No</w:t>
            </w:r>
          </w:p>
        </w:tc>
        <w:tc>
          <w:tcPr>
            <w:tcW w:w="6836" w:type="dxa"/>
            <w:shd w:val="clear" w:color="auto" w:fill="auto"/>
          </w:tcPr>
          <w:p w14:paraId="3A7AB93A" w14:textId="77777777" w:rsidR="00BC5AE3" w:rsidRPr="008D3078" w:rsidRDefault="00BC5AE3" w:rsidP="008D3078">
            <w:pPr>
              <w:spacing w:beforeLines="40" w:before="96" w:afterLines="40" w:after="96"/>
              <w:jc w:val="left"/>
              <w:rPr>
                <w:rFonts w:cs="Arial"/>
                <w:b/>
                <w:bCs/>
                <w:caps/>
              </w:rPr>
            </w:pPr>
            <w:r w:rsidRPr="008D3078">
              <w:rPr>
                <w:rFonts w:cs="Arial"/>
                <w:b/>
                <w:bCs/>
                <w:caps/>
              </w:rPr>
              <w:t>Unit Title</w:t>
            </w:r>
          </w:p>
        </w:tc>
      </w:tr>
      <w:tr w:rsidR="00BC5AE3" w:rsidRPr="000736EB" w14:paraId="24EFC8C2" w14:textId="77777777" w:rsidTr="00ED7374">
        <w:tc>
          <w:tcPr>
            <w:tcW w:w="2792" w:type="dxa"/>
            <w:shd w:val="clear" w:color="auto" w:fill="auto"/>
          </w:tcPr>
          <w:p w14:paraId="2D334490" w14:textId="09937766" w:rsidR="00BC5AE3" w:rsidRPr="008D3078" w:rsidRDefault="00BC5AE3" w:rsidP="008D3078">
            <w:pPr>
              <w:spacing w:beforeLines="40" w:before="96" w:afterLines="40" w:after="96"/>
              <w:rPr>
                <w:rFonts w:cs="Arial"/>
                <w:b/>
                <w:bCs/>
                <w:sz w:val="22"/>
                <w:szCs w:val="22"/>
              </w:rPr>
            </w:pPr>
          </w:p>
        </w:tc>
        <w:tc>
          <w:tcPr>
            <w:tcW w:w="6836" w:type="dxa"/>
            <w:shd w:val="clear" w:color="auto" w:fill="auto"/>
          </w:tcPr>
          <w:p w14:paraId="22DA1F4E" w14:textId="6CD7FD67" w:rsidR="00BC5AE3" w:rsidRPr="008D3078" w:rsidRDefault="00E223CA" w:rsidP="008D3078">
            <w:pPr>
              <w:spacing w:beforeLines="40" w:before="96" w:afterLines="40" w:after="96"/>
              <w:jc w:val="left"/>
              <w:rPr>
                <w:rFonts w:cs="Arial"/>
                <w:b/>
                <w:bCs/>
                <w:sz w:val="22"/>
                <w:szCs w:val="22"/>
              </w:rPr>
            </w:pPr>
            <w:r>
              <w:rPr>
                <w:rFonts w:cs="Arial"/>
                <w:b/>
                <w:bCs/>
                <w:sz w:val="22"/>
                <w:szCs w:val="22"/>
              </w:rPr>
              <w:t>Basic</w:t>
            </w:r>
          </w:p>
        </w:tc>
      </w:tr>
      <w:tr w:rsidR="00BC5AE3" w:rsidRPr="000736EB" w14:paraId="5CA7E984" w14:textId="77777777" w:rsidTr="00ED7374">
        <w:tc>
          <w:tcPr>
            <w:tcW w:w="2792" w:type="dxa"/>
            <w:shd w:val="clear" w:color="auto" w:fill="auto"/>
            <w:vAlign w:val="bottom"/>
          </w:tcPr>
          <w:p w14:paraId="1DF570A7" w14:textId="50E2CD7D" w:rsidR="00BC5AE3" w:rsidRPr="008D3078" w:rsidRDefault="00E223CA" w:rsidP="008D3078">
            <w:pPr>
              <w:spacing w:beforeLines="40" w:before="96" w:afterLines="40" w:after="96"/>
              <w:rPr>
                <w:rFonts w:cs="Arial"/>
                <w:color w:val="000000"/>
                <w:sz w:val="22"/>
                <w:szCs w:val="22"/>
              </w:rPr>
            </w:pPr>
            <w:r>
              <w:rPr>
                <w:rFonts w:cs="Arial"/>
                <w:bCs/>
                <w:sz w:val="22"/>
                <w:szCs w:val="22"/>
              </w:rPr>
              <w:t>741</w:t>
            </w:r>
            <w:r w:rsidRPr="001518B3">
              <w:rPr>
                <w:rFonts w:cs="Arial"/>
                <w:bCs/>
                <w:sz w:val="22"/>
                <w:szCs w:val="22"/>
              </w:rPr>
              <w:t>.</w:t>
            </w:r>
            <w:r>
              <w:rPr>
                <w:rFonts w:cs="Arial"/>
                <w:bCs/>
                <w:sz w:val="22"/>
                <w:szCs w:val="22"/>
              </w:rPr>
              <w:t>741</w:t>
            </w:r>
            <w:r w:rsidRPr="001518B3">
              <w:rPr>
                <w:rFonts w:cs="Arial"/>
                <w:bCs/>
                <w:sz w:val="22"/>
                <w:szCs w:val="22"/>
              </w:rPr>
              <w:t>1.</w:t>
            </w:r>
            <w:r w:rsidR="005F5A47">
              <w:rPr>
                <w:rFonts w:cs="Arial"/>
                <w:bCs/>
                <w:sz w:val="22"/>
                <w:szCs w:val="22"/>
              </w:rPr>
              <w:t>121</w:t>
            </w:r>
            <w:r w:rsidRPr="001518B3">
              <w:rPr>
                <w:rFonts w:cs="Arial"/>
                <w:bCs/>
                <w:sz w:val="22"/>
                <w:szCs w:val="22"/>
              </w:rPr>
              <w:t>.0</w:t>
            </w:r>
            <w:r>
              <w:rPr>
                <w:rFonts w:cs="Arial"/>
                <w:bCs/>
                <w:sz w:val="22"/>
                <w:szCs w:val="22"/>
              </w:rPr>
              <w:t>0</w:t>
            </w:r>
            <w:r w:rsidRPr="001518B3">
              <w:rPr>
                <w:rFonts w:cs="Arial"/>
                <w:bCs/>
                <w:sz w:val="22"/>
                <w:szCs w:val="22"/>
              </w:rPr>
              <w:t>1.</w:t>
            </w:r>
            <w:r>
              <w:rPr>
                <w:rFonts w:cs="Arial"/>
                <w:bCs/>
                <w:sz w:val="22"/>
                <w:szCs w:val="22"/>
              </w:rPr>
              <w:t>0</w:t>
            </w:r>
            <w:r w:rsidRPr="001518B3">
              <w:rPr>
                <w:rFonts w:cs="Arial"/>
                <w:bCs/>
                <w:sz w:val="22"/>
                <w:szCs w:val="22"/>
              </w:rPr>
              <w:t>1</w:t>
            </w:r>
          </w:p>
        </w:tc>
        <w:tc>
          <w:tcPr>
            <w:tcW w:w="6836" w:type="dxa"/>
            <w:shd w:val="clear" w:color="auto" w:fill="auto"/>
            <w:vAlign w:val="bottom"/>
          </w:tcPr>
          <w:p w14:paraId="6BEF76A8" w14:textId="174CD26D" w:rsidR="00BC5AE3" w:rsidRPr="00E6272D" w:rsidRDefault="00FD5DFE" w:rsidP="00FD5DFE">
            <w:pPr>
              <w:spacing w:beforeLines="40" w:before="96" w:afterLines="40" w:after="96"/>
              <w:rPr>
                <w:rFonts w:cs="Arial"/>
                <w:color w:val="000000"/>
                <w:sz w:val="20"/>
                <w:szCs w:val="20"/>
              </w:rPr>
            </w:pPr>
            <w:r>
              <w:rPr>
                <w:rFonts w:cs="Arial"/>
                <w:color w:val="000000"/>
                <w:sz w:val="20"/>
                <w:szCs w:val="20"/>
              </w:rPr>
              <w:t xml:space="preserve">Lead </w:t>
            </w:r>
            <w:r w:rsidR="00565CC8">
              <w:rPr>
                <w:rFonts w:cs="Arial"/>
                <w:color w:val="000000"/>
                <w:sz w:val="20"/>
                <w:szCs w:val="20"/>
              </w:rPr>
              <w:t xml:space="preserve">Workplace Communication </w:t>
            </w:r>
          </w:p>
        </w:tc>
      </w:tr>
      <w:tr w:rsidR="00BC5AE3" w:rsidRPr="000736EB" w14:paraId="22D1C26B" w14:textId="77777777" w:rsidTr="00ED7374">
        <w:tc>
          <w:tcPr>
            <w:tcW w:w="2792" w:type="dxa"/>
            <w:shd w:val="clear" w:color="auto" w:fill="auto"/>
            <w:vAlign w:val="bottom"/>
          </w:tcPr>
          <w:p w14:paraId="30B648BE" w14:textId="0CE595BE" w:rsidR="00BC5AE3" w:rsidRPr="008D3078" w:rsidRDefault="007B1A24" w:rsidP="008D3078">
            <w:pPr>
              <w:spacing w:beforeLines="40" w:before="96" w:afterLines="40" w:after="96"/>
              <w:rPr>
                <w:rFonts w:cs="Arial"/>
                <w:color w:val="000000"/>
                <w:sz w:val="22"/>
                <w:szCs w:val="22"/>
              </w:rPr>
            </w:pPr>
            <w:r>
              <w:rPr>
                <w:rFonts w:cs="Arial"/>
                <w:color w:val="000000"/>
                <w:sz w:val="22"/>
                <w:szCs w:val="22"/>
              </w:rPr>
              <w:t>741</w:t>
            </w:r>
            <w:r w:rsidR="00BC5AE3" w:rsidRPr="008D3078">
              <w:rPr>
                <w:rFonts w:cs="Arial"/>
                <w:color w:val="000000"/>
                <w:sz w:val="22"/>
                <w:szCs w:val="22"/>
              </w:rPr>
              <w:t>.</w:t>
            </w:r>
            <w:r>
              <w:rPr>
                <w:rFonts w:cs="Arial"/>
                <w:color w:val="000000"/>
                <w:sz w:val="22"/>
                <w:szCs w:val="22"/>
              </w:rPr>
              <w:t>741</w:t>
            </w:r>
            <w:r w:rsidR="00BC5AE3" w:rsidRPr="008D3078">
              <w:rPr>
                <w:rFonts w:cs="Arial"/>
                <w:color w:val="000000"/>
                <w:sz w:val="22"/>
                <w:szCs w:val="22"/>
              </w:rPr>
              <w:t>1.</w:t>
            </w:r>
            <w:r w:rsidR="005F5A47">
              <w:rPr>
                <w:rFonts w:cs="Arial"/>
                <w:color w:val="000000"/>
                <w:sz w:val="22"/>
                <w:szCs w:val="22"/>
              </w:rPr>
              <w:t>121</w:t>
            </w:r>
            <w:r w:rsidR="00BC5AE3" w:rsidRPr="008D3078">
              <w:rPr>
                <w:rFonts w:cs="Arial"/>
                <w:color w:val="000000"/>
                <w:sz w:val="22"/>
                <w:szCs w:val="22"/>
              </w:rPr>
              <w:t>.002.01</w:t>
            </w:r>
          </w:p>
        </w:tc>
        <w:tc>
          <w:tcPr>
            <w:tcW w:w="6836" w:type="dxa"/>
            <w:shd w:val="clear" w:color="auto" w:fill="auto"/>
            <w:vAlign w:val="bottom"/>
          </w:tcPr>
          <w:p w14:paraId="5C11680E" w14:textId="7931541F" w:rsidR="00BC5AE3" w:rsidRPr="008D3078" w:rsidRDefault="00FD5DFE" w:rsidP="008D3078">
            <w:pPr>
              <w:spacing w:beforeLines="40" w:before="96" w:afterLines="40" w:after="96"/>
              <w:rPr>
                <w:rFonts w:cs="Arial"/>
                <w:color w:val="000000"/>
                <w:sz w:val="20"/>
                <w:szCs w:val="20"/>
              </w:rPr>
            </w:pPr>
            <w:r>
              <w:rPr>
                <w:rFonts w:cs="Arial"/>
                <w:color w:val="000000"/>
                <w:sz w:val="20"/>
                <w:szCs w:val="20"/>
              </w:rPr>
              <w:t>Lead Small Teams</w:t>
            </w:r>
          </w:p>
        </w:tc>
      </w:tr>
      <w:tr w:rsidR="00FD5DFE" w:rsidRPr="000736EB" w14:paraId="55755E81" w14:textId="77777777" w:rsidTr="00ED7374">
        <w:tc>
          <w:tcPr>
            <w:tcW w:w="2792" w:type="dxa"/>
            <w:shd w:val="clear" w:color="auto" w:fill="auto"/>
            <w:vAlign w:val="bottom"/>
          </w:tcPr>
          <w:p w14:paraId="641C5AD6" w14:textId="61F3C13F"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.003.01</w:t>
            </w:r>
          </w:p>
        </w:tc>
        <w:tc>
          <w:tcPr>
            <w:tcW w:w="6836" w:type="dxa"/>
            <w:shd w:val="clear" w:color="auto" w:fill="auto"/>
            <w:vAlign w:val="bottom"/>
          </w:tcPr>
          <w:p w14:paraId="2ED5A706" w14:textId="653F4742" w:rsidR="00FD5DFE" w:rsidRPr="008D3078" w:rsidRDefault="00FD5DFE" w:rsidP="00FD5DFE">
            <w:pPr>
              <w:spacing w:beforeLines="40" w:before="96" w:afterLines="40" w:after="96"/>
              <w:rPr>
                <w:rFonts w:cs="Arial"/>
                <w:color w:val="000000"/>
                <w:sz w:val="20"/>
                <w:szCs w:val="20"/>
              </w:rPr>
            </w:pPr>
            <w:r>
              <w:rPr>
                <w:rFonts w:cs="Arial"/>
                <w:color w:val="000000"/>
                <w:sz w:val="20"/>
                <w:szCs w:val="20"/>
              </w:rPr>
              <w:t>Work with Others</w:t>
            </w:r>
          </w:p>
        </w:tc>
      </w:tr>
      <w:tr w:rsidR="00FD5DFE" w:rsidRPr="000736EB" w14:paraId="076AE8D7" w14:textId="77777777" w:rsidTr="00ED7374">
        <w:tc>
          <w:tcPr>
            <w:tcW w:w="2792" w:type="dxa"/>
            <w:shd w:val="clear" w:color="auto" w:fill="auto"/>
            <w:vAlign w:val="bottom"/>
          </w:tcPr>
          <w:p w14:paraId="12B76617" w14:textId="1EC6B49D"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.004.01</w:t>
            </w:r>
          </w:p>
        </w:tc>
        <w:tc>
          <w:tcPr>
            <w:tcW w:w="6836" w:type="dxa"/>
            <w:shd w:val="clear" w:color="auto" w:fill="auto"/>
            <w:vAlign w:val="bottom"/>
          </w:tcPr>
          <w:p w14:paraId="20D43110" w14:textId="17766331" w:rsidR="00FD5DFE" w:rsidRPr="008D3078" w:rsidRDefault="00FD5DFE" w:rsidP="00FD5DFE">
            <w:pPr>
              <w:spacing w:beforeLines="40" w:before="96" w:afterLines="40" w:after="96"/>
              <w:rPr>
                <w:rFonts w:cs="Arial"/>
                <w:color w:val="000000"/>
                <w:sz w:val="20"/>
                <w:szCs w:val="20"/>
              </w:rPr>
            </w:pPr>
            <w:r>
              <w:rPr>
                <w:rFonts w:cs="Arial"/>
                <w:color w:val="000000"/>
                <w:sz w:val="20"/>
                <w:szCs w:val="20"/>
              </w:rPr>
              <w:t>Demonstrate Positive Work Values</w:t>
            </w:r>
          </w:p>
        </w:tc>
      </w:tr>
      <w:tr w:rsidR="00FD5DFE" w:rsidRPr="000736EB" w14:paraId="364E31F1" w14:textId="77777777" w:rsidTr="00ED7374">
        <w:tc>
          <w:tcPr>
            <w:tcW w:w="2792" w:type="dxa"/>
            <w:shd w:val="clear" w:color="auto" w:fill="auto"/>
            <w:vAlign w:val="bottom"/>
          </w:tcPr>
          <w:p w14:paraId="2B733229" w14:textId="048A0E33"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w:t>
            </w:r>
            <w:r w:rsidRPr="008D3078">
              <w:rPr>
                <w:rFonts w:cs="Arial"/>
                <w:color w:val="000000"/>
                <w:sz w:val="22"/>
                <w:szCs w:val="22"/>
              </w:rPr>
              <w:t>.005.01</w:t>
            </w:r>
          </w:p>
        </w:tc>
        <w:tc>
          <w:tcPr>
            <w:tcW w:w="6836" w:type="dxa"/>
            <w:shd w:val="clear" w:color="auto" w:fill="auto"/>
            <w:vAlign w:val="bottom"/>
          </w:tcPr>
          <w:p w14:paraId="7D580F41" w14:textId="1C27DC5C" w:rsidR="00FD5DFE" w:rsidRPr="008D3078" w:rsidRDefault="00FD5DFE" w:rsidP="00FD5DFE">
            <w:pPr>
              <w:spacing w:beforeLines="40" w:before="96" w:afterLines="40" w:after="96"/>
              <w:rPr>
                <w:rFonts w:cs="Arial"/>
                <w:color w:val="000000"/>
                <w:sz w:val="20"/>
                <w:szCs w:val="20"/>
              </w:rPr>
            </w:pPr>
            <w:r>
              <w:rPr>
                <w:rFonts w:cs="Arial"/>
                <w:color w:val="000000"/>
                <w:sz w:val="20"/>
                <w:szCs w:val="20"/>
              </w:rPr>
              <w:t>Practice Housekeeping procedures</w:t>
            </w:r>
          </w:p>
        </w:tc>
      </w:tr>
      <w:tr w:rsidR="00FD5DFE" w:rsidRPr="000736EB" w14:paraId="105A43DC" w14:textId="77777777" w:rsidTr="00ED7374">
        <w:tc>
          <w:tcPr>
            <w:tcW w:w="2792" w:type="dxa"/>
            <w:shd w:val="clear" w:color="auto" w:fill="auto"/>
          </w:tcPr>
          <w:p w14:paraId="3A43DE64" w14:textId="7958349B" w:rsidR="00FD5DFE" w:rsidRPr="008D3078" w:rsidRDefault="00FD5DFE" w:rsidP="00FD5DFE">
            <w:pPr>
              <w:spacing w:beforeLines="40" w:before="96" w:afterLines="40" w:after="96"/>
              <w:rPr>
                <w:rFonts w:cs="Arial"/>
                <w:b/>
                <w:bCs/>
                <w:sz w:val="22"/>
                <w:szCs w:val="22"/>
              </w:rPr>
            </w:pPr>
          </w:p>
        </w:tc>
        <w:tc>
          <w:tcPr>
            <w:tcW w:w="6836" w:type="dxa"/>
            <w:shd w:val="clear" w:color="auto" w:fill="auto"/>
          </w:tcPr>
          <w:p w14:paraId="58B77041" w14:textId="540C7688" w:rsidR="00FD5DFE" w:rsidRPr="008D3078" w:rsidRDefault="00FD5DFE" w:rsidP="00FD5DFE">
            <w:pPr>
              <w:spacing w:beforeLines="40" w:before="96" w:afterLines="40" w:after="96"/>
              <w:jc w:val="left"/>
              <w:rPr>
                <w:rFonts w:cs="Arial"/>
                <w:b/>
                <w:bCs/>
                <w:sz w:val="22"/>
                <w:szCs w:val="22"/>
              </w:rPr>
            </w:pPr>
            <w:r>
              <w:rPr>
                <w:rFonts w:cs="Arial"/>
                <w:b/>
                <w:bCs/>
                <w:sz w:val="22"/>
                <w:szCs w:val="22"/>
              </w:rPr>
              <w:t>Common</w:t>
            </w:r>
          </w:p>
        </w:tc>
      </w:tr>
      <w:tr w:rsidR="00FD5DFE" w:rsidRPr="000736EB" w14:paraId="66103735" w14:textId="77777777" w:rsidTr="00ED7374">
        <w:tc>
          <w:tcPr>
            <w:tcW w:w="2792" w:type="dxa"/>
            <w:shd w:val="clear" w:color="auto" w:fill="auto"/>
            <w:vAlign w:val="center"/>
          </w:tcPr>
          <w:p w14:paraId="71EA0504" w14:textId="265DCDAA" w:rsidR="00FD5DFE" w:rsidRPr="008D3078" w:rsidRDefault="00FD5DFE" w:rsidP="00FD5DFE">
            <w:pPr>
              <w:spacing w:beforeLines="40" w:before="96" w:afterLines="40" w:after="96"/>
              <w:jc w:val="left"/>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.001.01</w:t>
            </w:r>
          </w:p>
        </w:tc>
        <w:tc>
          <w:tcPr>
            <w:tcW w:w="6836" w:type="dxa"/>
            <w:shd w:val="clear" w:color="auto" w:fill="auto"/>
            <w:vAlign w:val="center"/>
          </w:tcPr>
          <w:p w14:paraId="39CF7033" w14:textId="1CC87A78" w:rsidR="00FD5DFE" w:rsidRPr="008D3078" w:rsidRDefault="00FD5DFE" w:rsidP="00FD5DFE">
            <w:pPr>
              <w:spacing w:beforeLines="40" w:before="96" w:afterLines="40" w:after="96"/>
              <w:jc w:val="left"/>
              <w:rPr>
                <w:rFonts w:cs="Arial"/>
                <w:color w:val="000000"/>
                <w:sz w:val="20"/>
                <w:szCs w:val="20"/>
              </w:rPr>
            </w:pPr>
            <w:r>
              <w:rPr>
                <w:rFonts w:cs="Arial"/>
                <w:color w:val="000000"/>
                <w:sz w:val="20"/>
                <w:szCs w:val="20"/>
              </w:rPr>
              <w:t>Prepare Construction Materials and Tools</w:t>
            </w:r>
          </w:p>
        </w:tc>
      </w:tr>
      <w:tr w:rsidR="00FD5DFE" w:rsidRPr="000736EB" w14:paraId="1D5E8B5D" w14:textId="77777777" w:rsidTr="00ED7374">
        <w:tc>
          <w:tcPr>
            <w:tcW w:w="2792" w:type="dxa"/>
            <w:shd w:val="clear" w:color="auto" w:fill="auto"/>
            <w:vAlign w:val="bottom"/>
          </w:tcPr>
          <w:p w14:paraId="1722CE90" w14:textId="77F9E270"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.002.01</w:t>
            </w:r>
          </w:p>
        </w:tc>
        <w:tc>
          <w:tcPr>
            <w:tcW w:w="6836" w:type="dxa"/>
            <w:shd w:val="clear" w:color="auto" w:fill="auto"/>
            <w:vAlign w:val="bottom"/>
          </w:tcPr>
          <w:p w14:paraId="2D5B29C7" w14:textId="29AABF81" w:rsidR="00FD5DFE" w:rsidRPr="008D3078" w:rsidRDefault="00FD5DFE" w:rsidP="00FD5DFE">
            <w:pPr>
              <w:spacing w:beforeLines="40" w:before="96" w:afterLines="40" w:after="96"/>
              <w:rPr>
                <w:rFonts w:cs="Arial"/>
                <w:color w:val="000000"/>
                <w:sz w:val="20"/>
                <w:szCs w:val="20"/>
              </w:rPr>
            </w:pPr>
            <w:r>
              <w:rPr>
                <w:rFonts w:cs="Arial"/>
                <w:color w:val="000000"/>
                <w:sz w:val="20"/>
                <w:szCs w:val="20"/>
              </w:rPr>
              <w:t>Observe Procedures, Specifications and Manuals of Instructions</w:t>
            </w:r>
          </w:p>
        </w:tc>
      </w:tr>
      <w:tr w:rsidR="00FD5DFE" w:rsidRPr="000736EB" w14:paraId="037A81A8" w14:textId="77777777" w:rsidTr="00ED7374">
        <w:tc>
          <w:tcPr>
            <w:tcW w:w="2792" w:type="dxa"/>
            <w:shd w:val="clear" w:color="auto" w:fill="auto"/>
            <w:vAlign w:val="bottom"/>
          </w:tcPr>
          <w:p w14:paraId="4F1540FB" w14:textId="2B16B519"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.003.01</w:t>
            </w:r>
          </w:p>
        </w:tc>
        <w:tc>
          <w:tcPr>
            <w:tcW w:w="6836" w:type="dxa"/>
            <w:shd w:val="clear" w:color="auto" w:fill="auto"/>
            <w:vAlign w:val="bottom"/>
          </w:tcPr>
          <w:p w14:paraId="7D6AC0FC" w14:textId="16817B87" w:rsidR="00FD5DFE" w:rsidRPr="008D3078" w:rsidRDefault="00FD5DFE" w:rsidP="00FD5DFE">
            <w:pPr>
              <w:spacing w:beforeLines="40" w:before="96" w:afterLines="40" w:after="96"/>
              <w:rPr>
                <w:rFonts w:cs="Arial"/>
                <w:color w:val="000000"/>
                <w:sz w:val="20"/>
                <w:szCs w:val="20"/>
              </w:rPr>
            </w:pPr>
            <w:r>
              <w:rPr>
                <w:rFonts w:cs="Arial"/>
                <w:color w:val="000000"/>
                <w:sz w:val="20"/>
                <w:szCs w:val="20"/>
              </w:rPr>
              <w:t>Interpret Technical Drawings and Plans</w:t>
            </w:r>
          </w:p>
        </w:tc>
      </w:tr>
      <w:tr w:rsidR="00FD5DFE" w:rsidRPr="000736EB" w14:paraId="47AD7290" w14:textId="77777777" w:rsidTr="00ED7374">
        <w:tc>
          <w:tcPr>
            <w:tcW w:w="2792" w:type="dxa"/>
            <w:shd w:val="clear" w:color="auto" w:fill="auto"/>
            <w:vAlign w:val="bottom"/>
          </w:tcPr>
          <w:p w14:paraId="0DCCB21F" w14:textId="077C4418"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.004.01</w:t>
            </w:r>
          </w:p>
        </w:tc>
        <w:tc>
          <w:tcPr>
            <w:tcW w:w="6836" w:type="dxa"/>
            <w:shd w:val="clear" w:color="auto" w:fill="auto"/>
            <w:vAlign w:val="bottom"/>
          </w:tcPr>
          <w:p w14:paraId="00DA098F" w14:textId="14BCFE22" w:rsidR="00FD5DFE" w:rsidRPr="008D3078" w:rsidRDefault="00FD5DFE" w:rsidP="00FD5DFE">
            <w:pPr>
              <w:spacing w:beforeLines="40" w:before="96" w:afterLines="40" w:after="96"/>
              <w:rPr>
                <w:rFonts w:cs="Arial"/>
                <w:color w:val="000000"/>
                <w:sz w:val="20"/>
                <w:szCs w:val="20"/>
              </w:rPr>
            </w:pPr>
            <w:r>
              <w:rPr>
                <w:rFonts w:cs="Arial"/>
                <w:color w:val="000000"/>
                <w:sz w:val="20"/>
                <w:szCs w:val="20"/>
              </w:rPr>
              <w:t>Use Mathematical Concepts and Techniques</w:t>
            </w:r>
          </w:p>
        </w:tc>
      </w:tr>
      <w:tr w:rsidR="00FD5DFE" w:rsidRPr="000736EB" w14:paraId="546EF0CA" w14:textId="77777777" w:rsidTr="00ED7374">
        <w:tc>
          <w:tcPr>
            <w:tcW w:w="2792" w:type="dxa"/>
            <w:shd w:val="clear" w:color="auto" w:fill="auto"/>
            <w:vAlign w:val="bottom"/>
          </w:tcPr>
          <w:p w14:paraId="6410E051" w14:textId="37D09B88"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sidRPr="008D3078">
              <w:rPr>
                <w:rFonts w:cs="Arial"/>
                <w:color w:val="000000"/>
                <w:sz w:val="22"/>
                <w:szCs w:val="22"/>
              </w:rPr>
              <w:t>.005.01</w:t>
            </w:r>
          </w:p>
        </w:tc>
        <w:tc>
          <w:tcPr>
            <w:tcW w:w="6836" w:type="dxa"/>
            <w:shd w:val="clear" w:color="auto" w:fill="auto"/>
            <w:vAlign w:val="bottom"/>
          </w:tcPr>
          <w:p w14:paraId="767A7F34" w14:textId="3A6617C7" w:rsidR="00FD5DFE" w:rsidRPr="008D3078" w:rsidRDefault="00FD5DFE" w:rsidP="00FD5DFE">
            <w:pPr>
              <w:spacing w:beforeLines="40" w:before="96" w:afterLines="40" w:after="96"/>
              <w:rPr>
                <w:rFonts w:cs="Arial"/>
                <w:color w:val="000000"/>
                <w:sz w:val="20"/>
                <w:szCs w:val="20"/>
              </w:rPr>
            </w:pPr>
            <w:r w:rsidRPr="00E6272D">
              <w:rPr>
                <w:rFonts w:cs="Arial"/>
                <w:color w:val="000000"/>
                <w:sz w:val="20"/>
                <w:szCs w:val="20"/>
              </w:rPr>
              <w:t xml:space="preserve">Maintain Tools and Equipment </w:t>
            </w:r>
          </w:p>
        </w:tc>
      </w:tr>
      <w:tr w:rsidR="00FD5DFE" w:rsidRPr="000736EB" w14:paraId="668ABC34" w14:textId="77777777" w:rsidTr="00ED7374">
        <w:tc>
          <w:tcPr>
            <w:tcW w:w="2792" w:type="dxa"/>
            <w:shd w:val="clear" w:color="auto" w:fill="auto"/>
            <w:vAlign w:val="bottom"/>
          </w:tcPr>
          <w:p w14:paraId="7FFDD77A" w14:textId="5FD87C69" w:rsidR="00FD5DFE"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Pr>
                <w:rFonts w:cs="Arial"/>
                <w:color w:val="000000"/>
                <w:sz w:val="22"/>
                <w:szCs w:val="22"/>
              </w:rPr>
              <w:t>.006</w:t>
            </w:r>
            <w:r w:rsidRPr="008D3078">
              <w:rPr>
                <w:rFonts w:cs="Arial"/>
                <w:color w:val="000000"/>
                <w:sz w:val="22"/>
                <w:szCs w:val="22"/>
              </w:rPr>
              <w:t>.01</w:t>
            </w:r>
          </w:p>
        </w:tc>
        <w:tc>
          <w:tcPr>
            <w:tcW w:w="6836" w:type="dxa"/>
            <w:shd w:val="clear" w:color="auto" w:fill="auto"/>
            <w:vAlign w:val="bottom"/>
          </w:tcPr>
          <w:p w14:paraId="484051B1" w14:textId="08312A15" w:rsidR="00FD5DFE" w:rsidRPr="00E6272D" w:rsidRDefault="00FD5DFE" w:rsidP="00FD5DFE">
            <w:pPr>
              <w:spacing w:beforeLines="40" w:before="96" w:afterLines="40" w:after="96"/>
              <w:rPr>
                <w:rFonts w:cs="Arial"/>
                <w:color w:val="000000"/>
                <w:sz w:val="20"/>
                <w:szCs w:val="20"/>
              </w:rPr>
            </w:pPr>
            <w:r w:rsidRPr="00E6272D">
              <w:rPr>
                <w:rFonts w:cs="Arial"/>
                <w:color w:val="000000"/>
                <w:sz w:val="20"/>
                <w:szCs w:val="20"/>
              </w:rPr>
              <w:t>Perform Mensuration and Calculation</w:t>
            </w:r>
          </w:p>
        </w:tc>
      </w:tr>
      <w:tr w:rsidR="003860F8" w:rsidRPr="000736EB" w14:paraId="2995FC47" w14:textId="77777777" w:rsidTr="00ED7374">
        <w:tc>
          <w:tcPr>
            <w:tcW w:w="2792" w:type="dxa"/>
            <w:shd w:val="clear" w:color="auto" w:fill="auto"/>
            <w:vAlign w:val="bottom"/>
          </w:tcPr>
          <w:p w14:paraId="2BA5016F" w14:textId="04181536" w:rsidR="003860F8" w:rsidRDefault="003860F8" w:rsidP="003860F8">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121.007</w:t>
            </w:r>
            <w:r w:rsidRPr="008D3078">
              <w:rPr>
                <w:rFonts w:cs="Arial"/>
                <w:color w:val="000000"/>
                <w:sz w:val="22"/>
                <w:szCs w:val="22"/>
              </w:rPr>
              <w:t>.01</w:t>
            </w:r>
          </w:p>
        </w:tc>
        <w:tc>
          <w:tcPr>
            <w:tcW w:w="6836" w:type="dxa"/>
            <w:shd w:val="clear" w:color="auto" w:fill="auto"/>
            <w:vAlign w:val="bottom"/>
          </w:tcPr>
          <w:p w14:paraId="7434D32B" w14:textId="263E7B0A" w:rsidR="003860F8" w:rsidRDefault="003860F8" w:rsidP="003860F8">
            <w:pPr>
              <w:spacing w:beforeLines="40" w:before="96" w:afterLines="40" w:after="96"/>
              <w:rPr>
                <w:rFonts w:cs="Arial"/>
                <w:color w:val="000000"/>
                <w:sz w:val="20"/>
                <w:szCs w:val="20"/>
              </w:rPr>
            </w:pPr>
            <w:r>
              <w:rPr>
                <w:rFonts w:cs="Arial"/>
                <w:color w:val="000000"/>
                <w:sz w:val="20"/>
                <w:szCs w:val="20"/>
              </w:rPr>
              <w:t>Apply OHS Requirements in the Construction Industry</w:t>
            </w:r>
          </w:p>
        </w:tc>
      </w:tr>
      <w:tr w:rsidR="00FD5DFE" w:rsidRPr="000736EB" w14:paraId="0B03AAF6" w14:textId="77777777" w:rsidTr="00ED7374">
        <w:tc>
          <w:tcPr>
            <w:tcW w:w="2792" w:type="dxa"/>
            <w:shd w:val="clear" w:color="auto" w:fill="auto"/>
            <w:vAlign w:val="bottom"/>
          </w:tcPr>
          <w:p w14:paraId="6222788D" w14:textId="2EF91F9C" w:rsidR="00FD5DFE" w:rsidRDefault="00FD5DFE" w:rsidP="003860F8">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sidR="00BC56FF">
              <w:rPr>
                <w:rFonts w:cs="Arial"/>
                <w:color w:val="000000"/>
                <w:sz w:val="22"/>
                <w:szCs w:val="22"/>
              </w:rPr>
              <w:t>121</w:t>
            </w:r>
            <w:r>
              <w:rPr>
                <w:rFonts w:cs="Arial"/>
                <w:color w:val="000000"/>
                <w:sz w:val="22"/>
                <w:szCs w:val="22"/>
              </w:rPr>
              <w:t>.00</w:t>
            </w:r>
            <w:r w:rsidR="003860F8">
              <w:rPr>
                <w:rFonts w:cs="Arial"/>
                <w:color w:val="000000"/>
                <w:sz w:val="22"/>
                <w:szCs w:val="22"/>
              </w:rPr>
              <w:t>8</w:t>
            </w:r>
            <w:r w:rsidRPr="008D3078">
              <w:rPr>
                <w:rFonts w:cs="Arial"/>
                <w:color w:val="000000"/>
                <w:sz w:val="22"/>
                <w:szCs w:val="22"/>
              </w:rPr>
              <w:t>.01</w:t>
            </w:r>
          </w:p>
        </w:tc>
        <w:tc>
          <w:tcPr>
            <w:tcW w:w="6836" w:type="dxa"/>
            <w:shd w:val="clear" w:color="auto" w:fill="auto"/>
            <w:vAlign w:val="bottom"/>
          </w:tcPr>
          <w:p w14:paraId="5F779E60" w14:textId="4B256A20" w:rsidR="00FD5DFE" w:rsidRPr="00E6272D" w:rsidRDefault="00FD5DFE" w:rsidP="00FD5DFE">
            <w:pPr>
              <w:spacing w:beforeLines="40" w:before="96" w:afterLines="40" w:after="96"/>
              <w:rPr>
                <w:rFonts w:cs="Arial"/>
                <w:color w:val="000000"/>
                <w:sz w:val="20"/>
                <w:szCs w:val="20"/>
              </w:rPr>
            </w:pPr>
            <w:r>
              <w:rPr>
                <w:rFonts w:cs="Arial"/>
                <w:color w:val="000000"/>
                <w:sz w:val="20"/>
                <w:szCs w:val="20"/>
              </w:rPr>
              <w:t>Apply Gender and Social Equity Principles</w:t>
            </w:r>
            <w:r w:rsidR="00E87C1A">
              <w:rPr>
                <w:rFonts w:cs="Arial"/>
                <w:color w:val="000000"/>
                <w:sz w:val="20"/>
                <w:szCs w:val="20"/>
              </w:rPr>
              <w:t xml:space="preserve"> and Policies</w:t>
            </w:r>
          </w:p>
        </w:tc>
      </w:tr>
      <w:tr w:rsidR="00FD5DFE" w:rsidRPr="000736EB" w14:paraId="5222C48E" w14:textId="77777777" w:rsidTr="00ED7374">
        <w:tc>
          <w:tcPr>
            <w:tcW w:w="2792" w:type="dxa"/>
            <w:shd w:val="clear" w:color="auto" w:fill="auto"/>
            <w:vAlign w:val="bottom"/>
          </w:tcPr>
          <w:p w14:paraId="2F946C2B" w14:textId="77777777" w:rsidR="00FD5DFE" w:rsidRPr="00E6272D" w:rsidRDefault="00FD5DFE" w:rsidP="00FD5DFE">
            <w:pPr>
              <w:spacing w:beforeLines="40" w:before="96" w:afterLines="40" w:after="96"/>
              <w:rPr>
                <w:rFonts w:cs="Arial"/>
                <w:b/>
                <w:color w:val="000000"/>
                <w:sz w:val="22"/>
                <w:szCs w:val="22"/>
              </w:rPr>
            </w:pPr>
          </w:p>
        </w:tc>
        <w:tc>
          <w:tcPr>
            <w:tcW w:w="6836" w:type="dxa"/>
            <w:shd w:val="clear" w:color="auto" w:fill="auto"/>
            <w:vAlign w:val="bottom"/>
          </w:tcPr>
          <w:p w14:paraId="6C068B81" w14:textId="326BD783" w:rsidR="00FD5DFE" w:rsidRPr="00E6272D" w:rsidRDefault="00FD5DFE" w:rsidP="00FD5DFE">
            <w:pPr>
              <w:spacing w:beforeLines="40" w:before="96" w:afterLines="40" w:after="96"/>
              <w:rPr>
                <w:rFonts w:cs="Arial"/>
                <w:b/>
                <w:color w:val="000000"/>
                <w:sz w:val="22"/>
                <w:szCs w:val="20"/>
              </w:rPr>
            </w:pPr>
            <w:r w:rsidRPr="00E6272D">
              <w:rPr>
                <w:rFonts w:cs="Arial"/>
                <w:b/>
                <w:color w:val="000000"/>
                <w:sz w:val="22"/>
                <w:szCs w:val="20"/>
              </w:rPr>
              <w:t>Core</w:t>
            </w:r>
          </w:p>
        </w:tc>
      </w:tr>
      <w:tr w:rsidR="00FD5DFE" w:rsidRPr="000736EB" w14:paraId="69245342" w14:textId="77777777" w:rsidTr="00ED7374">
        <w:tc>
          <w:tcPr>
            <w:tcW w:w="2792" w:type="dxa"/>
            <w:shd w:val="clear" w:color="auto" w:fill="auto"/>
            <w:vAlign w:val="bottom"/>
          </w:tcPr>
          <w:p w14:paraId="3F185BCF" w14:textId="03F6810E"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123</w:t>
            </w:r>
            <w:r w:rsidRPr="008D3078">
              <w:rPr>
                <w:rFonts w:cs="Arial"/>
                <w:color w:val="000000"/>
                <w:sz w:val="22"/>
                <w:szCs w:val="22"/>
              </w:rPr>
              <w:t>.00</w:t>
            </w:r>
            <w:r>
              <w:rPr>
                <w:rFonts w:cs="Arial"/>
                <w:color w:val="000000"/>
                <w:sz w:val="22"/>
                <w:szCs w:val="22"/>
              </w:rPr>
              <w:t>1</w:t>
            </w:r>
            <w:r w:rsidRPr="008D3078">
              <w:rPr>
                <w:rFonts w:cs="Arial"/>
                <w:color w:val="000000"/>
                <w:sz w:val="22"/>
                <w:szCs w:val="22"/>
              </w:rPr>
              <w:t>.01</w:t>
            </w:r>
          </w:p>
        </w:tc>
        <w:tc>
          <w:tcPr>
            <w:tcW w:w="6836" w:type="dxa"/>
            <w:shd w:val="clear" w:color="auto" w:fill="auto"/>
            <w:vAlign w:val="bottom"/>
          </w:tcPr>
          <w:p w14:paraId="2486F9A7" w14:textId="5781913C" w:rsidR="00FD5DFE" w:rsidRPr="00E6272D" w:rsidRDefault="002D6FDA" w:rsidP="00FD5DFE">
            <w:pPr>
              <w:spacing w:beforeLines="40" w:before="96" w:afterLines="40" w:after="96"/>
              <w:rPr>
                <w:rFonts w:cs="Arial"/>
                <w:color w:val="000000"/>
                <w:sz w:val="20"/>
                <w:szCs w:val="20"/>
              </w:rPr>
            </w:pPr>
            <w:r>
              <w:rPr>
                <w:rFonts w:cs="Arial"/>
                <w:color w:val="000000"/>
                <w:sz w:val="20"/>
                <w:szCs w:val="20"/>
              </w:rPr>
              <w:t>Perform Maintenance and Troubleshooting Work</w:t>
            </w:r>
          </w:p>
        </w:tc>
      </w:tr>
      <w:tr w:rsidR="00FD5DFE" w:rsidRPr="000736EB" w14:paraId="75E5110E" w14:textId="77777777" w:rsidTr="00ED7374">
        <w:tc>
          <w:tcPr>
            <w:tcW w:w="2792" w:type="dxa"/>
            <w:shd w:val="clear" w:color="auto" w:fill="auto"/>
            <w:vAlign w:val="bottom"/>
          </w:tcPr>
          <w:p w14:paraId="319AF1C8" w14:textId="7CDD3099" w:rsidR="00FD5DFE" w:rsidRPr="008D3078" w:rsidRDefault="00FD5DFE" w:rsidP="00FD5DFE">
            <w:pPr>
              <w:spacing w:beforeLines="40" w:before="96" w:afterLines="40" w:after="96"/>
              <w:rPr>
                <w:rFonts w:cs="Arial"/>
                <w:color w:val="000000"/>
                <w:sz w:val="22"/>
                <w:szCs w:val="22"/>
              </w:rPr>
            </w:pPr>
            <w:r>
              <w:rPr>
                <w:rFonts w:cs="Arial"/>
                <w:color w:val="000000"/>
                <w:sz w:val="22"/>
                <w:szCs w:val="22"/>
              </w:rPr>
              <w:t>741</w:t>
            </w:r>
            <w:r w:rsidRPr="008D3078">
              <w:rPr>
                <w:rFonts w:cs="Arial"/>
                <w:color w:val="000000"/>
                <w:sz w:val="22"/>
                <w:szCs w:val="22"/>
              </w:rPr>
              <w:t>.</w:t>
            </w:r>
            <w:r>
              <w:rPr>
                <w:rFonts w:cs="Arial"/>
                <w:color w:val="000000"/>
                <w:sz w:val="22"/>
                <w:szCs w:val="22"/>
              </w:rPr>
              <w:t>741</w:t>
            </w:r>
            <w:r w:rsidRPr="008D3078">
              <w:rPr>
                <w:rFonts w:cs="Arial"/>
                <w:color w:val="000000"/>
                <w:sz w:val="22"/>
                <w:szCs w:val="22"/>
              </w:rPr>
              <w:t>1.</w:t>
            </w:r>
            <w:r>
              <w:rPr>
                <w:rFonts w:cs="Arial"/>
                <w:color w:val="000000"/>
                <w:sz w:val="22"/>
                <w:szCs w:val="22"/>
              </w:rPr>
              <w:t>123</w:t>
            </w:r>
            <w:r w:rsidRPr="008D3078">
              <w:rPr>
                <w:rFonts w:cs="Arial"/>
                <w:color w:val="000000"/>
                <w:sz w:val="22"/>
                <w:szCs w:val="22"/>
              </w:rPr>
              <w:t>.00</w:t>
            </w:r>
            <w:r>
              <w:rPr>
                <w:rFonts w:cs="Arial"/>
                <w:color w:val="000000"/>
                <w:sz w:val="22"/>
                <w:szCs w:val="22"/>
              </w:rPr>
              <w:t>2</w:t>
            </w:r>
            <w:r w:rsidRPr="008D3078">
              <w:rPr>
                <w:rFonts w:cs="Arial"/>
                <w:color w:val="000000"/>
                <w:sz w:val="22"/>
                <w:szCs w:val="22"/>
              </w:rPr>
              <w:t>.01</w:t>
            </w:r>
          </w:p>
        </w:tc>
        <w:tc>
          <w:tcPr>
            <w:tcW w:w="6836" w:type="dxa"/>
            <w:shd w:val="clear" w:color="auto" w:fill="auto"/>
            <w:vAlign w:val="bottom"/>
          </w:tcPr>
          <w:p w14:paraId="203A413A" w14:textId="203CBED8" w:rsidR="00FD5DFE" w:rsidRPr="008D3078" w:rsidRDefault="002D6FDA" w:rsidP="0002336B">
            <w:pPr>
              <w:spacing w:beforeLines="40" w:before="96" w:afterLines="40" w:after="96"/>
              <w:rPr>
                <w:rFonts w:cs="Arial"/>
                <w:color w:val="000000"/>
                <w:sz w:val="20"/>
                <w:szCs w:val="20"/>
              </w:rPr>
            </w:pPr>
            <w:r>
              <w:rPr>
                <w:rFonts w:cs="Arial"/>
                <w:color w:val="000000"/>
                <w:sz w:val="20"/>
                <w:szCs w:val="20"/>
              </w:rPr>
              <w:t>Assemble and Install Electric Motor Contro</w:t>
            </w:r>
            <w:r w:rsidR="0002336B">
              <w:rPr>
                <w:rFonts w:cs="Arial"/>
                <w:color w:val="000000"/>
                <w:sz w:val="20"/>
                <w:szCs w:val="20"/>
              </w:rPr>
              <w:t>l Systems</w:t>
            </w:r>
          </w:p>
        </w:tc>
      </w:tr>
      <w:tr w:rsidR="002D6FDA" w:rsidRPr="000736EB" w14:paraId="0DF75D42" w14:textId="77777777" w:rsidTr="001F5311">
        <w:tc>
          <w:tcPr>
            <w:tcW w:w="2792" w:type="dxa"/>
            <w:shd w:val="clear" w:color="auto" w:fill="auto"/>
          </w:tcPr>
          <w:p w14:paraId="6FCC2EC2" w14:textId="72EDF4D9" w:rsidR="002D6FDA" w:rsidRPr="008D3078" w:rsidRDefault="002D6FDA" w:rsidP="002D6FDA">
            <w:pPr>
              <w:spacing w:beforeLines="40" w:before="96" w:afterLines="40" w:after="96"/>
              <w:rPr>
                <w:rFonts w:cs="Arial"/>
                <w:sz w:val="22"/>
                <w:szCs w:val="22"/>
              </w:rPr>
            </w:pPr>
            <w:r>
              <w:rPr>
                <w:rFonts w:cs="Arial"/>
                <w:sz w:val="22"/>
                <w:szCs w:val="22"/>
              </w:rPr>
              <w:t>741</w:t>
            </w:r>
            <w:r w:rsidRPr="008D3078">
              <w:rPr>
                <w:rFonts w:cs="Arial"/>
                <w:sz w:val="22"/>
                <w:szCs w:val="22"/>
              </w:rPr>
              <w:t>.</w:t>
            </w:r>
            <w:r>
              <w:rPr>
                <w:rFonts w:cs="Arial"/>
                <w:sz w:val="22"/>
                <w:szCs w:val="22"/>
              </w:rPr>
              <w:t>741</w:t>
            </w:r>
            <w:r w:rsidRPr="008D3078">
              <w:rPr>
                <w:rFonts w:cs="Arial"/>
                <w:sz w:val="22"/>
                <w:szCs w:val="22"/>
              </w:rPr>
              <w:t>1.</w:t>
            </w:r>
            <w:r>
              <w:rPr>
                <w:rFonts w:cs="Arial"/>
                <w:sz w:val="22"/>
                <w:szCs w:val="22"/>
              </w:rPr>
              <w:t>123.003</w:t>
            </w:r>
            <w:r w:rsidRPr="008D3078">
              <w:rPr>
                <w:rFonts w:cs="Arial"/>
                <w:sz w:val="22"/>
                <w:szCs w:val="22"/>
              </w:rPr>
              <w:t>.01</w:t>
            </w:r>
          </w:p>
        </w:tc>
        <w:tc>
          <w:tcPr>
            <w:tcW w:w="6836" w:type="dxa"/>
            <w:shd w:val="clear" w:color="auto" w:fill="auto"/>
            <w:vAlign w:val="bottom"/>
          </w:tcPr>
          <w:p w14:paraId="072ABF3E" w14:textId="5B3838DE" w:rsidR="002D6FDA" w:rsidRPr="00E6272D" w:rsidRDefault="002D6FDA" w:rsidP="002D6FDA">
            <w:pPr>
              <w:spacing w:beforeLines="40" w:before="96" w:afterLines="40" w:after="96"/>
              <w:rPr>
                <w:rFonts w:cs="Arial"/>
                <w:color w:val="000000"/>
                <w:sz w:val="20"/>
                <w:szCs w:val="20"/>
              </w:rPr>
            </w:pPr>
            <w:r>
              <w:rPr>
                <w:rFonts w:cs="Arial"/>
                <w:color w:val="000000"/>
                <w:sz w:val="20"/>
                <w:szCs w:val="20"/>
              </w:rPr>
              <w:t>I</w:t>
            </w:r>
            <w:r w:rsidRPr="00E6272D">
              <w:rPr>
                <w:rFonts w:cs="Arial"/>
                <w:color w:val="000000"/>
                <w:sz w:val="20"/>
                <w:szCs w:val="20"/>
              </w:rPr>
              <w:t>nstall electric lighting systems, auxiliary outlets &amp; lighting fixtures</w:t>
            </w:r>
          </w:p>
        </w:tc>
      </w:tr>
      <w:tr w:rsidR="00FD5DFE" w:rsidRPr="000736EB" w14:paraId="2DE27677" w14:textId="77777777" w:rsidTr="00ED7374">
        <w:tc>
          <w:tcPr>
            <w:tcW w:w="2792" w:type="dxa"/>
            <w:shd w:val="clear" w:color="auto" w:fill="auto"/>
          </w:tcPr>
          <w:p w14:paraId="65C15523" w14:textId="32CF6A1F" w:rsidR="00FD5DFE" w:rsidRPr="008D3078" w:rsidRDefault="00FD5DFE" w:rsidP="00FD5DFE">
            <w:pPr>
              <w:spacing w:beforeLines="40" w:before="96" w:afterLines="40" w:after="96"/>
              <w:rPr>
                <w:rFonts w:cs="Arial"/>
                <w:sz w:val="22"/>
                <w:szCs w:val="22"/>
              </w:rPr>
            </w:pPr>
            <w:r>
              <w:rPr>
                <w:rFonts w:cs="Arial"/>
                <w:sz w:val="22"/>
                <w:szCs w:val="22"/>
              </w:rPr>
              <w:t>741</w:t>
            </w:r>
            <w:r w:rsidRPr="008D3078">
              <w:rPr>
                <w:rFonts w:cs="Arial"/>
                <w:sz w:val="22"/>
                <w:szCs w:val="22"/>
              </w:rPr>
              <w:t>.</w:t>
            </w:r>
            <w:r>
              <w:rPr>
                <w:rFonts w:cs="Arial"/>
                <w:sz w:val="22"/>
                <w:szCs w:val="22"/>
              </w:rPr>
              <w:t>741</w:t>
            </w:r>
            <w:r w:rsidRPr="008D3078">
              <w:rPr>
                <w:rFonts w:cs="Arial"/>
                <w:sz w:val="22"/>
                <w:szCs w:val="22"/>
              </w:rPr>
              <w:t>1.</w:t>
            </w:r>
            <w:r>
              <w:rPr>
                <w:rFonts w:cs="Arial"/>
                <w:sz w:val="22"/>
                <w:szCs w:val="22"/>
              </w:rPr>
              <w:t>123.004</w:t>
            </w:r>
            <w:r w:rsidRPr="008D3078">
              <w:rPr>
                <w:rFonts w:cs="Arial"/>
                <w:sz w:val="22"/>
                <w:szCs w:val="22"/>
              </w:rPr>
              <w:t>.01</w:t>
            </w:r>
          </w:p>
        </w:tc>
        <w:tc>
          <w:tcPr>
            <w:tcW w:w="6836" w:type="dxa"/>
            <w:shd w:val="clear" w:color="auto" w:fill="auto"/>
          </w:tcPr>
          <w:p w14:paraId="44EC0757" w14:textId="57E62B5D" w:rsidR="00FD5DFE" w:rsidRPr="00E6272D" w:rsidRDefault="002D6FDA" w:rsidP="00FD5DFE">
            <w:pPr>
              <w:spacing w:beforeLines="40" w:before="96" w:afterLines="40" w:after="96"/>
              <w:rPr>
                <w:rFonts w:cs="Arial"/>
                <w:color w:val="000000"/>
                <w:sz w:val="20"/>
                <w:szCs w:val="20"/>
              </w:rPr>
            </w:pPr>
            <w:r>
              <w:rPr>
                <w:rFonts w:cs="Arial"/>
                <w:color w:val="000000"/>
                <w:sz w:val="20"/>
                <w:szCs w:val="20"/>
              </w:rPr>
              <w:t>Maintain and Repair Electrical Appliances</w:t>
            </w:r>
          </w:p>
        </w:tc>
      </w:tr>
      <w:tr w:rsidR="00FD5DFE" w:rsidRPr="000736EB" w14:paraId="62BDF985" w14:textId="77777777" w:rsidTr="00ED7374">
        <w:tc>
          <w:tcPr>
            <w:tcW w:w="2792" w:type="dxa"/>
            <w:shd w:val="clear" w:color="auto" w:fill="auto"/>
          </w:tcPr>
          <w:p w14:paraId="63E76F3F" w14:textId="20AD86A9" w:rsidR="00FD5DFE" w:rsidRPr="008D3078" w:rsidRDefault="00FD5DFE" w:rsidP="00FD5DFE">
            <w:pPr>
              <w:spacing w:beforeLines="40" w:before="96" w:afterLines="40" w:after="96"/>
              <w:rPr>
                <w:rFonts w:cs="Arial"/>
                <w:sz w:val="22"/>
                <w:szCs w:val="22"/>
              </w:rPr>
            </w:pPr>
          </w:p>
        </w:tc>
        <w:tc>
          <w:tcPr>
            <w:tcW w:w="6836" w:type="dxa"/>
            <w:shd w:val="clear" w:color="auto" w:fill="auto"/>
          </w:tcPr>
          <w:p w14:paraId="40A3B0AF" w14:textId="633906EA" w:rsidR="00FD5DFE" w:rsidRPr="008D3078" w:rsidRDefault="00FD5DFE" w:rsidP="00FD5DFE">
            <w:pPr>
              <w:spacing w:beforeLines="40" w:before="96" w:afterLines="40" w:after="96"/>
              <w:jc w:val="left"/>
              <w:rPr>
                <w:rFonts w:cs="Arial"/>
                <w:sz w:val="20"/>
                <w:szCs w:val="20"/>
              </w:rPr>
            </w:pPr>
          </w:p>
        </w:tc>
      </w:tr>
    </w:tbl>
    <w:p w14:paraId="053F67E8" w14:textId="77777777" w:rsidR="005E5FF1" w:rsidRPr="00D7126C" w:rsidRDefault="005E5FF1" w:rsidP="008A5AB3">
      <w:pPr>
        <w:rPr>
          <w:rFonts w:cs="Arial"/>
        </w:rPr>
        <w:sectPr w:rsidR="005E5FF1" w:rsidRPr="00D7126C" w:rsidSect="000D68AD">
          <w:pgSz w:w="11906" w:h="16838" w:code="9"/>
          <w:pgMar w:top="1701" w:right="1134" w:bottom="1701" w:left="1134" w:header="851" w:footer="851" w:gutter="0"/>
          <w:cols w:space="720"/>
          <w:docGrid w:linePitch="360"/>
        </w:sectPr>
      </w:pPr>
    </w:p>
    <w:p w14:paraId="388BFAF6" w14:textId="7F12BFB0" w:rsidR="00FE582D" w:rsidRPr="00FE582D" w:rsidRDefault="00FE582D" w:rsidP="00FE582D">
      <w:pPr>
        <w:pStyle w:val="Heading2"/>
      </w:pPr>
      <w:bookmarkStart w:id="63" w:name="_Toc506385398"/>
      <w:r w:rsidRPr="00FE582D">
        <w:lastRenderedPageBreak/>
        <w:t>Competency Map Electrician</w:t>
      </w:r>
      <w:bookmarkEnd w:id="63"/>
      <w:r w:rsidRPr="00FE582D">
        <w:t xml:space="preserve"> </w:t>
      </w:r>
    </w:p>
    <w:p w14:paraId="48039613" w14:textId="77777777" w:rsidR="00FE582D" w:rsidRDefault="00FE582D">
      <w:pPr>
        <w:jc w:val="left"/>
      </w:pPr>
    </w:p>
    <w:tbl>
      <w:tblPr>
        <w:tblW w:w="12320" w:type="dxa"/>
        <w:tblLook w:val="04A0" w:firstRow="1" w:lastRow="0" w:firstColumn="1" w:lastColumn="0" w:noHBand="0" w:noVBand="1"/>
      </w:tblPr>
      <w:tblGrid>
        <w:gridCol w:w="1540"/>
        <w:gridCol w:w="1540"/>
        <w:gridCol w:w="1540"/>
        <w:gridCol w:w="1540"/>
        <w:gridCol w:w="1540"/>
        <w:gridCol w:w="1540"/>
        <w:gridCol w:w="1540"/>
        <w:gridCol w:w="1540"/>
      </w:tblGrid>
      <w:tr w:rsidR="00E6272D" w:rsidRPr="00E6272D" w14:paraId="67057AE2" w14:textId="77777777" w:rsidTr="00E6272D">
        <w:trPr>
          <w:trHeight w:val="720"/>
        </w:trPr>
        <w:tc>
          <w:tcPr>
            <w:tcW w:w="154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1529643" w14:textId="77777777" w:rsidR="00E6272D" w:rsidRPr="00E6272D" w:rsidRDefault="00E6272D" w:rsidP="00E6272D">
            <w:pPr>
              <w:jc w:val="center"/>
              <w:rPr>
                <w:rFonts w:eastAsia="Times New Roman" w:cs="Arial"/>
                <w:b/>
                <w:bCs/>
                <w:color w:val="000000"/>
                <w:sz w:val="18"/>
                <w:szCs w:val="18"/>
                <w:lang w:val="en-PH" w:eastAsia="en-PH"/>
              </w:rPr>
            </w:pPr>
            <w:r w:rsidRPr="00E6272D">
              <w:rPr>
                <w:rFonts w:eastAsia="Times New Roman" w:cs="Arial"/>
                <w:b/>
                <w:bCs/>
                <w:color w:val="000000"/>
                <w:sz w:val="18"/>
                <w:szCs w:val="18"/>
                <w:lang w:val="en-ZA" w:eastAsia="en-PH"/>
              </w:rPr>
              <w:t>Basic</w:t>
            </w:r>
            <w:r w:rsidRPr="00E6272D">
              <w:rPr>
                <w:rFonts w:eastAsia="Times New Roman" w:cs="Arial"/>
                <w:b/>
                <w:bCs/>
                <w:color w:val="000000"/>
                <w:sz w:val="18"/>
                <w:szCs w:val="18"/>
                <w:lang w:val="en-ZA" w:eastAsia="en-PH"/>
              </w:rPr>
              <w:br/>
              <w:t xml:space="preserve"> Competencies</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085B899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Receive &amp; respond to Workplace communication</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3ABA4C6F"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Work with others</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18130B5A"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Demonstrate work values</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2DA74B0C"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Practice basic housekeeping procedures</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05F6CC8D"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Participate in workplace communication</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6811F1BF"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Work in a team environment</w:t>
            </w:r>
          </w:p>
        </w:tc>
        <w:tc>
          <w:tcPr>
            <w:tcW w:w="1540" w:type="dxa"/>
            <w:tcBorders>
              <w:top w:val="single" w:sz="4" w:space="0" w:color="auto"/>
              <w:left w:val="nil"/>
              <w:bottom w:val="single" w:sz="4" w:space="0" w:color="auto"/>
              <w:right w:val="single" w:sz="4" w:space="0" w:color="auto"/>
            </w:tcBorders>
            <w:shd w:val="clear" w:color="000000" w:fill="FFFF00"/>
            <w:vAlign w:val="center"/>
            <w:hideMark/>
          </w:tcPr>
          <w:p w14:paraId="137412E4"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Practice career professionalism</w:t>
            </w:r>
          </w:p>
        </w:tc>
      </w:tr>
      <w:tr w:rsidR="00E6272D" w:rsidRPr="00E6272D" w14:paraId="0278A8AB" w14:textId="77777777" w:rsidTr="00E6272D">
        <w:trPr>
          <w:trHeight w:val="21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84829EF" w14:textId="77777777" w:rsidR="00E6272D" w:rsidRPr="00E6272D" w:rsidRDefault="00E6272D" w:rsidP="00E6272D">
            <w:pPr>
              <w:rPr>
                <w:rFonts w:eastAsia="Times New Roman" w:cs="Arial"/>
                <w:b/>
                <w:bCs/>
                <w:color w:val="000000"/>
                <w:sz w:val="18"/>
                <w:szCs w:val="18"/>
                <w:lang w:val="en-PH" w:eastAsia="en-PH"/>
              </w:rPr>
            </w:pPr>
            <w:r w:rsidRPr="00E6272D">
              <w:rPr>
                <w:rFonts w:eastAsia="Times New Roman" w:cs="Arial"/>
                <w:b/>
                <w:bCs/>
                <w:color w:val="000000"/>
                <w:sz w:val="18"/>
                <w:szCs w:val="18"/>
                <w:lang w:val="en-ZA"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637D9D00"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64FCE76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55467BE3"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0C0B9E04"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34B9BE2B"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54C152BC"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178FCB5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r>
      <w:tr w:rsidR="00E6272D" w:rsidRPr="00E6272D" w14:paraId="76A5E8BC" w14:textId="77777777" w:rsidTr="00E6272D">
        <w:trPr>
          <w:trHeight w:val="585"/>
        </w:trPr>
        <w:tc>
          <w:tcPr>
            <w:tcW w:w="1540" w:type="dxa"/>
            <w:vMerge w:val="restart"/>
            <w:tcBorders>
              <w:top w:val="nil"/>
              <w:left w:val="single" w:sz="4" w:space="0" w:color="auto"/>
              <w:bottom w:val="single" w:sz="4" w:space="0" w:color="auto"/>
              <w:right w:val="single" w:sz="4" w:space="0" w:color="auto"/>
            </w:tcBorders>
            <w:shd w:val="clear" w:color="000000" w:fill="FFF2CC"/>
            <w:vAlign w:val="center"/>
            <w:hideMark/>
          </w:tcPr>
          <w:p w14:paraId="69EB565A" w14:textId="77777777" w:rsidR="00E6272D" w:rsidRPr="00E6272D" w:rsidRDefault="00E6272D" w:rsidP="00E6272D">
            <w:pPr>
              <w:jc w:val="center"/>
              <w:rPr>
                <w:rFonts w:eastAsia="Times New Roman" w:cs="Arial"/>
                <w:b/>
                <w:bCs/>
                <w:color w:val="000000"/>
                <w:sz w:val="18"/>
                <w:szCs w:val="18"/>
                <w:lang w:val="en-PH" w:eastAsia="en-PH"/>
              </w:rPr>
            </w:pPr>
            <w:r w:rsidRPr="00E6272D">
              <w:rPr>
                <w:rFonts w:eastAsia="Times New Roman" w:cs="Arial"/>
                <w:b/>
                <w:bCs/>
                <w:color w:val="000000"/>
                <w:sz w:val="18"/>
                <w:szCs w:val="18"/>
                <w:lang w:val="en-ZA" w:eastAsia="en-PH"/>
              </w:rPr>
              <w:t>Common Competencies</w:t>
            </w:r>
          </w:p>
        </w:tc>
        <w:tc>
          <w:tcPr>
            <w:tcW w:w="1540" w:type="dxa"/>
            <w:tcBorders>
              <w:top w:val="nil"/>
              <w:left w:val="nil"/>
              <w:bottom w:val="single" w:sz="4" w:space="0" w:color="auto"/>
              <w:right w:val="single" w:sz="4" w:space="0" w:color="auto"/>
            </w:tcBorders>
            <w:shd w:val="clear" w:color="auto" w:fill="auto"/>
            <w:vAlign w:val="center"/>
            <w:hideMark/>
          </w:tcPr>
          <w:p w14:paraId="045C9750"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Practice OHS procedures</w:t>
            </w:r>
          </w:p>
        </w:tc>
        <w:tc>
          <w:tcPr>
            <w:tcW w:w="1540" w:type="dxa"/>
            <w:tcBorders>
              <w:top w:val="nil"/>
              <w:left w:val="nil"/>
              <w:bottom w:val="single" w:sz="4" w:space="0" w:color="auto"/>
              <w:right w:val="single" w:sz="4" w:space="0" w:color="auto"/>
            </w:tcBorders>
            <w:shd w:val="clear" w:color="auto" w:fill="auto"/>
            <w:vAlign w:val="center"/>
            <w:hideMark/>
          </w:tcPr>
          <w:p w14:paraId="6F258FA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Lead workplace communication</w:t>
            </w:r>
          </w:p>
        </w:tc>
        <w:tc>
          <w:tcPr>
            <w:tcW w:w="1540" w:type="dxa"/>
            <w:tcBorders>
              <w:top w:val="nil"/>
              <w:left w:val="nil"/>
              <w:bottom w:val="single" w:sz="4" w:space="0" w:color="auto"/>
              <w:right w:val="single" w:sz="4" w:space="0" w:color="auto"/>
            </w:tcBorders>
            <w:shd w:val="clear" w:color="auto" w:fill="auto"/>
            <w:vAlign w:val="center"/>
            <w:hideMark/>
          </w:tcPr>
          <w:p w14:paraId="0F0517B2"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Lead small working teams</w:t>
            </w:r>
          </w:p>
        </w:tc>
        <w:tc>
          <w:tcPr>
            <w:tcW w:w="1540" w:type="dxa"/>
            <w:tcBorders>
              <w:top w:val="nil"/>
              <w:left w:val="nil"/>
              <w:bottom w:val="single" w:sz="4" w:space="0" w:color="auto"/>
              <w:right w:val="single" w:sz="4" w:space="0" w:color="auto"/>
            </w:tcBorders>
            <w:shd w:val="clear" w:color="auto" w:fill="auto"/>
            <w:vAlign w:val="center"/>
            <w:hideMark/>
          </w:tcPr>
          <w:p w14:paraId="516ABE49"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Develop &amp; practice negotiation skills</w:t>
            </w:r>
          </w:p>
        </w:tc>
        <w:tc>
          <w:tcPr>
            <w:tcW w:w="1540" w:type="dxa"/>
            <w:tcBorders>
              <w:top w:val="nil"/>
              <w:left w:val="nil"/>
              <w:bottom w:val="single" w:sz="4" w:space="0" w:color="auto"/>
              <w:right w:val="single" w:sz="4" w:space="0" w:color="auto"/>
            </w:tcBorders>
            <w:shd w:val="clear" w:color="auto" w:fill="auto"/>
            <w:vAlign w:val="center"/>
            <w:hideMark/>
          </w:tcPr>
          <w:p w14:paraId="0712E052"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Solve problems related to work activities</w:t>
            </w:r>
          </w:p>
        </w:tc>
        <w:tc>
          <w:tcPr>
            <w:tcW w:w="1540" w:type="dxa"/>
            <w:tcBorders>
              <w:top w:val="nil"/>
              <w:left w:val="nil"/>
              <w:bottom w:val="single" w:sz="4" w:space="0" w:color="auto"/>
              <w:right w:val="single" w:sz="4" w:space="0" w:color="auto"/>
            </w:tcBorders>
            <w:shd w:val="clear" w:color="auto" w:fill="auto"/>
            <w:vAlign w:val="center"/>
            <w:hideMark/>
          </w:tcPr>
          <w:p w14:paraId="7A346F8B"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Use Mathematical concepts &amp; techniques</w:t>
            </w:r>
          </w:p>
        </w:tc>
        <w:tc>
          <w:tcPr>
            <w:tcW w:w="1540" w:type="dxa"/>
            <w:tcBorders>
              <w:top w:val="nil"/>
              <w:left w:val="nil"/>
              <w:bottom w:val="single" w:sz="4" w:space="0" w:color="auto"/>
              <w:right w:val="single" w:sz="4" w:space="0" w:color="auto"/>
            </w:tcBorders>
            <w:shd w:val="clear" w:color="auto" w:fill="auto"/>
            <w:vAlign w:val="center"/>
            <w:hideMark/>
          </w:tcPr>
          <w:p w14:paraId="48A82BD2"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Use relevant technologies</w:t>
            </w:r>
          </w:p>
        </w:tc>
      </w:tr>
      <w:tr w:rsidR="00E6272D" w:rsidRPr="00E6272D" w14:paraId="18718E64" w14:textId="77777777" w:rsidTr="00E6272D">
        <w:trPr>
          <w:trHeight w:val="930"/>
        </w:trPr>
        <w:tc>
          <w:tcPr>
            <w:tcW w:w="1540" w:type="dxa"/>
            <w:vMerge/>
            <w:tcBorders>
              <w:top w:val="nil"/>
              <w:left w:val="single" w:sz="4" w:space="0" w:color="auto"/>
              <w:bottom w:val="single" w:sz="4" w:space="0" w:color="auto"/>
              <w:right w:val="single" w:sz="4" w:space="0" w:color="auto"/>
            </w:tcBorders>
            <w:vAlign w:val="center"/>
            <w:hideMark/>
          </w:tcPr>
          <w:p w14:paraId="55DE5F25" w14:textId="77777777" w:rsidR="00E6272D" w:rsidRPr="00E6272D" w:rsidRDefault="00E6272D" w:rsidP="00E6272D">
            <w:pPr>
              <w:jc w:val="left"/>
              <w:rPr>
                <w:rFonts w:eastAsia="Times New Roman" w:cs="Arial"/>
                <w:b/>
                <w:bCs/>
                <w:color w:val="000000"/>
                <w:sz w:val="18"/>
                <w:szCs w:val="18"/>
                <w:lang w:val="en-PH" w:eastAsia="en-PH"/>
              </w:rPr>
            </w:pPr>
          </w:p>
        </w:tc>
        <w:tc>
          <w:tcPr>
            <w:tcW w:w="1540" w:type="dxa"/>
            <w:tcBorders>
              <w:top w:val="nil"/>
              <w:left w:val="nil"/>
              <w:bottom w:val="single" w:sz="4" w:space="0" w:color="auto"/>
              <w:right w:val="single" w:sz="4" w:space="0" w:color="auto"/>
            </w:tcBorders>
            <w:shd w:val="clear" w:color="auto" w:fill="auto"/>
            <w:vAlign w:val="center"/>
            <w:hideMark/>
          </w:tcPr>
          <w:p w14:paraId="4EF4E92E"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Use Specialised communication skills</w:t>
            </w:r>
          </w:p>
        </w:tc>
        <w:tc>
          <w:tcPr>
            <w:tcW w:w="1540" w:type="dxa"/>
            <w:tcBorders>
              <w:top w:val="nil"/>
              <w:left w:val="nil"/>
              <w:bottom w:val="single" w:sz="4" w:space="0" w:color="auto"/>
              <w:right w:val="single" w:sz="4" w:space="0" w:color="auto"/>
            </w:tcBorders>
            <w:shd w:val="clear" w:color="auto" w:fill="auto"/>
            <w:vAlign w:val="center"/>
            <w:hideMark/>
          </w:tcPr>
          <w:p w14:paraId="24A26247"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Develop Team &amp; individuals</w:t>
            </w:r>
          </w:p>
        </w:tc>
        <w:tc>
          <w:tcPr>
            <w:tcW w:w="1540" w:type="dxa"/>
            <w:tcBorders>
              <w:top w:val="nil"/>
              <w:left w:val="nil"/>
              <w:bottom w:val="single" w:sz="4" w:space="0" w:color="auto"/>
              <w:right w:val="single" w:sz="4" w:space="0" w:color="auto"/>
            </w:tcBorders>
            <w:shd w:val="clear" w:color="auto" w:fill="auto"/>
            <w:vAlign w:val="center"/>
            <w:hideMark/>
          </w:tcPr>
          <w:p w14:paraId="04A10C19"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Apply problem solving techniques in the workplace</w:t>
            </w:r>
          </w:p>
        </w:tc>
        <w:tc>
          <w:tcPr>
            <w:tcW w:w="1540" w:type="dxa"/>
            <w:tcBorders>
              <w:top w:val="nil"/>
              <w:left w:val="nil"/>
              <w:bottom w:val="single" w:sz="4" w:space="0" w:color="auto"/>
              <w:right w:val="single" w:sz="4" w:space="0" w:color="auto"/>
            </w:tcBorders>
            <w:shd w:val="clear" w:color="auto" w:fill="auto"/>
            <w:vAlign w:val="center"/>
            <w:hideMark/>
          </w:tcPr>
          <w:p w14:paraId="3159C771"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 xml:space="preserve">Manage project costs &amp; quality </w:t>
            </w:r>
          </w:p>
        </w:tc>
        <w:tc>
          <w:tcPr>
            <w:tcW w:w="1540" w:type="dxa"/>
            <w:tcBorders>
              <w:top w:val="nil"/>
              <w:left w:val="nil"/>
              <w:bottom w:val="single" w:sz="4" w:space="0" w:color="auto"/>
              <w:right w:val="single" w:sz="4" w:space="0" w:color="auto"/>
            </w:tcBorders>
            <w:shd w:val="clear" w:color="auto" w:fill="auto"/>
            <w:vAlign w:val="center"/>
            <w:hideMark/>
          </w:tcPr>
          <w:p w14:paraId="5C4501E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Collect Analyse &amp; organise information</w:t>
            </w:r>
          </w:p>
        </w:tc>
        <w:tc>
          <w:tcPr>
            <w:tcW w:w="1540" w:type="dxa"/>
            <w:tcBorders>
              <w:top w:val="nil"/>
              <w:left w:val="nil"/>
              <w:bottom w:val="single" w:sz="4" w:space="0" w:color="auto"/>
              <w:right w:val="single" w:sz="4" w:space="0" w:color="auto"/>
            </w:tcBorders>
            <w:shd w:val="clear" w:color="auto" w:fill="auto"/>
            <w:vAlign w:val="center"/>
            <w:hideMark/>
          </w:tcPr>
          <w:p w14:paraId="5E670289"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Plan &amp; organise work</w:t>
            </w:r>
          </w:p>
        </w:tc>
        <w:tc>
          <w:tcPr>
            <w:tcW w:w="1540" w:type="dxa"/>
            <w:tcBorders>
              <w:top w:val="nil"/>
              <w:left w:val="nil"/>
              <w:bottom w:val="single" w:sz="4" w:space="0" w:color="auto"/>
              <w:right w:val="single" w:sz="4" w:space="0" w:color="auto"/>
            </w:tcBorders>
            <w:shd w:val="clear" w:color="auto" w:fill="auto"/>
            <w:vAlign w:val="center"/>
            <w:hideMark/>
          </w:tcPr>
          <w:p w14:paraId="30D93922"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Provide environmental protection</w:t>
            </w:r>
          </w:p>
        </w:tc>
      </w:tr>
      <w:tr w:rsidR="00E6272D" w:rsidRPr="00E6272D" w14:paraId="15188206" w14:textId="77777777" w:rsidTr="00E6272D">
        <w:trPr>
          <w:trHeight w:val="930"/>
        </w:trPr>
        <w:tc>
          <w:tcPr>
            <w:tcW w:w="1540" w:type="dxa"/>
            <w:vMerge/>
            <w:tcBorders>
              <w:top w:val="nil"/>
              <w:left w:val="single" w:sz="4" w:space="0" w:color="auto"/>
              <w:bottom w:val="single" w:sz="4" w:space="0" w:color="auto"/>
              <w:right w:val="single" w:sz="4" w:space="0" w:color="auto"/>
            </w:tcBorders>
            <w:vAlign w:val="center"/>
            <w:hideMark/>
          </w:tcPr>
          <w:p w14:paraId="57705F47" w14:textId="77777777" w:rsidR="00E6272D" w:rsidRPr="00E6272D" w:rsidRDefault="00E6272D" w:rsidP="00E6272D">
            <w:pPr>
              <w:jc w:val="left"/>
              <w:rPr>
                <w:rFonts w:eastAsia="Times New Roman" w:cs="Arial"/>
                <w:b/>
                <w:bCs/>
                <w:color w:val="000000"/>
                <w:sz w:val="18"/>
                <w:szCs w:val="18"/>
                <w:lang w:val="en-PH" w:eastAsia="en-PH"/>
              </w:rPr>
            </w:pPr>
          </w:p>
        </w:tc>
        <w:tc>
          <w:tcPr>
            <w:tcW w:w="1540" w:type="dxa"/>
            <w:tcBorders>
              <w:top w:val="nil"/>
              <w:left w:val="nil"/>
              <w:bottom w:val="single" w:sz="4" w:space="0" w:color="auto"/>
              <w:right w:val="single" w:sz="4" w:space="0" w:color="auto"/>
            </w:tcBorders>
            <w:shd w:val="clear" w:color="000000" w:fill="FFF2CC"/>
            <w:vAlign w:val="center"/>
            <w:hideMark/>
          </w:tcPr>
          <w:p w14:paraId="0D04158A"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Prepare Construction Materials, tools equipment</w:t>
            </w:r>
          </w:p>
        </w:tc>
        <w:tc>
          <w:tcPr>
            <w:tcW w:w="1540" w:type="dxa"/>
            <w:tcBorders>
              <w:top w:val="nil"/>
              <w:left w:val="nil"/>
              <w:bottom w:val="single" w:sz="4" w:space="0" w:color="auto"/>
              <w:right w:val="single" w:sz="4" w:space="0" w:color="auto"/>
            </w:tcBorders>
            <w:shd w:val="clear" w:color="000000" w:fill="FFF2CC"/>
            <w:vAlign w:val="center"/>
            <w:hideMark/>
          </w:tcPr>
          <w:p w14:paraId="70BB1470"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Observe procedures, specifications &amp; manuals of instructions</w:t>
            </w:r>
          </w:p>
        </w:tc>
        <w:tc>
          <w:tcPr>
            <w:tcW w:w="1540" w:type="dxa"/>
            <w:tcBorders>
              <w:top w:val="nil"/>
              <w:left w:val="nil"/>
              <w:bottom w:val="single" w:sz="4" w:space="0" w:color="auto"/>
              <w:right w:val="single" w:sz="4" w:space="0" w:color="auto"/>
            </w:tcBorders>
            <w:shd w:val="clear" w:color="000000" w:fill="FFF2CC"/>
            <w:vAlign w:val="center"/>
            <w:hideMark/>
          </w:tcPr>
          <w:p w14:paraId="540C0D90"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Interpret technical drawings &amp; plans</w:t>
            </w:r>
          </w:p>
        </w:tc>
        <w:tc>
          <w:tcPr>
            <w:tcW w:w="1540" w:type="dxa"/>
            <w:tcBorders>
              <w:top w:val="nil"/>
              <w:left w:val="nil"/>
              <w:bottom w:val="single" w:sz="4" w:space="0" w:color="auto"/>
              <w:right w:val="single" w:sz="4" w:space="0" w:color="auto"/>
            </w:tcBorders>
            <w:shd w:val="clear" w:color="000000" w:fill="FFF2CC"/>
            <w:vAlign w:val="center"/>
            <w:hideMark/>
          </w:tcPr>
          <w:p w14:paraId="6D713755"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 xml:space="preserve">Perform </w:t>
            </w:r>
            <w:proofErr w:type="spellStart"/>
            <w:r w:rsidRPr="00E6272D">
              <w:rPr>
                <w:rFonts w:eastAsia="Times New Roman" w:cs="Arial"/>
                <w:color w:val="000000"/>
                <w:sz w:val="16"/>
                <w:szCs w:val="16"/>
                <w:lang w:val="en-ZA" w:eastAsia="en-PH"/>
              </w:rPr>
              <w:t>mensurations</w:t>
            </w:r>
            <w:proofErr w:type="spellEnd"/>
            <w:r w:rsidRPr="00E6272D">
              <w:rPr>
                <w:rFonts w:eastAsia="Times New Roman" w:cs="Arial"/>
                <w:color w:val="000000"/>
                <w:sz w:val="16"/>
                <w:szCs w:val="16"/>
                <w:lang w:val="en-ZA" w:eastAsia="en-PH"/>
              </w:rPr>
              <w:t xml:space="preserve"> &amp;  calculations</w:t>
            </w:r>
          </w:p>
        </w:tc>
        <w:tc>
          <w:tcPr>
            <w:tcW w:w="1540" w:type="dxa"/>
            <w:tcBorders>
              <w:top w:val="nil"/>
              <w:left w:val="nil"/>
              <w:bottom w:val="single" w:sz="4" w:space="0" w:color="auto"/>
              <w:right w:val="single" w:sz="4" w:space="0" w:color="auto"/>
            </w:tcBorders>
            <w:shd w:val="clear" w:color="000000" w:fill="FFF2CC"/>
            <w:vAlign w:val="center"/>
            <w:hideMark/>
          </w:tcPr>
          <w:p w14:paraId="2B64B8E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Maintain tools &amp; equipment</w:t>
            </w:r>
          </w:p>
        </w:tc>
        <w:tc>
          <w:tcPr>
            <w:tcW w:w="1540" w:type="dxa"/>
            <w:tcBorders>
              <w:top w:val="nil"/>
              <w:left w:val="nil"/>
              <w:bottom w:val="single" w:sz="4" w:space="0" w:color="auto"/>
              <w:right w:val="single" w:sz="4" w:space="0" w:color="auto"/>
            </w:tcBorders>
            <w:shd w:val="clear" w:color="000000" w:fill="FFF2CC"/>
            <w:vAlign w:val="center"/>
            <w:hideMark/>
          </w:tcPr>
          <w:p w14:paraId="52166E07"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Apply OHS in the workplace</w:t>
            </w:r>
          </w:p>
        </w:tc>
        <w:tc>
          <w:tcPr>
            <w:tcW w:w="1540" w:type="dxa"/>
            <w:tcBorders>
              <w:top w:val="nil"/>
              <w:left w:val="nil"/>
              <w:bottom w:val="single" w:sz="4" w:space="0" w:color="auto"/>
              <w:right w:val="single" w:sz="4" w:space="0" w:color="auto"/>
            </w:tcBorders>
            <w:shd w:val="clear" w:color="auto" w:fill="auto"/>
            <w:vAlign w:val="center"/>
            <w:hideMark/>
          </w:tcPr>
          <w:p w14:paraId="4187E2E7"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Apply gender &amp; social equity principles &amp; policies</w:t>
            </w:r>
          </w:p>
        </w:tc>
      </w:tr>
      <w:tr w:rsidR="00E6272D" w:rsidRPr="00E6272D" w14:paraId="74D1CC15" w14:textId="77777777" w:rsidTr="00E6272D">
        <w:trPr>
          <w:trHeight w:val="195"/>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6840EC4E" w14:textId="77777777" w:rsidR="00E6272D" w:rsidRPr="00E6272D" w:rsidRDefault="00E6272D" w:rsidP="00E6272D">
            <w:pPr>
              <w:rPr>
                <w:rFonts w:eastAsia="Times New Roman" w:cs="Arial"/>
                <w:b/>
                <w:bCs/>
                <w:color w:val="000000"/>
                <w:sz w:val="18"/>
                <w:szCs w:val="18"/>
                <w:lang w:val="en-PH" w:eastAsia="en-PH"/>
              </w:rPr>
            </w:pPr>
            <w:r w:rsidRPr="00E6272D">
              <w:rPr>
                <w:rFonts w:eastAsia="Times New Roman" w:cs="Arial"/>
                <w:b/>
                <w:bCs/>
                <w:color w:val="000000"/>
                <w:sz w:val="18"/>
                <w:szCs w:val="18"/>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1DB65B2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77D3D9CE"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1557B09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601E7B54"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0C6E23A1"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7859905B"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1F03EE1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PH" w:eastAsia="en-PH"/>
              </w:rPr>
              <w:t> </w:t>
            </w:r>
          </w:p>
        </w:tc>
      </w:tr>
      <w:tr w:rsidR="00E6272D" w:rsidRPr="00E6272D" w14:paraId="76F29FB0" w14:textId="77777777" w:rsidTr="00E6272D">
        <w:trPr>
          <w:trHeight w:val="1005"/>
        </w:trPr>
        <w:tc>
          <w:tcPr>
            <w:tcW w:w="1540" w:type="dxa"/>
            <w:vMerge w:val="restart"/>
            <w:tcBorders>
              <w:top w:val="nil"/>
              <w:left w:val="single" w:sz="4" w:space="0" w:color="auto"/>
              <w:bottom w:val="single" w:sz="4" w:space="0" w:color="auto"/>
              <w:right w:val="single" w:sz="4" w:space="0" w:color="auto"/>
            </w:tcBorders>
            <w:shd w:val="clear" w:color="000000" w:fill="E2EFDA"/>
            <w:vAlign w:val="center"/>
            <w:hideMark/>
          </w:tcPr>
          <w:p w14:paraId="2F8F38C4" w14:textId="77777777" w:rsidR="00E6272D" w:rsidRPr="00E6272D" w:rsidRDefault="00E6272D" w:rsidP="00E6272D">
            <w:pPr>
              <w:jc w:val="center"/>
              <w:rPr>
                <w:rFonts w:eastAsia="Times New Roman" w:cs="Arial"/>
                <w:b/>
                <w:bCs/>
                <w:color w:val="000000"/>
                <w:sz w:val="18"/>
                <w:szCs w:val="18"/>
                <w:lang w:val="en-PH" w:eastAsia="en-PH"/>
              </w:rPr>
            </w:pPr>
            <w:r w:rsidRPr="00E6272D">
              <w:rPr>
                <w:rFonts w:eastAsia="Times New Roman" w:cs="Arial"/>
                <w:b/>
                <w:bCs/>
                <w:color w:val="000000"/>
                <w:sz w:val="18"/>
                <w:szCs w:val="18"/>
                <w:lang w:val="en-ZA" w:eastAsia="en-PH"/>
              </w:rPr>
              <w:t xml:space="preserve">Core </w:t>
            </w:r>
            <w:r w:rsidRPr="00E6272D">
              <w:rPr>
                <w:rFonts w:eastAsia="Times New Roman" w:cs="Arial"/>
                <w:b/>
                <w:bCs/>
                <w:color w:val="000000"/>
                <w:sz w:val="18"/>
                <w:szCs w:val="18"/>
                <w:lang w:val="en-ZA" w:eastAsia="en-PH"/>
              </w:rPr>
              <w:br/>
              <w:t>Competencies</w:t>
            </w:r>
          </w:p>
        </w:tc>
        <w:tc>
          <w:tcPr>
            <w:tcW w:w="1540" w:type="dxa"/>
            <w:tcBorders>
              <w:top w:val="nil"/>
              <w:left w:val="nil"/>
              <w:bottom w:val="single" w:sz="4" w:space="0" w:color="auto"/>
              <w:right w:val="single" w:sz="4" w:space="0" w:color="auto"/>
            </w:tcBorders>
            <w:shd w:val="clear" w:color="auto" w:fill="auto"/>
            <w:vAlign w:val="center"/>
            <w:hideMark/>
          </w:tcPr>
          <w:p w14:paraId="248189DA"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Prepare electrical materials &amp; tools</w:t>
            </w:r>
          </w:p>
        </w:tc>
        <w:tc>
          <w:tcPr>
            <w:tcW w:w="1540" w:type="dxa"/>
            <w:tcBorders>
              <w:top w:val="nil"/>
              <w:left w:val="nil"/>
              <w:bottom w:val="single" w:sz="4" w:space="0" w:color="auto"/>
              <w:right w:val="single" w:sz="4" w:space="0" w:color="auto"/>
            </w:tcBorders>
            <w:shd w:val="clear" w:color="000000" w:fill="D9E1F2"/>
            <w:vAlign w:val="center"/>
            <w:hideMark/>
          </w:tcPr>
          <w:p w14:paraId="18923116"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Perform roughing-in for basic electrical layout</w:t>
            </w:r>
          </w:p>
        </w:tc>
        <w:tc>
          <w:tcPr>
            <w:tcW w:w="1540" w:type="dxa"/>
            <w:tcBorders>
              <w:top w:val="nil"/>
              <w:left w:val="nil"/>
              <w:bottom w:val="single" w:sz="4" w:space="0" w:color="auto"/>
              <w:right w:val="single" w:sz="4" w:space="0" w:color="auto"/>
            </w:tcBorders>
            <w:shd w:val="clear" w:color="000000" w:fill="D9E1F2"/>
            <w:vAlign w:val="center"/>
            <w:hideMark/>
          </w:tcPr>
          <w:p w14:paraId="3B71D802"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wiring devises for power, lights &amp; auxiliary outlets</w:t>
            </w:r>
          </w:p>
        </w:tc>
        <w:tc>
          <w:tcPr>
            <w:tcW w:w="1540" w:type="dxa"/>
            <w:tcBorders>
              <w:top w:val="nil"/>
              <w:left w:val="nil"/>
              <w:bottom w:val="single" w:sz="4" w:space="0" w:color="auto"/>
              <w:right w:val="single" w:sz="4" w:space="0" w:color="auto"/>
            </w:tcBorders>
            <w:shd w:val="clear" w:color="000000" w:fill="D9E1F2"/>
            <w:vAlign w:val="center"/>
            <w:hideMark/>
          </w:tcPr>
          <w:p w14:paraId="1978955A"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electrical wiring</w:t>
            </w:r>
          </w:p>
        </w:tc>
        <w:tc>
          <w:tcPr>
            <w:tcW w:w="1540" w:type="dxa"/>
            <w:tcBorders>
              <w:top w:val="nil"/>
              <w:left w:val="nil"/>
              <w:bottom w:val="single" w:sz="4" w:space="0" w:color="auto"/>
              <w:right w:val="single" w:sz="4" w:space="0" w:color="auto"/>
            </w:tcBorders>
            <w:shd w:val="clear" w:color="000000" w:fill="D9E1F2"/>
            <w:vAlign w:val="center"/>
            <w:hideMark/>
          </w:tcPr>
          <w:p w14:paraId="42066241"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basic electrical protection systems</w:t>
            </w:r>
          </w:p>
        </w:tc>
        <w:tc>
          <w:tcPr>
            <w:tcW w:w="1540" w:type="dxa"/>
            <w:tcBorders>
              <w:top w:val="nil"/>
              <w:left w:val="nil"/>
              <w:bottom w:val="single" w:sz="4" w:space="0" w:color="auto"/>
              <w:right w:val="single" w:sz="4" w:space="0" w:color="auto"/>
            </w:tcBorders>
            <w:shd w:val="clear" w:color="000000" w:fill="D9E1F2"/>
            <w:vAlign w:val="center"/>
            <w:hideMark/>
          </w:tcPr>
          <w:p w14:paraId="09F4392C"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basic auxiliary outlets &amp; lighting fixtures</w:t>
            </w:r>
          </w:p>
        </w:tc>
        <w:tc>
          <w:tcPr>
            <w:tcW w:w="1540" w:type="dxa"/>
            <w:tcBorders>
              <w:top w:val="nil"/>
              <w:left w:val="nil"/>
              <w:bottom w:val="single" w:sz="4" w:space="0" w:color="auto"/>
              <w:right w:val="single" w:sz="4" w:space="0" w:color="auto"/>
            </w:tcBorders>
            <w:shd w:val="clear" w:color="auto" w:fill="auto"/>
            <w:vAlign w:val="center"/>
            <w:hideMark/>
          </w:tcPr>
          <w:p w14:paraId="7942137D"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Commission low volt electrical systems</w:t>
            </w:r>
          </w:p>
        </w:tc>
      </w:tr>
      <w:tr w:rsidR="00E6272D" w:rsidRPr="00E6272D" w14:paraId="2003FF89" w14:textId="77777777" w:rsidTr="00E6272D">
        <w:trPr>
          <w:trHeight w:val="1155"/>
        </w:trPr>
        <w:tc>
          <w:tcPr>
            <w:tcW w:w="1540" w:type="dxa"/>
            <w:vMerge/>
            <w:tcBorders>
              <w:top w:val="nil"/>
              <w:left w:val="single" w:sz="4" w:space="0" w:color="auto"/>
              <w:bottom w:val="single" w:sz="4" w:space="0" w:color="auto"/>
              <w:right w:val="single" w:sz="4" w:space="0" w:color="auto"/>
            </w:tcBorders>
            <w:vAlign w:val="center"/>
            <w:hideMark/>
          </w:tcPr>
          <w:p w14:paraId="54E517C0" w14:textId="77777777" w:rsidR="00E6272D" w:rsidRPr="00E6272D" w:rsidRDefault="00E6272D" w:rsidP="00E6272D">
            <w:pPr>
              <w:jc w:val="left"/>
              <w:rPr>
                <w:rFonts w:eastAsia="Times New Roman" w:cs="Arial"/>
                <w:b/>
                <w:bCs/>
                <w:color w:val="000000"/>
                <w:sz w:val="18"/>
                <w:szCs w:val="18"/>
                <w:lang w:val="en-PH" w:eastAsia="en-PH"/>
              </w:rPr>
            </w:pPr>
          </w:p>
        </w:tc>
        <w:tc>
          <w:tcPr>
            <w:tcW w:w="1540" w:type="dxa"/>
            <w:tcBorders>
              <w:top w:val="nil"/>
              <w:left w:val="nil"/>
              <w:bottom w:val="single" w:sz="4" w:space="0" w:color="auto"/>
              <w:right w:val="single" w:sz="4" w:space="0" w:color="auto"/>
            </w:tcBorders>
            <w:shd w:val="clear" w:color="auto" w:fill="auto"/>
            <w:vAlign w:val="center"/>
            <w:hideMark/>
          </w:tcPr>
          <w:p w14:paraId="73CD017B"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Perform roughing-in for communication &amp; distribution systems</w:t>
            </w:r>
          </w:p>
        </w:tc>
        <w:tc>
          <w:tcPr>
            <w:tcW w:w="1540" w:type="dxa"/>
            <w:tcBorders>
              <w:top w:val="nil"/>
              <w:left w:val="nil"/>
              <w:bottom w:val="single" w:sz="4" w:space="0" w:color="auto"/>
              <w:right w:val="single" w:sz="4" w:space="0" w:color="auto"/>
            </w:tcBorders>
            <w:shd w:val="clear" w:color="auto" w:fill="auto"/>
            <w:vAlign w:val="center"/>
            <w:hideMark/>
          </w:tcPr>
          <w:p w14:paraId="1ABEB8A2"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wiring devices for floor &amp; ground fault current interrupting outlets</w:t>
            </w:r>
          </w:p>
        </w:tc>
        <w:tc>
          <w:tcPr>
            <w:tcW w:w="1540" w:type="dxa"/>
            <w:tcBorders>
              <w:top w:val="nil"/>
              <w:left w:val="nil"/>
              <w:bottom w:val="single" w:sz="4" w:space="0" w:color="auto"/>
              <w:right w:val="single" w:sz="4" w:space="0" w:color="auto"/>
            </w:tcBorders>
            <w:shd w:val="clear" w:color="auto" w:fill="auto"/>
            <w:vAlign w:val="center"/>
            <w:hideMark/>
          </w:tcPr>
          <w:p w14:paraId="21BDD687"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electrical system for lightning &amp; grounding</w:t>
            </w:r>
          </w:p>
        </w:tc>
        <w:tc>
          <w:tcPr>
            <w:tcW w:w="1540" w:type="dxa"/>
            <w:tcBorders>
              <w:top w:val="nil"/>
              <w:left w:val="nil"/>
              <w:bottom w:val="single" w:sz="4" w:space="0" w:color="auto"/>
              <w:right w:val="single" w:sz="4" w:space="0" w:color="auto"/>
            </w:tcBorders>
            <w:shd w:val="clear" w:color="auto" w:fill="auto"/>
            <w:vAlign w:val="center"/>
            <w:hideMark/>
          </w:tcPr>
          <w:p w14:paraId="0ADBAAF3"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electric lighting on auxiliary outlets &amp; lighting fixtures</w:t>
            </w:r>
          </w:p>
        </w:tc>
        <w:tc>
          <w:tcPr>
            <w:tcW w:w="1540" w:type="dxa"/>
            <w:tcBorders>
              <w:top w:val="nil"/>
              <w:left w:val="nil"/>
              <w:bottom w:val="single" w:sz="4" w:space="0" w:color="auto"/>
              <w:right w:val="single" w:sz="4" w:space="0" w:color="auto"/>
            </w:tcBorders>
            <w:shd w:val="clear" w:color="auto" w:fill="auto"/>
            <w:vAlign w:val="center"/>
            <w:hideMark/>
          </w:tcPr>
          <w:p w14:paraId="2839DEB5"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communication, signalling devices &amp;  remote control systems on auxiliary equipment</w:t>
            </w:r>
          </w:p>
        </w:tc>
        <w:tc>
          <w:tcPr>
            <w:tcW w:w="1540" w:type="dxa"/>
            <w:tcBorders>
              <w:top w:val="nil"/>
              <w:left w:val="nil"/>
              <w:bottom w:val="single" w:sz="4" w:space="0" w:color="auto"/>
              <w:right w:val="single" w:sz="4" w:space="0" w:color="auto"/>
            </w:tcBorders>
            <w:shd w:val="clear" w:color="auto" w:fill="auto"/>
            <w:vAlign w:val="center"/>
            <w:hideMark/>
          </w:tcPr>
          <w:p w14:paraId="4F21829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Commission installed electrical systems</w:t>
            </w:r>
          </w:p>
        </w:tc>
        <w:tc>
          <w:tcPr>
            <w:tcW w:w="1540" w:type="dxa"/>
            <w:tcBorders>
              <w:top w:val="nil"/>
              <w:left w:val="nil"/>
              <w:bottom w:val="single" w:sz="4" w:space="0" w:color="auto"/>
              <w:right w:val="single" w:sz="4" w:space="0" w:color="auto"/>
            </w:tcBorders>
            <w:shd w:val="clear" w:color="000000" w:fill="D9E1F2"/>
            <w:vAlign w:val="center"/>
            <w:hideMark/>
          </w:tcPr>
          <w:p w14:paraId="539BEDF0"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Perform maintenance &amp; trouble shooting work</w:t>
            </w:r>
          </w:p>
        </w:tc>
      </w:tr>
      <w:tr w:rsidR="00E6272D" w:rsidRPr="00E6272D" w14:paraId="0634AD47" w14:textId="77777777" w:rsidTr="00E6272D">
        <w:trPr>
          <w:trHeight w:val="1050"/>
        </w:trPr>
        <w:tc>
          <w:tcPr>
            <w:tcW w:w="1540" w:type="dxa"/>
            <w:vMerge/>
            <w:tcBorders>
              <w:top w:val="nil"/>
              <w:left w:val="single" w:sz="4" w:space="0" w:color="auto"/>
              <w:bottom w:val="single" w:sz="4" w:space="0" w:color="auto"/>
              <w:right w:val="single" w:sz="4" w:space="0" w:color="auto"/>
            </w:tcBorders>
            <w:vAlign w:val="center"/>
            <w:hideMark/>
          </w:tcPr>
          <w:p w14:paraId="546EDB19" w14:textId="77777777" w:rsidR="00E6272D" w:rsidRPr="00E6272D" w:rsidRDefault="00E6272D" w:rsidP="00E6272D">
            <w:pPr>
              <w:jc w:val="left"/>
              <w:rPr>
                <w:rFonts w:eastAsia="Times New Roman" w:cs="Arial"/>
                <w:b/>
                <w:bCs/>
                <w:color w:val="000000"/>
                <w:sz w:val="18"/>
                <w:szCs w:val="18"/>
                <w:lang w:val="en-PH" w:eastAsia="en-PH"/>
              </w:rPr>
            </w:pPr>
          </w:p>
        </w:tc>
        <w:tc>
          <w:tcPr>
            <w:tcW w:w="1540" w:type="dxa"/>
            <w:tcBorders>
              <w:top w:val="nil"/>
              <w:left w:val="nil"/>
              <w:bottom w:val="single" w:sz="4" w:space="0" w:color="auto"/>
              <w:right w:val="single" w:sz="4" w:space="0" w:color="auto"/>
            </w:tcBorders>
            <w:shd w:val="clear" w:color="auto" w:fill="auto"/>
            <w:vAlign w:val="center"/>
            <w:hideMark/>
          </w:tcPr>
          <w:p w14:paraId="3BD82DFE"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Prepare electrical &amp; hydraulic tools</w:t>
            </w:r>
          </w:p>
        </w:tc>
        <w:tc>
          <w:tcPr>
            <w:tcW w:w="1540" w:type="dxa"/>
            <w:tcBorders>
              <w:top w:val="nil"/>
              <w:left w:val="nil"/>
              <w:bottom w:val="single" w:sz="4" w:space="0" w:color="auto"/>
              <w:right w:val="single" w:sz="4" w:space="0" w:color="auto"/>
            </w:tcBorders>
            <w:shd w:val="clear" w:color="auto" w:fill="auto"/>
            <w:vAlign w:val="center"/>
            <w:hideMark/>
          </w:tcPr>
          <w:p w14:paraId="6F692FEE"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Prepare Bus &amp; under-floor ducts for electrical installation</w:t>
            </w:r>
          </w:p>
        </w:tc>
        <w:tc>
          <w:tcPr>
            <w:tcW w:w="1540" w:type="dxa"/>
            <w:tcBorders>
              <w:top w:val="nil"/>
              <w:left w:val="nil"/>
              <w:bottom w:val="single" w:sz="4" w:space="0" w:color="auto"/>
              <w:right w:val="single" w:sz="4" w:space="0" w:color="auto"/>
            </w:tcBorders>
            <w:shd w:val="clear" w:color="auto" w:fill="auto"/>
            <w:vAlign w:val="center"/>
            <w:hideMark/>
          </w:tcPr>
          <w:p w14:paraId="3160A251"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wiring devices for floor &amp; ground fault current interrupting outlets</w:t>
            </w:r>
          </w:p>
        </w:tc>
        <w:tc>
          <w:tcPr>
            <w:tcW w:w="1540" w:type="dxa"/>
            <w:tcBorders>
              <w:top w:val="nil"/>
              <w:left w:val="nil"/>
              <w:bottom w:val="single" w:sz="4" w:space="0" w:color="auto"/>
              <w:right w:val="single" w:sz="4" w:space="0" w:color="auto"/>
            </w:tcBorders>
            <w:shd w:val="clear" w:color="auto" w:fill="auto"/>
            <w:vAlign w:val="center"/>
            <w:hideMark/>
          </w:tcPr>
          <w:p w14:paraId="633FC3C8"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Installation of standard electrical protection system for lighting &amp; grounding</w:t>
            </w:r>
          </w:p>
        </w:tc>
        <w:tc>
          <w:tcPr>
            <w:tcW w:w="1540" w:type="dxa"/>
            <w:tcBorders>
              <w:top w:val="nil"/>
              <w:left w:val="nil"/>
              <w:bottom w:val="single" w:sz="4" w:space="0" w:color="auto"/>
              <w:right w:val="single" w:sz="4" w:space="0" w:color="auto"/>
            </w:tcBorders>
            <w:shd w:val="clear" w:color="auto" w:fill="auto"/>
            <w:vAlign w:val="center"/>
            <w:hideMark/>
          </w:tcPr>
          <w:p w14:paraId="2046BF00"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electric lighting systems, auxiliary outlets &amp; lighting fixtures</w:t>
            </w:r>
          </w:p>
        </w:tc>
        <w:tc>
          <w:tcPr>
            <w:tcW w:w="1540" w:type="dxa"/>
            <w:tcBorders>
              <w:top w:val="nil"/>
              <w:left w:val="nil"/>
              <w:bottom w:val="single" w:sz="4" w:space="0" w:color="auto"/>
              <w:right w:val="single" w:sz="4" w:space="0" w:color="auto"/>
            </w:tcBorders>
            <w:shd w:val="clear" w:color="auto" w:fill="auto"/>
            <w:vAlign w:val="center"/>
            <w:hideMark/>
          </w:tcPr>
          <w:p w14:paraId="551A39B1"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Install data measurement &amp; control systems on electrical equipment</w:t>
            </w:r>
          </w:p>
        </w:tc>
        <w:tc>
          <w:tcPr>
            <w:tcW w:w="1540" w:type="dxa"/>
            <w:tcBorders>
              <w:top w:val="nil"/>
              <w:left w:val="nil"/>
              <w:bottom w:val="single" w:sz="4" w:space="0" w:color="auto"/>
              <w:right w:val="single" w:sz="4" w:space="0" w:color="auto"/>
            </w:tcBorders>
            <w:shd w:val="clear" w:color="auto" w:fill="auto"/>
            <w:vAlign w:val="center"/>
            <w:hideMark/>
          </w:tcPr>
          <w:p w14:paraId="6A241B35" w14:textId="77777777" w:rsidR="00E6272D" w:rsidRPr="00E6272D" w:rsidRDefault="00E6272D" w:rsidP="00E6272D">
            <w:pPr>
              <w:jc w:val="left"/>
              <w:rPr>
                <w:rFonts w:eastAsia="Times New Roman" w:cs="Arial"/>
                <w:color w:val="000000"/>
                <w:sz w:val="16"/>
                <w:szCs w:val="16"/>
                <w:lang w:val="en-PH" w:eastAsia="en-PH"/>
              </w:rPr>
            </w:pPr>
            <w:r w:rsidRPr="00E6272D">
              <w:rPr>
                <w:rFonts w:eastAsia="Times New Roman" w:cs="Arial"/>
                <w:color w:val="000000"/>
                <w:sz w:val="16"/>
                <w:szCs w:val="16"/>
                <w:lang w:val="en-ZA" w:eastAsia="en-PH"/>
              </w:rPr>
              <w:t>Assemble &amp; install electric motor control systems</w:t>
            </w:r>
          </w:p>
        </w:tc>
      </w:tr>
      <w:tr w:rsidR="00E6272D" w:rsidRPr="00E6272D" w14:paraId="394DF767" w14:textId="77777777" w:rsidTr="00E6272D">
        <w:trPr>
          <w:trHeight w:val="945"/>
        </w:trPr>
        <w:tc>
          <w:tcPr>
            <w:tcW w:w="1540" w:type="dxa"/>
            <w:vMerge/>
            <w:tcBorders>
              <w:top w:val="nil"/>
              <w:left w:val="single" w:sz="4" w:space="0" w:color="auto"/>
              <w:bottom w:val="single" w:sz="4" w:space="0" w:color="auto"/>
              <w:right w:val="single" w:sz="4" w:space="0" w:color="auto"/>
            </w:tcBorders>
            <w:vAlign w:val="center"/>
            <w:hideMark/>
          </w:tcPr>
          <w:p w14:paraId="2DE83B49" w14:textId="77777777" w:rsidR="00E6272D" w:rsidRPr="00E6272D" w:rsidRDefault="00E6272D" w:rsidP="00E6272D">
            <w:pPr>
              <w:jc w:val="left"/>
              <w:rPr>
                <w:rFonts w:eastAsia="Times New Roman" w:cs="Arial"/>
                <w:b/>
                <w:bCs/>
                <w:color w:val="000000"/>
                <w:sz w:val="18"/>
                <w:szCs w:val="18"/>
                <w:lang w:val="en-PH" w:eastAsia="en-PH"/>
              </w:rPr>
            </w:pPr>
          </w:p>
        </w:tc>
        <w:tc>
          <w:tcPr>
            <w:tcW w:w="1540" w:type="dxa"/>
            <w:tcBorders>
              <w:top w:val="nil"/>
              <w:left w:val="nil"/>
              <w:bottom w:val="single" w:sz="4" w:space="0" w:color="auto"/>
              <w:right w:val="single" w:sz="4" w:space="0" w:color="auto"/>
            </w:tcBorders>
            <w:shd w:val="clear" w:color="auto" w:fill="auto"/>
            <w:vAlign w:val="center"/>
            <w:hideMark/>
          </w:tcPr>
          <w:p w14:paraId="413725BA"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Supervise installation &amp; maintenance on electrical systems &amp; equipment</w:t>
            </w:r>
          </w:p>
        </w:tc>
        <w:tc>
          <w:tcPr>
            <w:tcW w:w="1540" w:type="dxa"/>
            <w:tcBorders>
              <w:top w:val="nil"/>
              <w:left w:val="nil"/>
              <w:bottom w:val="single" w:sz="4" w:space="0" w:color="auto"/>
              <w:right w:val="single" w:sz="4" w:space="0" w:color="auto"/>
            </w:tcBorders>
            <w:shd w:val="clear" w:color="auto" w:fill="auto"/>
            <w:vAlign w:val="center"/>
            <w:hideMark/>
          </w:tcPr>
          <w:p w14:paraId="7BAF31F9"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Commission electrical system/equipment</w:t>
            </w:r>
          </w:p>
        </w:tc>
        <w:tc>
          <w:tcPr>
            <w:tcW w:w="1540" w:type="dxa"/>
            <w:tcBorders>
              <w:top w:val="nil"/>
              <w:left w:val="nil"/>
              <w:bottom w:val="single" w:sz="4" w:space="0" w:color="auto"/>
              <w:right w:val="single" w:sz="4" w:space="0" w:color="auto"/>
            </w:tcBorders>
            <w:shd w:val="clear" w:color="auto" w:fill="auto"/>
            <w:vAlign w:val="center"/>
            <w:hideMark/>
          </w:tcPr>
          <w:p w14:paraId="0B1D22C2"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Programme &amp; install PLC systems</w:t>
            </w:r>
          </w:p>
        </w:tc>
        <w:tc>
          <w:tcPr>
            <w:tcW w:w="1540" w:type="dxa"/>
            <w:tcBorders>
              <w:top w:val="nil"/>
              <w:left w:val="nil"/>
              <w:bottom w:val="single" w:sz="4" w:space="0" w:color="auto"/>
              <w:right w:val="single" w:sz="4" w:space="0" w:color="auto"/>
            </w:tcBorders>
            <w:shd w:val="clear" w:color="auto" w:fill="auto"/>
            <w:vAlign w:val="center"/>
            <w:hideMark/>
          </w:tcPr>
          <w:p w14:paraId="77CB2558"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47649C00"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79C18FBA"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 </w:t>
            </w:r>
          </w:p>
        </w:tc>
        <w:tc>
          <w:tcPr>
            <w:tcW w:w="1540" w:type="dxa"/>
            <w:tcBorders>
              <w:top w:val="nil"/>
              <w:left w:val="nil"/>
              <w:bottom w:val="single" w:sz="4" w:space="0" w:color="auto"/>
              <w:right w:val="single" w:sz="4" w:space="0" w:color="auto"/>
            </w:tcBorders>
            <w:shd w:val="clear" w:color="auto" w:fill="auto"/>
            <w:vAlign w:val="center"/>
            <w:hideMark/>
          </w:tcPr>
          <w:p w14:paraId="11B3C9B6" w14:textId="77777777" w:rsidR="00E6272D" w:rsidRPr="00E6272D" w:rsidRDefault="00E6272D" w:rsidP="00E6272D">
            <w:pPr>
              <w:rPr>
                <w:rFonts w:eastAsia="Times New Roman" w:cs="Arial"/>
                <w:color w:val="000000"/>
                <w:sz w:val="16"/>
                <w:szCs w:val="16"/>
                <w:lang w:val="en-PH" w:eastAsia="en-PH"/>
              </w:rPr>
            </w:pPr>
            <w:r w:rsidRPr="00E6272D">
              <w:rPr>
                <w:rFonts w:eastAsia="Times New Roman" w:cs="Arial"/>
                <w:color w:val="000000"/>
                <w:sz w:val="16"/>
                <w:szCs w:val="16"/>
                <w:lang w:val="en-ZA" w:eastAsia="en-PH"/>
              </w:rPr>
              <w:t> </w:t>
            </w:r>
          </w:p>
        </w:tc>
      </w:tr>
    </w:tbl>
    <w:p w14:paraId="0D486467" w14:textId="77777777" w:rsidR="005E5FF1" w:rsidRPr="00D7126C" w:rsidRDefault="005E5FF1" w:rsidP="002232B9">
      <w:pPr>
        <w:sectPr w:rsidR="005E5FF1" w:rsidRPr="00D7126C" w:rsidSect="00075ED1">
          <w:pgSz w:w="16838" w:h="11906" w:orient="landscape" w:code="9"/>
          <w:pgMar w:top="450" w:right="1701" w:bottom="1134" w:left="1701" w:header="851" w:footer="851" w:gutter="0"/>
          <w:cols w:space="720"/>
          <w:docGrid w:linePitch="360"/>
        </w:sectPr>
      </w:pPr>
    </w:p>
    <w:p w14:paraId="4E7A776C" w14:textId="77777777" w:rsidR="005E5FF1" w:rsidRPr="00D7126C" w:rsidRDefault="005E5FF1" w:rsidP="008A5AB3">
      <w:pPr>
        <w:rPr>
          <w:smallCaps/>
          <w:u w:val="single"/>
        </w:rPr>
      </w:pPr>
      <w:r w:rsidRPr="00D7126C">
        <w:rPr>
          <w:smallCaps/>
        </w:rPr>
        <w:lastRenderedPageBreak/>
        <w:t>Annex:</w:t>
      </w:r>
    </w:p>
    <w:p w14:paraId="4B4453A8" w14:textId="4C77AB06" w:rsidR="000B3954" w:rsidRPr="00FE582D" w:rsidRDefault="000B3954" w:rsidP="00FE582D">
      <w:pPr>
        <w:pStyle w:val="Heading2"/>
      </w:pPr>
      <w:bookmarkStart w:id="64" w:name="_Toc326654389"/>
      <w:bookmarkStart w:id="65" w:name="_Toc329526731"/>
      <w:bookmarkStart w:id="66" w:name="_Toc506385399"/>
      <w:r w:rsidRPr="00FE582D">
        <w:t>Competency Standard Development Team</w:t>
      </w:r>
      <w:bookmarkEnd w:id="64"/>
      <w:bookmarkEnd w:id="65"/>
      <w:bookmarkEnd w:id="66"/>
    </w:p>
    <w:p w14:paraId="174A43AD" w14:textId="77777777" w:rsidR="005E5FF1" w:rsidRPr="00D7126C" w:rsidRDefault="00322EC1" w:rsidP="006702A2">
      <w:pPr>
        <w:spacing w:before="40" w:after="40"/>
        <w:rPr>
          <w:rFonts w:cs="Arial"/>
          <w:b/>
          <w:bCs/>
          <w:i/>
          <w:iCs/>
        </w:rPr>
      </w:pPr>
      <w:r>
        <w:rPr>
          <w:rFonts w:cs="Arial"/>
          <w:b/>
          <w:bCs/>
          <w:i/>
          <w:iCs/>
        </w:rPr>
        <w:t>SSTVET</w:t>
      </w:r>
      <w:r w:rsidR="005E5FF1" w:rsidRPr="00D7126C">
        <w:rPr>
          <w:rFonts w:cs="Arial"/>
          <w:b/>
          <w:bCs/>
          <w:i/>
          <w:iCs/>
        </w:rPr>
        <w:t xml:space="preserve"> Project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66"/>
        <w:gridCol w:w="3060"/>
        <w:gridCol w:w="2529"/>
      </w:tblGrid>
      <w:tr w:rsidR="00A43A09" w:rsidRPr="00EA7EA0" w14:paraId="7514B6CE" w14:textId="77777777" w:rsidTr="00244208">
        <w:trPr>
          <w:trHeight w:val="323"/>
        </w:trPr>
        <w:tc>
          <w:tcPr>
            <w:tcW w:w="568" w:type="dxa"/>
            <w:vAlign w:val="center"/>
          </w:tcPr>
          <w:p w14:paraId="0876DA3D" w14:textId="77777777" w:rsidR="00A43A09" w:rsidRPr="00EA7EA0" w:rsidRDefault="00A43A09" w:rsidP="00A43A09">
            <w:pPr>
              <w:spacing w:beforeLines="20" w:before="48" w:afterLines="20" w:after="48"/>
              <w:jc w:val="center"/>
              <w:rPr>
                <w:rFonts w:cs="Arial"/>
                <w:sz w:val="20"/>
                <w:szCs w:val="20"/>
              </w:rPr>
            </w:pPr>
            <w:r w:rsidRPr="00EA7EA0">
              <w:rPr>
                <w:rFonts w:cs="Arial"/>
                <w:sz w:val="20"/>
                <w:szCs w:val="20"/>
              </w:rPr>
              <w:t>No.</w:t>
            </w:r>
          </w:p>
        </w:tc>
        <w:tc>
          <w:tcPr>
            <w:tcW w:w="3766" w:type="dxa"/>
            <w:vAlign w:val="center"/>
          </w:tcPr>
          <w:p w14:paraId="529F04D7" w14:textId="77777777" w:rsidR="00A43A09" w:rsidRPr="00EA7EA0" w:rsidRDefault="00A43A09" w:rsidP="00A43A09">
            <w:pPr>
              <w:spacing w:beforeLines="20" w:before="48" w:afterLines="20" w:after="48"/>
              <w:jc w:val="center"/>
              <w:rPr>
                <w:rFonts w:cs="Arial"/>
                <w:sz w:val="20"/>
                <w:szCs w:val="20"/>
              </w:rPr>
            </w:pPr>
            <w:r w:rsidRPr="00EA7EA0">
              <w:rPr>
                <w:rFonts w:cs="Arial"/>
                <w:sz w:val="20"/>
                <w:szCs w:val="20"/>
              </w:rPr>
              <w:t>Name and Surname</w:t>
            </w:r>
          </w:p>
        </w:tc>
        <w:tc>
          <w:tcPr>
            <w:tcW w:w="3060" w:type="dxa"/>
            <w:vAlign w:val="center"/>
          </w:tcPr>
          <w:p w14:paraId="39898C2A" w14:textId="77777777" w:rsidR="00A43A09" w:rsidRPr="00EA7EA0" w:rsidRDefault="00A43A09" w:rsidP="00A43A09">
            <w:pPr>
              <w:spacing w:beforeLines="20" w:before="48" w:afterLines="20" w:after="48"/>
              <w:jc w:val="center"/>
              <w:rPr>
                <w:rFonts w:cs="Arial"/>
                <w:sz w:val="20"/>
                <w:szCs w:val="20"/>
              </w:rPr>
            </w:pPr>
            <w:r w:rsidRPr="00EA7EA0">
              <w:rPr>
                <w:rFonts w:cs="Arial"/>
                <w:sz w:val="20"/>
                <w:szCs w:val="20"/>
              </w:rPr>
              <w:t>Organization/Company</w:t>
            </w:r>
          </w:p>
        </w:tc>
        <w:tc>
          <w:tcPr>
            <w:tcW w:w="2529" w:type="dxa"/>
            <w:vAlign w:val="center"/>
          </w:tcPr>
          <w:p w14:paraId="6CD2FBD9" w14:textId="77777777" w:rsidR="00A43A09" w:rsidRPr="00EA7EA0" w:rsidRDefault="00A43A09" w:rsidP="00A43A09">
            <w:pPr>
              <w:spacing w:beforeLines="20" w:before="48" w:afterLines="20" w:after="48"/>
              <w:jc w:val="center"/>
              <w:rPr>
                <w:rFonts w:cs="Arial"/>
                <w:sz w:val="20"/>
                <w:szCs w:val="20"/>
              </w:rPr>
            </w:pPr>
            <w:r w:rsidRPr="00EA7EA0">
              <w:rPr>
                <w:rFonts w:cs="Arial"/>
                <w:sz w:val="20"/>
                <w:szCs w:val="20"/>
              </w:rPr>
              <w:t>Job Expert</w:t>
            </w:r>
          </w:p>
        </w:tc>
      </w:tr>
      <w:tr w:rsidR="00A43A09" w:rsidRPr="00EA7EA0" w14:paraId="4EFA5DFD" w14:textId="77777777" w:rsidTr="00244208">
        <w:tc>
          <w:tcPr>
            <w:tcW w:w="568" w:type="dxa"/>
            <w:vAlign w:val="center"/>
          </w:tcPr>
          <w:p w14:paraId="36B5EA28"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766" w:type="dxa"/>
            <w:vAlign w:val="center"/>
          </w:tcPr>
          <w:p w14:paraId="7BE4DAF7" w14:textId="77777777" w:rsidR="00A43A09" w:rsidRPr="00EA7EA0" w:rsidRDefault="00A43A09" w:rsidP="00A43A09">
            <w:pPr>
              <w:spacing w:beforeLines="20" w:before="48" w:afterLines="20" w:after="48"/>
              <w:rPr>
                <w:rFonts w:cs="Arial"/>
                <w:sz w:val="20"/>
                <w:szCs w:val="20"/>
              </w:rPr>
            </w:pPr>
            <w:r>
              <w:rPr>
                <w:rFonts w:cs="Arial"/>
                <w:sz w:val="20"/>
                <w:szCs w:val="20"/>
              </w:rPr>
              <w:t xml:space="preserve">MR. ROLAND OGUING </w:t>
            </w:r>
          </w:p>
        </w:tc>
        <w:tc>
          <w:tcPr>
            <w:tcW w:w="3060" w:type="dxa"/>
            <w:vAlign w:val="center"/>
          </w:tcPr>
          <w:p w14:paraId="4BD073BD" w14:textId="6782B4AB" w:rsidR="00A43A09" w:rsidRPr="00EA7EA0" w:rsidRDefault="00A43A09" w:rsidP="003935AA">
            <w:pPr>
              <w:spacing w:beforeLines="20" w:before="48" w:afterLines="20" w:after="48"/>
              <w:rPr>
                <w:rFonts w:cs="Arial"/>
                <w:sz w:val="20"/>
                <w:szCs w:val="20"/>
              </w:rPr>
            </w:pPr>
            <w:r>
              <w:rPr>
                <w:rFonts w:cs="Arial"/>
                <w:sz w:val="20"/>
                <w:szCs w:val="20"/>
              </w:rPr>
              <w:t>S</w:t>
            </w:r>
            <w:r w:rsidRPr="00EA7EA0">
              <w:rPr>
                <w:rFonts w:cs="Arial"/>
                <w:sz w:val="20"/>
                <w:szCs w:val="20"/>
              </w:rPr>
              <w:t>STVET Project</w:t>
            </w:r>
          </w:p>
        </w:tc>
        <w:tc>
          <w:tcPr>
            <w:tcW w:w="2529" w:type="dxa"/>
            <w:vAlign w:val="center"/>
          </w:tcPr>
          <w:p w14:paraId="16F4F8D2" w14:textId="34E8B767" w:rsidR="00A43A09" w:rsidRPr="00EA7EA0" w:rsidRDefault="00A43A09" w:rsidP="003A786B">
            <w:pPr>
              <w:spacing w:beforeLines="20" w:before="48" w:afterLines="20" w:after="48"/>
              <w:rPr>
                <w:rFonts w:cs="Arial"/>
                <w:sz w:val="20"/>
                <w:szCs w:val="20"/>
              </w:rPr>
            </w:pPr>
            <w:r>
              <w:rPr>
                <w:rFonts w:cs="Arial"/>
                <w:sz w:val="20"/>
                <w:szCs w:val="20"/>
              </w:rPr>
              <w:t xml:space="preserve">International Consultant in Electrical Technology </w:t>
            </w:r>
          </w:p>
        </w:tc>
      </w:tr>
      <w:tr w:rsidR="00A43A09" w:rsidRPr="00EA7EA0" w14:paraId="021E84C2" w14:textId="77777777" w:rsidTr="00244208">
        <w:tc>
          <w:tcPr>
            <w:tcW w:w="568" w:type="dxa"/>
            <w:vAlign w:val="center"/>
          </w:tcPr>
          <w:p w14:paraId="75F49A9C"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766" w:type="dxa"/>
            <w:vAlign w:val="center"/>
          </w:tcPr>
          <w:p w14:paraId="43DC3B7F" w14:textId="77777777" w:rsidR="00A43A09" w:rsidRPr="00EA7EA0" w:rsidRDefault="00A43A09" w:rsidP="00A43A09">
            <w:pPr>
              <w:spacing w:beforeLines="20" w:before="48" w:afterLines="20" w:after="48"/>
              <w:rPr>
                <w:rFonts w:cs="Arial"/>
                <w:sz w:val="20"/>
                <w:szCs w:val="20"/>
              </w:rPr>
            </w:pPr>
            <w:r>
              <w:rPr>
                <w:rFonts w:cs="Arial"/>
                <w:sz w:val="20"/>
                <w:szCs w:val="20"/>
              </w:rPr>
              <w:t>MR. SYSOUK MONGDAVANH</w:t>
            </w:r>
          </w:p>
        </w:tc>
        <w:tc>
          <w:tcPr>
            <w:tcW w:w="3060" w:type="dxa"/>
            <w:vAlign w:val="center"/>
          </w:tcPr>
          <w:p w14:paraId="72E35578" w14:textId="77777777" w:rsidR="00A43A09" w:rsidRPr="00EA7EA0" w:rsidRDefault="00A43A09" w:rsidP="00A43A09">
            <w:pPr>
              <w:spacing w:beforeLines="20" w:before="48" w:afterLines="20" w:after="48"/>
              <w:rPr>
                <w:rFonts w:cs="Arial"/>
                <w:sz w:val="20"/>
                <w:szCs w:val="20"/>
              </w:rPr>
            </w:pPr>
            <w:r>
              <w:rPr>
                <w:rFonts w:cs="Arial"/>
                <w:sz w:val="20"/>
                <w:szCs w:val="20"/>
              </w:rPr>
              <w:t>C</w:t>
            </w:r>
            <w:r w:rsidRPr="00D333A0">
              <w:rPr>
                <w:rFonts w:cs="Arial"/>
                <w:sz w:val="20"/>
                <w:szCs w:val="20"/>
              </w:rPr>
              <w:t>HAMPASAK TECHNICAL  VOCATIONAL COLLEGE  (CTVC)</w:t>
            </w:r>
          </w:p>
        </w:tc>
        <w:tc>
          <w:tcPr>
            <w:tcW w:w="2529" w:type="dxa"/>
            <w:vAlign w:val="center"/>
          </w:tcPr>
          <w:p w14:paraId="1652D0BC" w14:textId="77777777" w:rsidR="00A43A09" w:rsidRPr="00EA7EA0" w:rsidRDefault="00A43A09" w:rsidP="00A43A09">
            <w:pPr>
              <w:spacing w:beforeLines="20" w:before="48" w:afterLines="20" w:after="48"/>
              <w:rPr>
                <w:rFonts w:cs="Arial"/>
                <w:sz w:val="20"/>
                <w:szCs w:val="20"/>
              </w:rPr>
            </w:pPr>
            <w:r>
              <w:rPr>
                <w:rFonts w:cs="Arial"/>
                <w:sz w:val="20"/>
                <w:szCs w:val="20"/>
              </w:rPr>
              <w:t xml:space="preserve">National Consultant in Electrical Technology </w:t>
            </w:r>
          </w:p>
        </w:tc>
      </w:tr>
    </w:tbl>
    <w:p w14:paraId="00536557" w14:textId="77777777" w:rsidR="005E5FF1" w:rsidRPr="00D7126C" w:rsidRDefault="005E5FF1" w:rsidP="006702A2">
      <w:pPr>
        <w:spacing w:before="40" w:after="40"/>
        <w:rPr>
          <w:rFonts w:cs="Arial"/>
          <w:b/>
          <w:bCs/>
          <w:i/>
          <w:iCs/>
        </w:rPr>
      </w:pPr>
    </w:p>
    <w:p w14:paraId="1A63798C" w14:textId="77777777" w:rsidR="005E5FF1" w:rsidRPr="00D7126C" w:rsidRDefault="005E5FF1" w:rsidP="006702A2">
      <w:pPr>
        <w:spacing w:before="40" w:after="40"/>
        <w:rPr>
          <w:rFonts w:cs="Arial"/>
          <w:b/>
          <w:bCs/>
          <w:i/>
          <w:iCs/>
        </w:rPr>
      </w:pPr>
      <w:r w:rsidRPr="00D7126C">
        <w:rPr>
          <w:rFonts w:cs="Arial"/>
          <w:b/>
          <w:bCs/>
          <w:i/>
          <w:iCs/>
        </w:rPr>
        <w:t>Resource Person / Methodologist</w:t>
      </w:r>
    </w:p>
    <w:tbl>
      <w:tblPr>
        <w:tblW w:w="98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10"/>
      </w:tblGrid>
      <w:tr w:rsidR="005E5FF1" w:rsidRPr="00D7126C" w14:paraId="1EE55E61" w14:textId="77777777" w:rsidTr="00244208">
        <w:tc>
          <w:tcPr>
            <w:tcW w:w="568" w:type="dxa"/>
            <w:shd w:val="clear" w:color="auto" w:fill="auto"/>
            <w:vAlign w:val="center"/>
          </w:tcPr>
          <w:p w14:paraId="753AB983" w14:textId="77777777" w:rsidR="005E5FF1" w:rsidRPr="008D3078" w:rsidRDefault="005E5FF1" w:rsidP="00E130CA">
            <w:pPr>
              <w:pStyle w:val="ListParagraph"/>
              <w:widowControl/>
              <w:numPr>
                <w:ilvl w:val="0"/>
                <w:numId w:val="5"/>
              </w:numPr>
              <w:autoSpaceDE/>
              <w:autoSpaceDN/>
              <w:adjustRightInd/>
              <w:spacing w:before="40" w:after="40"/>
              <w:contextualSpacing/>
              <w:rPr>
                <w:rFonts w:ascii="Arial" w:hAnsi="Arial" w:cs="Arial"/>
              </w:rPr>
            </w:pPr>
          </w:p>
        </w:tc>
        <w:tc>
          <w:tcPr>
            <w:tcW w:w="3653" w:type="dxa"/>
            <w:shd w:val="clear" w:color="auto" w:fill="auto"/>
            <w:vAlign w:val="center"/>
          </w:tcPr>
          <w:p w14:paraId="68EBD400" w14:textId="64907CF6" w:rsidR="005E5FF1" w:rsidRPr="008D3078" w:rsidRDefault="002547D0" w:rsidP="002547D0">
            <w:pPr>
              <w:spacing w:before="40" w:after="40"/>
              <w:rPr>
                <w:rFonts w:cs="Arial"/>
                <w:sz w:val="20"/>
                <w:szCs w:val="20"/>
              </w:rPr>
            </w:pPr>
            <w:proofErr w:type="spellStart"/>
            <w:r>
              <w:rPr>
                <w:rFonts w:cs="Arial"/>
                <w:sz w:val="22"/>
              </w:rPr>
              <w:t>Mr.</w:t>
            </w:r>
            <w:r w:rsidRPr="00BB736D">
              <w:rPr>
                <w:rFonts w:cs="Arial"/>
                <w:sz w:val="22"/>
              </w:rPr>
              <w:t>Bountham</w:t>
            </w:r>
            <w:proofErr w:type="spellEnd"/>
            <w:r>
              <w:rPr>
                <w:rFonts w:cs="Arial"/>
                <w:sz w:val="22"/>
              </w:rPr>
              <w:t xml:space="preserve"> </w:t>
            </w:r>
            <w:r w:rsidRPr="00BB736D">
              <w:rPr>
                <w:rFonts w:cs="Arial"/>
                <w:sz w:val="22"/>
              </w:rPr>
              <w:t>SITTHIMANUOTHAM</w:t>
            </w:r>
          </w:p>
        </w:tc>
        <w:tc>
          <w:tcPr>
            <w:tcW w:w="3060" w:type="dxa"/>
            <w:shd w:val="clear" w:color="auto" w:fill="auto"/>
            <w:vAlign w:val="center"/>
          </w:tcPr>
          <w:p w14:paraId="3A30E854" w14:textId="63EC8070" w:rsidR="005E5FF1" w:rsidRPr="008D3078" w:rsidRDefault="002547D0" w:rsidP="00244208">
            <w:pPr>
              <w:spacing w:before="40" w:after="40"/>
              <w:rPr>
                <w:rFonts w:cs="Arial"/>
                <w:sz w:val="20"/>
                <w:szCs w:val="20"/>
              </w:rPr>
            </w:pPr>
            <w:r>
              <w:rPr>
                <w:rFonts w:cs="Arial"/>
                <w:sz w:val="22"/>
              </w:rPr>
              <w:t>SSTVET Project</w:t>
            </w:r>
            <w:r w:rsidRPr="00BB736D">
              <w:rPr>
                <w:rFonts w:cs="Arial"/>
                <w:sz w:val="22"/>
              </w:rPr>
              <w:t xml:space="preserve"> </w:t>
            </w:r>
          </w:p>
        </w:tc>
        <w:tc>
          <w:tcPr>
            <w:tcW w:w="2610" w:type="dxa"/>
            <w:shd w:val="clear" w:color="auto" w:fill="auto"/>
            <w:vAlign w:val="center"/>
          </w:tcPr>
          <w:p w14:paraId="014DC0AD" w14:textId="0C1438B1" w:rsidR="005E5FF1" w:rsidRPr="008D3078" w:rsidRDefault="002547D0" w:rsidP="008D3078">
            <w:pPr>
              <w:spacing w:before="40" w:after="40"/>
              <w:rPr>
                <w:rFonts w:cs="Arial"/>
                <w:sz w:val="20"/>
                <w:szCs w:val="20"/>
              </w:rPr>
            </w:pPr>
            <w:r w:rsidRPr="00BB736D">
              <w:rPr>
                <w:rFonts w:cs="Arial"/>
                <w:sz w:val="22"/>
              </w:rPr>
              <w:t>M&amp;E Specialist</w:t>
            </w:r>
          </w:p>
        </w:tc>
      </w:tr>
      <w:tr w:rsidR="00244208" w:rsidRPr="00D7126C" w14:paraId="1CEF2845" w14:textId="77777777" w:rsidTr="00244208">
        <w:tc>
          <w:tcPr>
            <w:tcW w:w="568" w:type="dxa"/>
            <w:shd w:val="clear" w:color="auto" w:fill="auto"/>
            <w:vAlign w:val="center"/>
          </w:tcPr>
          <w:p w14:paraId="30787B39" w14:textId="77777777" w:rsidR="00244208" w:rsidRPr="008D3078" w:rsidRDefault="00244208" w:rsidP="00244208">
            <w:pPr>
              <w:pStyle w:val="ListParagraph"/>
              <w:widowControl/>
              <w:numPr>
                <w:ilvl w:val="0"/>
                <w:numId w:val="5"/>
              </w:numPr>
              <w:autoSpaceDE/>
              <w:autoSpaceDN/>
              <w:adjustRightInd/>
              <w:spacing w:before="40" w:after="40"/>
              <w:contextualSpacing/>
              <w:rPr>
                <w:rFonts w:ascii="Arial" w:hAnsi="Arial" w:cs="Arial"/>
              </w:rPr>
            </w:pPr>
          </w:p>
        </w:tc>
        <w:tc>
          <w:tcPr>
            <w:tcW w:w="3653" w:type="dxa"/>
            <w:shd w:val="clear" w:color="auto" w:fill="auto"/>
            <w:vAlign w:val="center"/>
          </w:tcPr>
          <w:p w14:paraId="191C11AD" w14:textId="3B414DD8" w:rsidR="00244208" w:rsidRDefault="00244208" w:rsidP="00244208">
            <w:pPr>
              <w:spacing w:before="40" w:after="40"/>
              <w:rPr>
                <w:rFonts w:cs="Arial"/>
                <w:sz w:val="22"/>
              </w:rPr>
            </w:pPr>
            <w:proofErr w:type="spellStart"/>
            <w:r w:rsidRPr="002331D4">
              <w:rPr>
                <w:rFonts w:cs="Arial"/>
                <w:sz w:val="22"/>
              </w:rPr>
              <w:t>Ms.Somphalang</w:t>
            </w:r>
            <w:proofErr w:type="spellEnd"/>
            <w:r w:rsidRPr="002331D4">
              <w:rPr>
                <w:rFonts w:cs="Arial"/>
                <w:sz w:val="22"/>
              </w:rPr>
              <w:t xml:space="preserve"> NGONPHETSY</w:t>
            </w:r>
          </w:p>
        </w:tc>
        <w:tc>
          <w:tcPr>
            <w:tcW w:w="3060" w:type="dxa"/>
            <w:shd w:val="clear" w:color="auto" w:fill="auto"/>
            <w:vAlign w:val="center"/>
          </w:tcPr>
          <w:p w14:paraId="64DED6C3" w14:textId="3E953108" w:rsidR="00244208" w:rsidRDefault="00244208" w:rsidP="00244208">
            <w:pPr>
              <w:spacing w:before="40" w:after="40"/>
              <w:rPr>
                <w:rFonts w:cs="Arial"/>
                <w:sz w:val="22"/>
              </w:rPr>
            </w:pPr>
            <w:r>
              <w:rPr>
                <w:rFonts w:cs="Arial"/>
                <w:sz w:val="22"/>
              </w:rPr>
              <w:t>VEDI</w:t>
            </w:r>
          </w:p>
        </w:tc>
        <w:tc>
          <w:tcPr>
            <w:tcW w:w="2610" w:type="dxa"/>
            <w:shd w:val="clear" w:color="auto" w:fill="auto"/>
            <w:vAlign w:val="center"/>
          </w:tcPr>
          <w:p w14:paraId="53E1EA87" w14:textId="7C86DBC4" w:rsidR="00244208" w:rsidRPr="00BB736D" w:rsidRDefault="00244208" w:rsidP="00244208">
            <w:pPr>
              <w:spacing w:before="40" w:after="40"/>
              <w:rPr>
                <w:rFonts w:cs="Arial"/>
                <w:sz w:val="22"/>
              </w:rPr>
            </w:pPr>
            <w:r>
              <w:rPr>
                <w:rFonts w:cs="Arial"/>
                <w:sz w:val="22"/>
                <w:szCs w:val="22"/>
              </w:rPr>
              <w:t>Head</w:t>
            </w:r>
            <w:r w:rsidRPr="007F05EF">
              <w:rPr>
                <w:rFonts w:cs="Arial"/>
                <w:sz w:val="22"/>
                <w:szCs w:val="22"/>
              </w:rPr>
              <w:t xml:space="preserve"> of Curriculum Development Section</w:t>
            </w:r>
          </w:p>
        </w:tc>
      </w:tr>
      <w:tr w:rsidR="00244208" w:rsidRPr="00D7126C" w14:paraId="41729FBA" w14:textId="77777777" w:rsidTr="00244208">
        <w:tc>
          <w:tcPr>
            <w:tcW w:w="568" w:type="dxa"/>
            <w:shd w:val="clear" w:color="auto" w:fill="auto"/>
            <w:vAlign w:val="center"/>
          </w:tcPr>
          <w:p w14:paraId="47CABE86" w14:textId="77777777" w:rsidR="00244208" w:rsidRPr="008D3078" w:rsidRDefault="00244208" w:rsidP="00244208">
            <w:pPr>
              <w:pStyle w:val="ListParagraph"/>
              <w:widowControl/>
              <w:numPr>
                <w:ilvl w:val="0"/>
                <w:numId w:val="5"/>
              </w:numPr>
              <w:autoSpaceDE/>
              <w:autoSpaceDN/>
              <w:adjustRightInd/>
              <w:spacing w:before="40" w:after="40"/>
              <w:contextualSpacing/>
              <w:rPr>
                <w:rFonts w:ascii="Arial" w:hAnsi="Arial" w:cs="Arial"/>
              </w:rPr>
            </w:pPr>
          </w:p>
        </w:tc>
        <w:tc>
          <w:tcPr>
            <w:tcW w:w="3653" w:type="dxa"/>
            <w:shd w:val="clear" w:color="auto" w:fill="auto"/>
            <w:vAlign w:val="center"/>
          </w:tcPr>
          <w:p w14:paraId="47FC084D" w14:textId="535424A5" w:rsidR="00244208" w:rsidRDefault="00244208" w:rsidP="00244208">
            <w:pPr>
              <w:spacing w:before="40" w:after="40"/>
              <w:rPr>
                <w:rFonts w:cs="Arial"/>
                <w:sz w:val="22"/>
              </w:rPr>
            </w:pPr>
            <w:r>
              <w:rPr>
                <w:rFonts w:cs="Arial"/>
                <w:sz w:val="22"/>
              </w:rPr>
              <w:t xml:space="preserve">Mrs. </w:t>
            </w:r>
            <w:proofErr w:type="spellStart"/>
            <w:r>
              <w:rPr>
                <w:rFonts w:cs="Arial"/>
                <w:sz w:val="22"/>
              </w:rPr>
              <w:t>Angkhasaya</w:t>
            </w:r>
            <w:proofErr w:type="spellEnd"/>
            <w:r>
              <w:rPr>
                <w:rFonts w:cs="Arial"/>
                <w:sz w:val="22"/>
              </w:rPr>
              <w:t xml:space="preserve"> SISOUPHANH</w:t>
            </w:r>
          </w:p>
        </w:tc>
        <w:tc>
          <w:tcPr>
            <w:tcW w:w="3060" w:type="dxa"/>
            <w:shd w:val="clear" w:color="auto" w:fill="auto"/>
            <w:vAlign w:val="center"/>
          </w:tcPr>
          <w:p w14:paraId="2AD741D9" w14:textId="5CA9E291" w:rsidR="00244208" w:rsidRDefault="00244208" w:rsidP="00244208">
            <w:pPr>
              <w:spacing w:before="40" w:after="40"/>
              <w:rPr>
                <w:rFonts w:cs="Arial"/>
                <w:sz w:val="22"/>
              </w:rPr>
            </w:pPr>
            <w:r>
              <w:rPr>
                <w:rFonts w:cs="Arial"/>
                <w:sz w:val="22"/>
              </w:rPr>
              <w:t xml:space="preserve">TVED, </w:t>
            </w:r>
            <w:proofErr w:type="spellStart"/>
            <w:r>
              <w:rPr>
                <w:rFonts w:cs="Arial"/>
                <w:sz w:val="22"/>
              </w:rPr>
              <w:t>MoES</w:t>
            </w:r>
            <w:proofErr w:type="spellEnd"/>
          </w:p>
        </w:tc>
        <w:tc>
          <w:tcPr>
            <w:tcW w:w="2610" w:type="dxa"/>
            <w:shd w:val="clear" w:color="auto" w:fill="auto"/>
            <w:vAlign w:val="center"/>
          </w:tcPr>
          <w:p w14:paraId="1F05ED70" w14:textId="7C65B1F5" w:rsidR="00244208" w:rsidRPr="00BB736D" w:rsidRDefault="00244208" w:rsidP="00244208">
            <w:pPr>
              <w:spacing w:before="40" w:after="40"/>
              <w:rPr>
                <w:rFonts w:cs="Arial"/>
                <w:sz w:val="22"/>
              </w:rPr>
            </w:pPr>
            <w:r>
              <w:rPr>
                <w:rFonts w:cs="Arial"/>
                <w:sz w:val="22"/>
                <w:szCs w:val="22"/>
              </w:rPr>
              <w:t>Deputy of M&amp;E Division</w:t>
            </w:r>
          </w:p>
        </w:tc>
      </w:tr>
    </w:tbl>
    <w:p w14:paraId="60626530" w14:textId="77777777" w:rsidR="005E5FF1" w:rsidRPr="00D7126C" w:rsidRDefault="005E5FF1" w:rsidP="006702A2">
      <w:pPr>
        <w:spacing w:before="40" w:after="40"/>
        <w:rPr>
          <w:rFonts w:cs="Arial"/>
          <w:b/>
          <w:bCs/>
          <w:i/>
          <w:iCs/>
        </w:rPr>
      </w:pPr>
    </w:p>
    <w:p w14:paraId="39D0BF63" w14:textId="77777777" w:rsidR="005E5FF1" w:rsidRPr="00D7126C" w:rsidRDefault="005E5FF1" w:rsidP="006702A2">
      <w:pPr>
        <w:spacing w:before="40" w:after="40"/>
        <w:rPr>
          <w:rFonts w:cs="Arial"/>
          <w:b/>
          <w:bCs/>
          <w:i/>
          <w:iCs/>
        </w:rPr>
      </w:pPr>
      <w:r w:rsidRPr="00D7126C">
        <w:rPr>
          <w:rFonts w:cs="Arial"/>
          <w:b/>
          <w:bCs/>
          <w:i/>
          <w:iCs/>
        </w:rPr>
        <w:t>Resource Persons / Company &amp; Industry</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42"/>
      </w:tblGrid>
      <w:tr w:rsidR="00121A9E" w:rsidRPr="00D7126C" w14:paraId="6D04AB09" w14:textId="77777777" w:rsidTr="00244208">
        <w:trPr>
          <w:trHeight w:val="397"/>
        </w:trPr>
        <w:tc>
          <w:tcPr>
            <w:tcW w:w="568" w:type="dxa"/>
            <w:shd w:val="clear" w:color="auto" w:fill="auto"/>
            <w:vAlign w:val="center"/>
          </w:tcPr>
          <w:p w14:paraId="184B0C23" w14:textId="77777777" w:rsidR="00121A9E" w:rsidRPr="008D3078" w:rsidRDefault="00121A9E" w:rsidP="00121A9E">
            <w:pPr>
              <w:pStyle w:val="ListParagraph"/>
              <w:widowControl/>
              <w:numPr>
                <w:ilvl w:val="0"/>
                <w:numId w:val="5"/>
              </w:numPr>
              <w:autoSpaceDE/>
              <w:autoSpaceDN/>
              <w:adjustRightInd/>
              <w:spacing w:before="40" w:after="40"/>
              <w:contextualSpacing/>
              <w:rPr>
                <w:rFonts w:ascii="Arial" w:hAnsi="Arial" w:cs="Arial"/>
              </w:rPr>
            </w:pPr>
          </w:p>
        </w:tc>
        <w:tc>
          <w:tcPr>
            <w:tcW w:w="3653" w:type="dxa"/>
            <w:shd w:val="clear" w:color="auto" w:fill="auto"/>
            <w:vAlign w:val="center"/>
          </w:tcPr>
          <w:p w14:paraId="121D6605" w14:textId="49F22D94" w:rsidR="00121A9E" w:rsidRPr="008D3078" w:rsidRDefault="00121A9E" w:rsidP="00121A9E">
            <w:pPr>
              <w:spacing w:before="40" w:after="40"/>
              <w:rPr>
                <w:rFonts w:cs="Arial"/>
                <w:sz w:val="20"/>
                <w:szCs w:val="20"/>
              </w:rPr>
            </w:pPr>
            <w:r w:rsidRPr="00D333A0">
              <w:rPr>
                <w:rFonts w:cs="Arial"/>
                <w:sz w:val="20"/>
                <w:szCs w:val="20"/>
              </w:rPr>
              <w:t>Mr. VITHOUNE PHOUMIVONG</w:t>
            </w:r>
          </w:p>
        </w:tc>
        <w:tc>
          <w:tcPr>
            <w:tcW w:w="3060" w:type="dxa"/>
            <w:shd w:val="clear" w:color="auto" w:fill="auto"/>
            <w:vAlign w:val="center"/>
          </w:tcPr>
          <w:p w14:paraId="0CDF965A" w14:textId="6ACB5B22" w:rsidR="00121A9E" w:rsidRPr="008D3078" w:rsidRDefault="00121A9E" w:rsidP="00121A9E">
            <w:pPr>
              <w:spacing w:before="40" w:after="40"/>
              <w:rPr>
                <w:rFonts w:cs="Arial"/>
                <w:sz w:val="20"/>
                <w:szCs w:val="20"/>
              </w:rPr>
            </w:pPr>
            <w:r w:rsidRPr="00D333A0">
              <w:rPr>
                <w:rFonts w:cs="Arial"/>
                <w:sz w:val="20"/>
                <w:szCs w:val="20"/>
              </w:rPr>
              <w:t>ELECTRICITE  DU  LAO - TRAINING CENTER (EDL - TC)</w:t>
            </w:r>
          </w:p>
        </w:tc>
        <w:tc>
          <w:tcPr>
            <w:tcW w:w="2642" w:type="dxa"/>
            <w:shd w:val="clear" w:color="auto" w:fill="auto"/>
            <w:vAlign w:val="center"/>
          </w:tcPr>
          <w:p w14:paraId="7897A793" w14:textId="73E2D902" w:rsidR="00121A9E" w:rsidRPr="008D3078" w:rsidRDefault="00244208" w:rsidP="00121A9E">
            <w:pPr>
              <w:spacing w:before="40" w:after="40"/>
              <w:rPr>
                <w:rFonts w:cs="Arial"/>
                <w:sz w:val="20"/>
                <w:szCs w:val="20"/>
              </w:rPr>
            </w:pPr>
            <w:proofErr w:type="spellStart"/>
            <w:r>
              <w:rPr>
                <w:rFonts w:cs="Arial"/>
                <w:sz w:val="20"/>
                <w:szCs w:val="20"/>
              </w:rPr>
              <w:t>Electrrical</w:t>
            </w:r>
            <w:proofErr w:type="spellEnd"/>
            <w:r>
              <w:rPr>
                <w:rFonts w:cs="Arial"/>
                <w:sz w:val="20"/>
                <w:szCs w:val="20"/>
              </w:rPr>
              <w:t xml:space="preserve"> Instructor</w:t>
            </w:r>
          </w:p>
        </w:tc>
      </w:tr>
      <w:tr w:rsidR="00244208" w:rsidRPr="00D7126C" w14:paraId="7E6EBBE3" w14:textId="77777777" w:rsidTr="00244208">
        <w:trPr>
          <w:trHeight w:val="397"/>
        </w:trPr>
        <w:tc>
          <w:tcPr>
            <w:tcW w:w="568" w:type="dxa"/>
            <w:shd w:val="clear" w:color="auto" w:fill="auto"/>
            <w:vAlign w:val="center"/>
          </w:tcPr>
          <w:p w14:paraId="67226331" w14:textId="77777777" w:rsidR="00244208" w:rsidRPr="008D3078" w:rsidRDefault="00244208" w:rsidP="00244208">
            <w:pPr>
              <w:pStyle w:val="ListParagraph"/>
              <w:widowControl/>
              <w:numPr>
                <w:ilvl w:val="0"/>
                <w:numId w:val="5"/>
              </w:numPr>
              <w:autoSpaceDE/>
              <w:autoSpaceDN/>
              <w:adjustRightInd/>
              <w:spacing w:before="40" w:after="40"/>
              <w:contextualSpacing/>
              <w:rPr>
                <w:rFonts w:ascii="Arial" w:hAnsi="Arial" w:cs="Arial"/>
              </w:rPr>
            </w:pPr>
          </w:p>
        </w:tc>
        <w:tc>
          <w:tcPr>
            <w:tcW w:w="3653" w:type="dxa"/>
            <w:shd w:val="clear" w:color="auto" w:fill="auto"/>
            <w:vAlign w:val="center"/>
          </w:tcPr>
          <w:p w14:paraId="2D44306F" w14:textId="4D828D33" w:rsidR="00244208" w:rsidRPr="008D3078" w:rsidRDefault="003E6D6D" w:rsidP="00244208">
            <w:pPr>
              <w:spacing w:before="40" w:after="40"/>
              <w:rPr>
                <w:rFonts w:cs="Arial"/>
                <w:sz w:val="20"/>
                <w:szCs w:val="20"/>
              </w:rPr>
            </w:pPr>
            <w:r>
              <w:rPr>
                <w:rFonts w:cs="Arial"/>
                <w:sz w:val="20"/>
                <w:szCs w:val="20"/>
              </w:rPr>
              <w:t>Mr. SOMBATH SOUTHHISOMBATH</w:t>
            </w:r>
          </w:p>
        </w:tc>
        <w:tc>
          <w:tcPr>
            <w:tcW w:w="3060" w:type="dxa"/>
            <w:shd w:val="clear" w:color="auto" w:fill="auto"/>
            <w:vAlign w:val="center"/>
          </w:tcPr>
          <w:p w14:paraId="2C02DFCD" w14:textId="6FE83FA4" w:rsidR="00244208" w:rsidRPr="008D3078" w:rsidRDefault="003E6D6D" w:rsidP="00244208">
            <w:pPr>
              <w:spacing w:before="40" w:after="40"/>
              <w:rPr>
                <w:rFonts w:cs="Arial"/>
                <w:sz w:val="20"/>
                <w:szCs w:val="20"/>
              </w:rPr>
            </w:pPr>
            <w:r w:rsidRPr="00D333A0">
              <w:rPr>
                <w:rFonts w:cs="Arial"/>
                <w:sz w:val="20"/>
                <w:szCs w:val="20"/>
              </w:rPr>
              <w:t>ELECTRICITE  DU  LAO - TRAINING CENTER (EDL - TC</w:t>
            </w:r>
          </w:p>
        </w:tc>
        <w:tc>
          <w:tcPr>
            <w:tcW w:w="2642" w:type="dxa"/>
            <w:shd w:val="clear" w:color="auto" w:fill="auto"/>
            <w:vAlign w:val="center"/>
          </w:tcPr>
          <w:p w14:paraId="05508E46" w14:textId="38A27A5A" w:rsidR="00244208" w:rsidRPr="008D3078" w:rsidRDefault="000F28BD" w:rsidP="00244208">
            <w:pPr>
              <w:spacing w:before="40" w:after="40"/>
              <w:rPr>
                <w:rFonts w:cs="Arial"/>
                <w:sz w:val="20"/>
                <w:szCs w:val="20"/>
              </w:rPr>
            </w:pPr>
            <w:proofErr w:type="spellStart"/>
            <w:r>
              <w:rPr>
                <w:rFonts w:cs="Arial"/>
                <w:sz w:val="20"/>
                <w:szCs w:val="20"/>
              </w:rPr>
              <w:t>Electrrical</w:t>
            </w:r>
            <w:proofErr w:type="spellEnd"/>
            <w:r>
              <w:rPr>
                <w:rFonts w:cs="Arial"/>
                <w:sz w:val="20"/>
                <w:szCs w:val="20"/>
              </w:rPr>
              <w:t xml:space="preserve"> Instructor</w:t>
            </w:r>
          </w:p>
        </w:tc>
      </w:tr>
      <w:tr w:rsidR="00244208" w:rsidRPr="00D7126C" w14:paraId="3C86D705" w14:textId="77777777" w:rsidTr="00244208">
        <w:trPr>
          <w:trHeight w:val="397"/>
        </w:trPr>
        <w:tc>
          <w:tcPr>
            <w:tcW w:w="568" w:type="dxa"/>
            <w:shd w:val="clear" w:color="auto" w:fill="auto"/>
            <w:vAlign w:val="center"/>
          </w:tcPr>
          <w:p w14:paraId="792AF6F6" w14:textId="77777777" w:rsidR="00244208" w:rsidRPr="008D3078" w:rsidRDefault="00244208" w:rsidP="00244208">
            <w:pPr>
              <w:pStyle w:val="ListParagraph"/>
              <w:widowControl/>
              <w:numPr>
                <w:ilvl w:val="0"/>
                <w:numId w:val="5"/>
              </w:numPr>
              <w:autoSpaceDE/>
              <w:autoSpaceDN/>
              <w:adjustRightInd/>
              <w:spacing w:before="40" w:after="40"/>
              <w:contextualSpacing/>
              <w:rPr>
                <w:rFonts w:ascii="Arial" w:hAnsi="Arial" w:cs="Arial"/>
              </w:rPr>
            </w:pPr>
          </w:p>
        </w:tc>
        <w:tc>
          <w:tcPr>
            <w:tcW w:w="3653" w:type="dxa"/>
            <w:shd w:val="clear" w:color="auto" w:fill="auto"/>
            <w:vAlign w:val="center"/>
          </w:tcPr>
          <w:p w14:paraId="0051332F" w14:textId="22353D96" w:rsidR="00244208" w:rsidRPr="008D3078" w:rsidRDefault="00244208" w:rsidP="00244208">
            <w:pPr>
              <w:spacing w:before="40" w:after="40"/>
              <w:rPr>
                <w:rFonts w:cs="Arial"/>
                <w:sz w:val="20"/>
                <w:szCs w:val="20"/>
              </w:rPr>
            </w:pPr>
          </w:p>
        </w:tc>
        <w:tc>
          <w:tcPr>
            <w:tcW w:w="3060" w:type="dxa"/>
            <w:shd w:val="clear" w:color="auto" w:fill="auto"/>
            <w:vAlign w:val="center"/>
          </w:tcPr>
          <w:p w14:paraId="46253045" w14:textId="77777777" w:rsidR="00244208" w:rsidRPr="008D3078" w:rsidRDefault="00244208" w:rsidP="00244208">
            <w:pPr>
              <w:spacing w:before="40" w:after="40"/>
              <w:rPr>
                <w:rFonts w:cs="Arial"/>
                <w:sz w:val="20"/>
                <w:szCs w:val="20"/>
              </w:rPr>
            </w:pPr>
          </w:p>
        </w:tc>
        <w:tc>
          <w:tcPr>
            <w:tcW w:w="2642" w:type="dxa"/>
            <w:shd w:val="clear" w:color="auto" w:fill="auto"/>
            <w:vAlign w:val="center"/>
          </w:tcPr>
          <w:p w14:paraId="1BB9A8A1" w14:textId="77777777" w:rsidR="00244208" w:rsidRPr="008D3078" w:rsidRDefault="00244208" w:rsidP="00244208">
            <w:pPr>
              <w:spacing w:before="40" w:after="40"/>
              <w:rPr>
                <w:rFonts w:cs="Arial"/>
                <w:sz w:val="20"/>
                <w:szCs w:val="20"/>
              </w:rPr>
            </w:pPr>
          </w:p>
        </w:tc>
      </w:tr>
    </w:tbl>
    <w:p w14:paraId="1BF3ACF1" w14:textId="77777777" w:rsidR="005E5FF1" w:rsidRPr="00D7126C" w:rsidRDefault="005E5FF1" w:rsidP="006702A2">
      <w:pPr>
        <w:spacing w:before="40" w:after="40"/>
        <w:rPr>
          <w:rFonts w:cs="Arial"/>
          <w:b/>
          <w:bCs/>
          <w:i/>
          <w:iCs/>
        </w:rPr>
      </w:pPr>
    </w:p>
    <w:p w14:paraId="6E3E5005" w14:textId="77777777" w:rsidR="005E5FF1" w:rsidRDefault="005E5FF1" w:rsidP="006702A2">
      <w:pPr>
        <w:spacing w:before="40" w:after="40"/>
        <w:rPr>
          <w:rFonts w:cs="Arial"/>
          <w:b/>
          <w:bCs/>
          <w:i/>
          <w:iCs/>
        </w:rPr>
      </w:pPr>
      <w:r w:rsidRPr="00D7126C">
        <w:rPr>
          <w:rFonts w:cs="Arial"/>
          <w:b/>
          <w:bCs/>
          <w:i/>
          <w:iCs/>
        </w:rPr>
        <w:t>Resource Persons / Public &amp; Private TVET Institutions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53"/>
        <w:gridCol w:w="3060"/>
        <w:gridCol w:w="2642"/>
      </w:tblGrid>
      <w:tr w:rsidR="00A43A09" w:rsidRPr="00EA7EA0" w14:paraId="2D52E303" w14:textId="77777777" w:rsidTr="00244208">
        <w:trPr>
          <w:trHeight w:val="397"/>
        </w:trPr>
        <w:tc>
          <w:tcPr>
            <w:tcW w:w="568" w:type="dxa"/>
            <w:vAlign w:val="center"/>
          </w:tcPr>
          <w:p w14:paraId="37A0D12B"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2F8525A8" w14:textId="77777777" w:rsidR="00A43A09" w:rsidRPr="00EA7EA0" w:rsidRDefault="00A43A09" w:rsidP="00A43A09">
            <w:pPr>
              <w:rPr>
                <w:rFonts w:cs="Arial"/>
                <w:sz w:val="20"/>
                <w:szCs w:val="20"/>
              </w:rPr>
            </w:pPr>
            <w:r w:rsidRPr="00D333A0">
              <w:rPr>
                <w:rFonts w:cs="Arial"/>
                <w:sz w:val="20"/>
                <w:szCs w:val="20"/>
              </w:rPr>
              <w:t>Mr. BOUNTHAVY  SAYYAVONG</w:t>
            </w:r>
          </w:p>
        </w:tc>
        <w:tc>
          <w:tcPr>
            <w:tcW w:w="3060" w:type="dxa"/>
            <w:vAlign w:val="center"/>
          </w:tcPr>
          <w:p w14:paraId="22025901" w14:textId="77777777" w:rsidR="00A43A09" w:rsidRPr="00EA7EA0" w:rsidRDefault="00A43A09" w:rsidP="00A43A09">
            <w:pPr>
              <w:rPr>
                <w:rFonts w:cs="Arial"/>
                <w:sz w:val="20"/>
                <w:szCs w:val="20"/>
              </w:rPr>
            </w:pPr>
            <w:r w:rsidRPr="00D333A0">
              <w:rPr>
                <w:rFonts w:cs="Arial"/>
                <w:sz w:val="20"/>
                <w:szCs w:val="20"/>
              </w:rPr>
              <w:t>TECHNICAL COLLEGE OF VIENTIANE PROVINCE  (TCVP)</w:t>
            </w:r>
          </w:p>
        </w:tc>
        <w:tc>
          <w:tcPr>
            <w:tcW w:w="2642" w:type="dxa"/>
            <w:vAlign w:val="center"/>
          </w:tcPr>
          <w:p w14:paraId="4F1D2CF7" w14:textId="77777777" w:rsidR="00A43A09" w:rsidRPr="00EA7EA0" w:rsidRDefault="00A43A09" w:rsidP="00A43A09">
            <w:pPr>
              <w:rPr>
                <w:rFonts w:cs="Arial"/>
                <w:sz w:val="20"/>
                <w:szCs w:val="20"/>
              </w:rPr>
            </w:pPr>
            <w:r>
              <w:rPr>
                <w:rFonts w:cs="Arial"/>
                <w:sz w:val="20"/>
                <w:szCs w:val="20"/>
              </w:rPr>
              <w:t>Teacher – Electrical Department</w:t>
            </w:r>
          </w:p>
        </w:tc>
      </w:tr>
      <w:tr w:rsidR="00A43A09" w:rsidRPr="00EA7EA0" w14:paraId="40678761" w14:textId="77777777" w:rsidTr="00244208">
        <w:trPr>
          <w:trHeight w:val="397"/>
        </w:trPr>
        <w:tc>
          <w:tcPr>
            <w:tcW w:w="568" w:type="dxa"/>
            <w:vAlign w:val="center"/>
          </w:tcPr>
          <w:p w14:paraId="5FDBB76A"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0B1848BC" w14:textId="77777777" w:rsidR="00A43A09" w:rsidRPr="00EA7EA0" w:rsidRDefault="00A43A09" w:rsidP="00A43A09">
            <w:pPr>
              <w:rPr>
                <w:rFonts w:cs="Arial"/>
                <w:sz w:val="20"/>
                <w:szCs w:val="20"/>
              </w:rPr>
            </w:pPr>
            <w:r w:rsidRPr="00D333A0">
              <w:rPr>
                <w:rFonts w:cs="Arial"/>
                <w:sz w:val="20"/>
                <w:szCs w:val="20"/>
              </w:rPr>
              <w:t>Mr. KIKHAM  POUNNAVONG</w:t>
            </w:r>
          </w:p>
        </w:tc>
        <w:tc>
          <w:tcPr>
            <w:tcW w:w="3060" w:type="dxa"/>
            <w:vAlign w:val="center"/>
          </w:tcPr>
          <w:p w14:paraId="3DAB0500" w14:textId="77777777" w:rsidR="00A43A09" w:rsidRPr="00EA7EA0" w:rsidRDefault="00A43A09" w:rsidP="00A43A09">
            <w:pPr>
              <w:rPr>
                <w:rFonts w:cs="Arial"/>
                <w:sz w:val="20"/>
                <w:szCs w:val="20"/>
              </w:rPr>
            </w:pPr>
            <w:r w:rsidRPr="00D333A0">
              <w:rPr>
                <w:rFonts w:cs="Arial"/>
                <w:sz w:val="20"/>
                <w:szCs w:val="20"/>
              </w:rPr>
              <w:t>VOCATIONAL EDUCATION DEVELOPMENT INSITU</w:t>
            </w:r>
            <w:r>
              <w:rPr>
                <w:rFonts w:cs="Arial"/>
                <w:sz w:val="20"/>
                <w:szCs w:val="20"/>
              </w:rPr>
              <w:t>TE</w:t>
            </w:r>
            <w:r w:rsidRPr="00D333A0">
              <w:rPr>
                <w:rFonts w:cs="Arial"/>
                <w:sz w:val="20"/>
                <w:szCs w:val="20"/>
              </w:rPr>
              <w:t xml:space="preserve"> (VEDI)</w:t>
            </w:r>
          </w:p>
        </w:tc>
        <w:tc>
          <w:tcPr>
            <w:tcW w:w="2642" w:type="dxa"/>
            <w:vAlign w:val="center"/>
          </w:tcPr>
          <w:p w14:paraId="64EBAD62" w14:textId="77777777" w:rsidR="00A43A09" w:rsidRPr="00EA7EA0" w:rsidRDefault="00A43A09" w:rsidP="00A43A09">
            <w:pPr>
              <w:rPr>
                <w:rFonts w:cs="Arial"/>
                <w:sz w:val="20"/>
                <w:szCs w:val="20"/>
              </w:rPr>
            </w:pPr>
            <w:r>
              <w:rPr>
                <w:rFonts w:cs="Arial"/>
                <w:sz w:val="20"/>
                <w:szCs w:val="20"/>
              </w:rPr>
              <w:t>Teacher – Electrical Department</w:t>
            </w:r>
          </w:p>
        </w:tc>
      </w:tr>
      <w:tr w:rsidR="00A43A09" w:rsidRPr="00EA7EA0" w14:paraId="7019EC7E" w14:textId="77777777" w:rsidTr="00244208">
        <w:trPr>
          <w:trHeight w:val="397"/>
        </w:trPr>
        <w:tc>
          <w:tcPr>
            <w:tcW w:w="568" w:type="dxa"/>
            <w:vAlign w:val="center"/>
          </w:tcPr>
          <w:p w14:paraId="5EC17AF7"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3F9730B2" w14:textId="77777777" w:rsidR="00A43A09" w:rsidRPr="00EA7EA0" w:rsidRDefault="00A43A09" w:rsidP="00A43A09">
            <w:pPr>
              <w:rPr>
                <w:rFonts w:cs="Arial"/>
                <w:sz w:val="20"/>
                <w:szCs w:val="20"/>
              </w:rPr>
            </w:pPr>
            <w:r w:rsidRPr="00D333A0">
              <w:rPr>
                <w:rFonts w:cs="Arial"/>
                <w:sz w:val="20"/>
                <w:szCs w:val="20"/>
              </w:rPr>
              <w:t>Mr. LADSAMY THONGPASOM</w:t>
            </w:r>
          </w:p>
        </w:tc>
        <w:tc>
          <w:tcPr>
            <w:tcW w:w="3060" w:type="dxa"/>
            <w:vAlign w:val="center"/>
          </w:tcPr>
          <w:p w14:paraId="2633E3C6" w14:textId="77777777" w:rsidR="00A43A09" w:rsidRPr="00EA7EA0" w:rsidRDefault="00A43A09" w:rsidP="00A43A09">
            <w:pPr>
              <w:rPr>
                <w:rFonts w:cs="Arial"/>
                <w:sz w:val="20"/>
                <w:szCs w:val="20"/>
              </w:rPr>
            </w:pPr>
            <w:r w:rsidRPr="00D333A0">
              <w:rPr>
                <w:rFonts w:cs="Arial"/>
                <w:sz w:val="20"/>
                <w:szCs w:val="20"/>
              </w:rPr>
              <w:t>CHAMPASAK TECHNICAL  VOCATIONAL COLLEGE  (CTVC)</w:t>
            </w:r>
          </w:p>
        </w:tc>
        <w:tc>
          <w:tcPr>
            <w:tcW w:w="2642" w:type="dxa"/>
            <w:vAlign w:val="center"/>
          </w:tcPr>
          <w:p w14:paraId="2FB5E4DE" w14:textId="17F77608" w:rsidR="00A43A09" w:rsidRPr="00EA7EA0" w:rsidRDefault="000F28BD" w:rsidP="00A43A09">
            <w:pPr>
              <w:rPr>
                <w:rFonts w:cs="Arial"/>
                <w:sz w:val="20"/>
                <w:szCs w:val="20"/>
              </w:rPr>
            </w:pPr>
            <w:r>
              <w:rPr>
                <w:rFonts w:cs="Arial"/>
                <w:sz w:val="20"/>
                <w:szCs w:val="20"/>
              </w:rPr>
              <w:t>Teacher – Electrical Department</w:t>
            </w:r>
          </w:p>
        </w:tc>
      </w:tr>
      <w:tr w:rsidR="00A43A09" w:rsidRPr="00EA7EA0" w14:paraId="280EF6B2" w14:textId="77777777" w:rsidTr="00244208">
        <w:trPr>
          <w:trHeight w:val="397"/>
        </w:trPr>
        <w:tc>
          <w:tcPr>
            <w:tcW w:w="568" w:type="dxa"/>
            <w:vAlign w:val="center"/>
          </w:tcPr>
          <w:p w14:paraId="2D92816E"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687C22EA" w14:textId="77777777" w:rsidR="00A43A09" w:rsidRPr="00EA7EA0" w:rsidRDefault="00A43A09" w:rsidP="00A43A09">
            <w:pPr>
              <w:rPr>
                <w:rFonts w:cs="Arial"/>
                <w:sz w:val="20"/>
                <w:szCs w:val="20"/>
              </w:rPr>
            </w:pPr>
            <w:r w:rsidRPr="00D333A0">
              <w:rPr>
                <w:rFonts w:cs="Arial"/>
                <w:sz w:val="20"/>
                <w:szCs w:val="20"/>
              </w:rPr>
              <w:t>Mr. KHOUNMY SOUVANTHA</w:t>
            </w:r>
          </w:p>
        </w:tc>
        <w:tc>
          <w:tcPr>
            <w:tcW w:w="3060" w:type="dxa"/>
            <w:vAlign w:val="center"/>
          </w:tcPr>
          <w:p w14:paraId="7D544F8F" w14:textId="77777777" w:rsidR="00A43A09" w:rsidRPr="00EA7EA0" w:rsidRDefault="00A43A09" w:rsidP="00A43A09">
            <w:pPr>
              <w:rPr>
                <w:rFonts w:cs="Arial"/>
                <w:sz w:val="20"/>
                <w:szCs w:val="20"/>
              </w:rPr>
            </w:pPr>
            <w:r w:rsidRPr="00D333A0">
              <w:rPr>
                <w:rFonts w:cs="Arial"/>
                <w:sz w:val="20"/>
                <w:szCs w:val="20"/>
              </w:rPr>
              <w:t>SAVANNAKHET TECHNICAL VOCATIONAL COLLEGE (STVC)</w:t>
            </w:r>
          </w:p>
        </w:tc>
        <w:tc>
          <w:tcPr>
            <w:tcW w:w="2642" w:type="dxa"/>
            <w:vAlign w:val="center"/>
          </w:tcPr>
          <w:p w14:paraId="267D1803" w14:textId="0B77CEE0" w:rsidR="00A43A09" w:rsidRPr="00EA7EA0" w:rsidRDefault="000F28BD" w:rsidP="00A43A09">
            <w:pPr>
              <w:rPr>
                <w:rFonts w:cs="Arial"/>
                <w:sz w:val="20"/>
                <w:szCs w:val="20"/>
              </w:rPr>
            </w:pPr>
            <w:r>
              <w:rPr>
                <w:rFonts w:cs="Arial"/>
                <w:sz w:val="20"/>
                <w:szCs w:val="20"/>
              </w:rPr>
              <w:t>Teacher – Electrical Department</w:t>
            </w:r>
          </w:p>
        </w:tc>
      </w:tr>
      <w:tr w:rsidR="00A43A09" w:rsidRPr="00EA7EA0" w14:paraId="06C0A51F" w14:textId="77777777" w:rsidTr="00244208">
        <w:trPr>
          <w:trHeight w:val="397"/>
        </w:trPr>
        <w:tc>
          <w:tcPr>
            <w:tcW w:w="568" w:type="dxa"/>
            <w:vAlign w:val="center"/>
          </w:tcPr>
          <w:p w14:paraId="611AC8B4"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5B928A83" w14:textId="77777777" w:rsidR="00A43A09" w:rsidRPr="00EA7EA0" w:rsidRDefault="00A43A09" w:rsidP="00A43A09">
            <w:pPr>
              <w:rPr>
                <w:rFonts w:cs="Arial"/>
                <w:sz w:val="20"/>
                <w:szCs w:val="20"/>
              </w:rPr>
            </w:pPr>
            <w:r w:rsidRPr="00D333A0">
              <w:rPr>
                <w:rFonts w:cs="Arial"/>
                <w:sz w:val="20"/>
                <w:szCs w:val="20"/>
              </w:rPr>
              <w:t>Mr. LAMMONE LUANGSALATH</w:t>
            </w:r>
          </w:p>
        </w:tc>
        <w:tc>
          <w:tcPr>
            <w:tcW w:w="3060" w:type="dxa"/>
            <w:vAlign w:val="center"/>
          </w:tcPr>
          <w:p w14:paraId="1FD8BDBA" w14:textId="77777777" w:rsidR="00A43A09" w:rsidRPr="00EA7EA0" w:rsidRDefault="00A43A09" w:rsidP="00A43A09">
            <w:pPr>
              <w:rPr>
                <w:rFonts w:cs="Arial"/>
                <w:sz w:val="20"/>
                <w:szCs w:val="20"/>
              </w:rPr>
            </w:pPr>
            <w:r w:rsidRPr="00D333A0">
              <w:rPr>
                <w:rFonts w:cs="Arial"/>
                <w:sz w:val="20"/>
                <w:szCs w:val="20"/>
              </w:rPr>
              <w:t>SAVANNAKHET TECHNICAL VOCATIONAL COLLEGE (STVC)</w:t>
            </w:r>
          </w:p>
        </w:tc>
        <w:tc>
          <w:tcPr>
            <w:tcW w:w="2642" w:type="dxa"/>
            <w:vAlign w:val="center"/>
          </w:tcPr>
          <w:p w14:paraId="58F33EE4" w14:textId="0E48232C" w:rsidR="00A43A09" w:rsidRPr="00EA7EA0" w:rsidRDefault="000F28BD" w:rsidP="00A43A09">
            <w:pPr>
              <w:rPr>
                <w:rFonts w:cs="Arial"/>
                <w:sz w:val="20"/>
                <w:szCs w:val="20"/>
              </w:rPr>
            </w:pPr>
            <w:r>
              <w:rPr>
                <w:rFonts w:cs="Arial"/>
                <w:sz w:val="20"/>
                <w:szCs w:val="20"/>
              </w:rPr>
              <w:t>Teacher – Electrical Department</w:t>
            </w:r>
          </w:p>
        </w:tc>
      </w:tr>
      <w:tr w:rsidR="00A43A09" w:rsidRPr="00EA7EA0" w14:paraId="03AE2B4A" w14:textId="77777777" w:rsidTr="00244208">
        <w:trPr>
          <w:trHeight w:val="397"/>
        </w:trPr>
        <w:tc>
          <w:tcPr>
            <w:tcW w:w="568" w:type="dxa"/>
            <w:vAlign w:val="center"/>
          </w:tcPr>
          <w:p w14:paraId="278B4625"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250EAF8B" w14:textId="77777777" w:rsidR="00A43A09" w:rsidRPr="00EA7EA0" w:rsidRDefault="00A43A09" w:rsidP="00A43A09">
            <w:pPr>
              <w:rPr>
                <w:rFonts w:cs="Arial"/>
                <w:sz w:val="20"/>
                <w:szCs w:val="20"/>
              </w:rPr>
            </w:pPr>
            <w:r w:rsidRPr="00D333A0">
              <w:rPr>
                <w:rFonts w:cs="Arial"/>
                <w:sz w:val="20"/>
                <w:szCs w:val="20"/>
              </w:rPr>
              <w:t>Mr. SINPHET SAKKATHINE</w:t>
            </w:r>
          </w:p>
        </w:tc>
        <w:tc>
          <w:tcPr>
            <w:tcW w:w="3060" w:type="dxa"/>
            <w:vAlign w:val="center"/>
          </w:tcPr>
          <w:p w14:paraId="3F712084" w14:textId="77777777" w:rsidR="00A43A09" w:rsidRPr="00EA7EA0" w:rsidRDefault="00A43A09" w:rsidP="00A43A09">
            <w:pPr>
              <w:rPr>
                <w:rFonts w:cs="Arial"/>
                <w:sz w:val="20"/>
                <w:szCs w:val="20"/>
              </w:rPr>
            </w:pPr>
            <w:r w:rsidRPr="00D333A0">
              <w:rPr>
                <w:rFonts w:cs="Arial"/>
                <w:sz w:val="20"/>
                <w:szCs w:val="20"/>
              </w:rPr>
              <w:t>CHAMPASAK TECHNICAL  VOCATIONAL COLLEGE  (CTVC)</w:t>
            </w:r>
          </w:p>
        </w:tc>
        <w:tc>
          <w:tcPr>
            <w:tcW w:w="2642" w:type="dxa"/>
            <w:vAlign w:val="center"/>
          </w:tcPr>
          <w:p w14:paraId="71F94A8E" w14:textId="0A0FB7A8" w:rsidR="00A43A09" w:rsidRPr="00EA7EA0" w:rsidRDefault="000F28BD" w:rsidP="00A43A09">
            <w:pPr>
              <w:rPr>
                <w:rFonts w:cs="Arial"/>
                <w:sz w:val="20"/>
                <w:szCs w:val="20"/>
              </w:rPr>
            </w:pPr>
            <w:r>
              <w:rPr>
                <w:rFonts w:cs="Arial"/>
                <w:sz w:val="20"/>
                <w:szCs w:val="20"/>
              </w:rPr>
              <w:t>Head – Electrical Department</w:t>
            </w:r>
          </w:p>
        </w:tc>
      </w:tr>
      <w:tr w:rsidR="00A43A09" w:rsidRPr="00EA7EA0" w14:paraId="1A8BED4A" w14:textId="77777777" w:rsidTr="00244208">
        <w:trPr>
          <w:trHeight w:val="397"/>
        </w:trPr>
        <w:tc>
          <w:tcPr>
            <w:tcW w:w="568" w:type="dxa"/>
            <w:vAlign w:val="center"/>
          </w:tcPr>
          <w:p w14:paraId="1DC082F8"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7D6D3397" w14:textId="77777777" w:rsidR="00A43A09" w:rsidRPr="00EA7EA0" w:rsidRDefault="00A43A09" w:rsidP="00A43A09">
            <w:pPr>
              <w:rPr>
                <w:rFonts w:cs="Arial"/>
                <w:sz w:val="20"/>
                <w:szCs w:val="20"/>
              </w:rPr>
            </w:pPr>
            <w:r w:rsidRPr="00D333A0">
              <w:rPr>
                <w:rFonts w:cs="Arial"/>
                <w:sz w:val="20"/>
                <w:szCs w:val="20"/>
              </w:rPr>
              <w:t>Mr. BOUNNAM SAYKOSY</w:t>
            </w:r>
          </w:p>
        </w:tc>
        <w:tc>
          <w:tcPr>
            <w:tcW w:w="3060" w:type="dxa"/>
            <w:vAlign w:val="center"/>
          </w:tcPr>
          <w:p w14:paraId="61611D57" w14:textId="77777777" w:rsidR="00A43A09" w:rsidRPr="00EA7EA0" w:rsidRDefault="00A43A09" w:rsidP="00A43A09">
            <w:pPr>
              <w:rPr>
                <w:rFonts w:cs="Arial"/>
                <w:sz w:val="20"/>
                <w:szCs w:val="20"/>
              </w:rPr>
            </w:pPr>
            <w:r w:rsidRPr="00D333A0">
              <w:rPr>
                <w:rFonts w:cs="Arial"/>
                <w:sz w:val="20"/>
                <w:szCs w:val="20"/>
              </w:rPr>
              <w:t>KHAMMOUANE TECHNICAL VOCATIONAL COLLEGE (KMTVC)</w:t>
            </w:r>
          </w:p>
        </w:tc>
        <w:tc>
          <w:tcPr>
            <w:tcW w:w="2642" w:type="dxa"/>
            <w:vAlign w:val="center"/>
          </w:tcPr>
          <w:p w14:paraId="65AF8B9D" w14:textId="60853E79" w:rsidR="00A43A09" w:rsidRPr="00EA7EA0" w:rsidRDefault="000F28BD" w:rsidP="00A43A09">
            <w:pPr>
              <w:rPr>
                <w:rFonts w:cs="Arial"/>
                <w:sz w:val="20"/>
                <w:szCs w:val="20"/>
              </w:rPr>
            </w:pPr>
            <w:r>
              <w:rPr>
                <w:rFonts w:cs="Arial"/>
                <w:sz w:val="20"/>
                <w:szCs w:val="20"/>
              </w:rPr>
              <w:t>Teacher – Electrical Department</w:t>
            </w:r>
          </w:p>
        </w:tc>
      </w:tr>
      <w:tr w:rsidR="00A43A09" w:rsidRPr="00EA7EA0" w14:paraId="53065F94" w14:textId="77777777" w:rsidTr="00244208">
        <w:trPr>
          <w:trHeight w:val="397"/>
        </w:trPr>
        <w:tc>
          <w:tcPr>
            <w:tcW w:w="568" w:type="dxa"/>
            <w:vAlign w:val="center"/>
          </w:tcPr>
          <w:p w14:paraId="051AEEE7"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754BBE2D" w14:textId="77777777" w:rsidR="00A43A09" w:rsidRPr="00EA7EA0" w:rsidRDefault="00A43A09" w:rsidP="00A43A09">
            <w:pPr>
              <w:rPr>
                <w:rFonts w:cs="Arial"/>
                <w:sz w:val="20"/>
                <w:szCs w:val="20"/>
              </w:rPr>
            </w:pPr>
            <w:r w:rsidRPr="00D333A0">
              <w:rPr>
                <w:rFonts w:cs="Arial"/>
                <w:sz w:val="20"/>
                <w:szCs w:val="20"/>
              </w:rPr>
              <w:t>Mr. MYNA TANHTHAPHENGSAY</w:t>
            </w:r>
          </w:p>
        </w:tc>
        <w:tc>
          <w:tcPr>
            <w:tcW w:w="3060" w:type="dxa"/>
            <w:vAlign w:val="center"/>
          </w:tcPr>
          <w:p w14:paraId="75CBAF44" w14:textId="77777777" w:rsidR="00A43A09" w:rsidRPr="00EA7EA0" w:rsidRDefault="00A43A09" w:rsidP="00A43A09">
            <w:pPr>
              <w:rPr>
                <w:rFonts w:cs="Arial"/>
                <w:sz w:val="20"/>
                <w:szCs w:val="20"/>
              </w:rPr>
            </w:pPr>
            <w:r w:rsidRPr="00D333A0">
              <w:rPr>
                <w:rFonts w:cs="Arial"/>
                <w:sz w:val="20"/>
                <w:szCs w:val="20"/>
              </w:rPr>
              <w:t>KHAMMOUANE TECHNICAL VOCATIONAL COLLEGE (KMTVC)</w:t>
            </w:r>
          </w:p>
        </w:tc>
        <w:tc>
          <w:tcPr>
            <w:tcW w:w="2642" w:type="dxa"/>
            <w:vAlign w:val="center"/>
          </w:tcPr>
          <w:p w14:paraId="220FCBB3" w14:textId="77777777" w:rsidR="00A43A09" w:rsidRPr="00EA7EA0" w:rsidRDefault="00A43A09" w:rsidP="00A43A09">
            <w:pPr>
              <w:rPr>
                <w:rFonts w:cs="Arial"/>
                <w:sz w:val="20"/>
                <w:szCs w:val="20"/>
              </w:rPr>
            </w:pPr>
            <w:r>
              <w:rPr>
                <w:rFonts w:cs="Arial"/>
                <w:sz w:val="20"/>
                <w:szCs w:val="20"/>
              </w:rPr>
              <w:t xml:space="preserve">Head – Electrical Department </w:t>
            </w:r>
          </w:p>
        </w:tc>
      </w:tr>
      <w:tr w:rsidR="00A43A09" w:rsidRPr="00EA7EA0" w14:paraId="3EE5FCDF" w14:textId="77777777" w:rsidTr="00244208">
        <w:trPr>
          <w:trHeight w:val="397"/>
        </w:trPr>
        <w:tc>
          <w:tcPr>
            <w:tcW w:w="568" w:type="dxa"/>
            <w:vAlign w:val="center"/>
          </w:tcPr>
          <w:p w14:paraId="368D8A88"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6F084E1B" w14:textId="77777777" w:rsidR="00A43A09" w:rsidRPr="00EA7EA0" w:rsidRDefault="00A43A09" w:rsidP="00A43A09">
            <w:pPr>
              <w:rPr>
                <w:rFonts w:cs="Arial"/>
                <w:sz w:val="20"/>
                <w:szCs w:val="20"/>
              </w:rPr>
            </w:pPr>
            <w:r w:rsidRPr="00D333A0">
              <w:rPr>
                <w:rFonts w:cs="Arial"/>
                <w:sz w:val="20"/>
                <w:szCs w:val="20"/>
              </w:rPr>
              <w:t>Mr. BOUNYOU CHANTHAVONG</w:t>
            </w:r>
          </w:p>
        </w:tc>
        <w:tc>
          <w:tcPr>
            <w:tcW w:w="3060" w:type="dxa"/>
            <w:vAlign w:val="center"/>
          </w:tcPr>
          <w:p w14:paraId="2CA965AF" w14:textId="77777777" w:rsidR="00A43A09" w:rsidRPr="00EA7EA0" w:rsidRDefault="00A43A09" w:rsidP="00A43A09">
            <w:pPr>
              <w:rPr>
                <w:rFonts w:cs="Arial"/>
                <w:sz w:val="20"/>
                <w:szCs w:val="20"/>
              </w:rPr>
            </w:pPr>
            <w:r w:rsidRPr="00D333A0">
              <w:rPr>
                <w:rFonts w:cs="Arial"/>
                <w:sz w:val="20"/>
                <w:szCs w:val="20"/>
              </w:rPr>
              <w:t>POLYTECHNIC  COLLEGE (PTC)</w:t>
            </w:r>
          </w:p>
        </w:tc>
        <w:tc>
          <w:tcPr>
            <w:tcW w:w="2642" w:type="dxa"/>
            <w:vAlign w:val="center"/>
          </w:tcPr>
          <w:p w14:paraId="79AEB86C" w14:textId="77777777" w:rsidR="00A43A09" w:rsidRPr="00EA7EA0" w:rsidRDefault="00A43A09" w:rsidP="00A43A09">
            <w:pPr>
              <w:rPr>
                <w:rFonts w:cs="Arial"/>
                <w:sz w:val="20"/>
                <w:szCs w:val="20"/>
              </w:rPr>
            </w:pPr>
            <w:r>
              <w:rPr>
                <w:rFonts w:cs="Arial"/>
                <w:sz w:val="20"/>
                <w:szCs w:val="20"/>
              </w:rPr>
              <w:t>Teacher – Electrical Department</w:t>
            </w:r>
          </w:p>
        </w:tc>
      </w:tr>
      <w:tr w:rsidR="00A43A09" w:rsidRPr="00EA7EA0" w14:paraId="30D5ECA0" w14:textId="77777777" w:rsidTr="00244208">
        <w:trPr>
          <w:trHeight w:val="397"/>
        </w:trPr>
        <w:tc>
          <w:tcPr>
            <w:tcW w:w="568" w:type="dxa"/>
            <w:vAlign w:val="center"/>
          </w:tcPr>
          <w:p w14:paraId="1822D7BF"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0BBB80F9" w14:textId="77777777" w:rsidR="00A43A09" w:rsidRPr="00EA7EA0" w:rsidRDefault="00A43A09" w:rsidP="00A43A09">
            <w:pPr>
              <w:rPr>
                <w:rFonts w:cs="Arial"/>
                <w:sz w:val="20"/>
                <w:szCs w:val="20"/>
              </w:rPr>
            </w:pPr>
            <w:r w:rsidRPr="00D333A0">
              <w:rPr>
                <w:rFonts w:cs="Arial"/>
                <w:sz w:val="20"/>
                <w:szCs w:val="20"/>
              </w:rPr>
              <w:t>Mr. KHAMSONE CHANSY</w:t>
            </w:r>
          </w:p>
        </w:tc>
        <w:tc>
          <w:tcPr>
            <w:tcW w:w="3060" w:type="dxa"/>
            <w:vAlign w:val="center"/>
          </w:tcPr>
          <w:p w14:paraId="334F87FB" w14:textId="77777777" w:rsidR="00A43A09" w:rsidRPr="00EA7EA0" w:rsidRDefault="00A43A09" w:rsidP="00A43A09">
            <w:pPr>
              <w:rPr>
                <w:rFonts w:cs="Arial"/>
                <w:sz w:val="20"/>
                <w:szCs w:val="20"/>
              </w:rPr>
            </w:pPr>
            <w:r w:rsidRPr="00D333A0">
              <w:rPr>
                <w:rFonts w:cs="Arial"/>
                <w:sz w:val="20"/>
                <w:szCs w:val="20"/>
              </w:rPr>
              <w:t>PAKPASAK  TECHNICAL COLLEGE  (PSTC)</w:t>
            </w:r>
          </w:p>
        </w:tc>
        <w:tc>
          <w:tcPr>
            <w:tcW w:w="2642" w:type="dxa"/>
            <w:vAlign w:val="center"/>
          </w:tcPr>
          <w:p w14:paraId="0D207284" w14:textId="126BFD4D" w:rsidR="00A43A09" w:rsidRPr="00EA7EA0" w:rsidRDefault="000F28BD" w:rsidP="00A43A09">
            <w:pPr>
              <w:rPr>
                <w:rFonts w:cs="Arial"/>
                <w:sz w:val="20"/>
                <w:szCs w:val="20"/>
              </w:rPr>
            </w:pPr>
            <w:r>
              <w:rPr>
                <w:rFonts w:cs="Arial"/>
                <w:sz w:val="20"/>
                <w:szCs w:val="20"/>
              </w:rPr>
              <w:t>Head – Electrical Department</w:t>
            </w:r>
          </w:p>
        </w:tc>
      </w:tr>
      <w:tr w:rsidR="00A43A09" w:rsidRPr="00EA7EA0" w14:paraId="2CFB3ADC" w14:textId="77777777" w:rsidTr="00244208">
        <w:trPr>
          <w:trHeight w:val="397"/>
        </w:trPr>
        <w:tc>
          <w:tcPr>
            <w:tcW w:w="568" w:type="dxa"/>
            <w:vAlign w:val="center"/>
          </w:tcPr>
          <w:p w14:paraId="19E37238"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45A19BBF" w14:textId="77777777" w:rsidR="00A43A09" w:rsidRPr="00EA7EA0" w:rsidRDefault="00A43A09" w:rsidP="00A43A09">
            <w:pPr>
              <w:rPr>
                <w:rFonts w:cs="Arial"/>
                <w:sz w:val="20"/>
                <w:szCs w:val="20"/>
              </w:rPr>
            </w:pPr>
            <w:r w:rsidRPr="00D333A0">
              <w:rPr>
                <w:rFonts w:cs="Arial"/>
                <w:sz w:val="20"/>
                <w:szCs w:val="20"/>
              </w:rPr>
              <w:t>Mr. LAMPHONE SENGSAVANG</w:t>
            </w:r>
          </w:p>
        </w:tc>
        <w:tc>
          <w:tcPr>
            <w:tcW w:w="3060" w:type="dxa"/>
            <w:vAlign w:val="center"/>
          </w:tcPr>
          <w:p w14:paraId="63E0BA36" w14:textId="77777777" w:rsidR="00A43A09" w:rsidRPr="00EA7EA0" w:rsidRDefault="00A43A09" w:rsidP="00A43A09">
            <w:pPr>
              <w:rPr>
                <w:rFonts w:cs="Arial"/>
                <w:sz w:val="20"/>
                <w:szCs w:val="20"/>
              </w:rPr>
            </w:pPr>
            <w:r w:rsidRPr="00D333A0">
              <w:rPr>
                <w:rFonts w:cs="Arial"/>
                <w:sz w:val="20"/>
                <w:szCs w:val="20"/>
              </w:rPr>
              <w:t>POLYTECHNIC  COLLEGE (PTC)</w:t>
            </w:r>
          </w:p>
        </w:tc>
        <w:tc>
          <w:tcPr>
            <w:tcW w:w="2642" w:type="dxa"/>
            <w:vAlign w:val="center"/>
          </w:tcPr>
          <w:p w14:paraId="3F54A2ED" w14:textId="757B0B00" w:rsidR="00A43A09" w:rsidRPr="00EA7EA0" w:rsidRDefault="000F28BD" w:rsidP="00A43A09">
            <w:pPr>
              <w:rPr>
                <w:rFonts w:cs="Arial"/>
                <w:sz w:val="20"/>
                <w:szCs w:val="20"/>
              </w:rPr>
            </w:pPr>
            <w:r>
              <w:rPr>
                <w:rFonts w:cs="Arial"/>
                <w:sz w:val="20"/>
                <w:szCs w:val="20"/>
              </w:rPr>
              <w:t>Deputy Head – Electrical Department</w:t>
            </w:r>
          </w:p>
        </w:tc>
      </w:tr>
      <w:tr w:rsidR="00A43A09" w:rsidRPr="00EA7EA0" w14:paraId="7BB72F8A" w14:textId="77777777" w:rsidTr="00244208">
        <w:trPr>
          <w:trHeight w:val="397"/>
        </w:trPr>
        <w:tc>
          <w:tcPr>
            <w:tcW w:w="568" w:type="dxa"/>
            <w:vAlign w:val="center"/>
          </w:tcPr>
          <w:p w14:paraId="3D0DDED1"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5829CA0C" w14:textId="77777777" w:rsidR="00A43A09" w:rsidRPr="00EA7EA0" w:rsidRDefault="00A43A09" w:rsidP="00A43A09">
            <w:pPr>
              <w:rPr>
                <w:rFonts w:cs="Arial"/>
                <w:sz w:val="20"/>
                <w:szCs w:val="20"/>
              </w:rPr>
            </w:pPr>
          </w:p>
        </w:tc>
        <w:tc>
          <w:tcPr>
            <w:tcW w:w="3060" w:type="dxa"/>
            <w:vAlign w:val="center"/>
          </w:tcPr>
          <w:p w14:paraId="56390B32" w14:textId="77777777" w:rsidR="00A43A09" w:rsidRPr="00EA7EA0" w:rsidRDefault="00A43A09" w:rsidP="00A43A09">
            <w:pPr>
              <w:rPr>
                <w:rFonts w:cs="Arial"/>
                <w:sz w:val="20"/>
                <w:szCs w:val="20"/>
              </w:rPr>
            </w:pPr>
          </w:p>
        </w:tc>
        <w:tc>
          <w:tcPr>
            <w:tcW w:w="2642" w:type="dxa"/>
            <w:vAlign w:val="center"/>
          </w:tcPr>
          <w:p w14:paraId="656F5906" w14:textId="77777777" w:rsidR="00A43A09" w:rsidRPr="00EA7EA0" w:rsidRDefault="00A43A09" w:rsidP="00A43A09">
            <w:pPr>
              <w:rPr>
                <w:rFonts w:cs="Arial"/>
                <w:sz w:val="20"/>
                <w:szCs w:val="20"/>
              </w:rPr>
            </w:pPr>
          </w:p>
        </w:tc>
      </w:tr>
      <w:tr w:rsidR="00A43A09" w:rsidRPr="00EA7EA0" w14:paraId="05189B84" w14:textId="77777777" w:rsidTr="00244208">
        <w:trPr>
          <w:trHeight w:val="397"/>
        </w:trPr>
        <w:tc>
          <w:tcPr>
            <w:tcW w:w="568" w:type="dxa"/>
            <w:vAlign w:val="center"/>
          </w:tcPr>
          <w:p w14:paraId="3DA7C4B5" w14:textId="77777777" w:rsidR="00A43A09" w:rsidRPr="00EA7EA0" w:rsidRDefault="00A43A09" w:rsidP="00A43A09">
            <w:pPr>
              <w:numPr>
                <w:ilvl w:val="0"/>
                <w:numId w:val="5"/>
              </w:numPr>
              <w:spacing w:beforeLines="20" w:before="48" w:afterLines="20" w:after="48"/>
              <w:contextualSpacing/>
              <w:rPr>
                <w:rFonts w:cs="Arial"/>
                <w:sz w:val="20"/>
                <w:szCs w:val="20"/>
              </w:rPr>
            </w:pPr>
          </w:p>
        </w:tc>
        <w:tc>
          <w:tcPr>
            <w:tcW w:w="3653" w:type="dxa"/>
            <w:vAlign w:val="center"/>
          </w:tcPr>
          <w:p w14:paraId="68322C18" w14:textId="77777777" w:rsidR="00A43A09" w:rsidRPr="00EA7EA0" w:rsidRDefault="00A43A09" w:rsidP="00A43A09">
            <w:pPr>
              <w:rPr>
                <w:rFonts w:cs="Arial"/>
                <w:sz w:val="20"/>
                <w:szCs w:val="20"/>
              </w:rPr>
            </w:pPr>
          </w:p>
        </w:tc>
        <w:tc>
          <w:tcPr>
            <w:tcW w:w="3060" w:type="dxa"/>
            <w:vAlign w:val="center"/>
          </w:tcPr>
          <w:p w14:paraId="67D2747A" w14:textId="77777777" w:rsidR="00A43A09" w:rsidRPr="00EA7EA0" w:rsidRDefault="00A43A09" w:rsidP="00A43A09">
            <w:pPr>
              <w:rPr>
                <w:rFonts w:cs="Arial"/>
                <w:sz w:val="20"/>
                <w:szCs w:val="20"/>
              </w:rPr>
            </w:pPr>
          </w:p>
        </w:tc>
        <w:tc>
          <w:tcPr>
            <w:tcW w:w="2642" w:type="dxa"/>
            <w:vAlign w:val="center"/>
          </w:tcPr>
          <w:p w14:paraId="0FCB4B68" w14:textId="77777777" w:rsidR="00A43A09" w:rsidRPr="00EA7EA0" w:rsidRDefault="00A43A09" w:rsidP="00A43A09">
            <w:pPr>
              <w:rPr>
                <w:rFonts w:cs="Arial"/>
                <w:sz w:val="20"/>
                <w:szCs w:val="20"/>
              </w:rPr>
            </w:pPr>
          </w:p>
        </w:tc>
      </w:tr>
    </w:tbl>
    <w:p w14:paraId="22D728CF" w14:textId="77777777" w:rsidR="00A43A09" w:rsidRDefault="00A43A09" w:rsidP="006702A2">
      <w:pPr>
        <w:spacing w:before="40" w:after="40"/>
        <w:rPr>
          <w:rFonts w:cs="Arial"/>
          <w:b/>
          <w:bCs/>
          <w:i/>
          <w:iCs/>
        </w:rPr>
      </w:pPr>
    </w:p>
    <w:p w14:paraId="3345629E" w14:textId="77777777" w:rsidR="00A43A09" w:rsidRDefault="00A43A09" w:rsidP="006702A2">
      <w:pPr>
        <w:spacing w:before="40" w:after="40"/>
        <w:rPr>
          <w:rFonts w:cs="Arial"/>
          <w:b/>
          <w:bCs/>
          <w:i/>
          <w:iCs/>
        </w:rPr>
      </w:pPr>
    </w:p>
    <w:p w14:paraId="31AF92D5" w14:textId="77777777" w:rsidR="00A43A09" w:rsidRPr="00D7126C" w:rsidRDefault="00A43A09" w:rsidP="006702A2">
      <w:pPr>
        <w:spacing w:before="40" w:after="40"/>
        <w:rPr>
          <w:rFonts w:cs="Arial"/>
          <w:b/>
          <w:bCs/>
          <w:i/>
          <w:iCs/>
        </w:rPr>
      </w:pPr>
    </w:p>
    <w:p w14:paraId="32EDCF70" w14:textId="66090D72" w:rsidR="00023958" w:rsidRDefault="00023958">
      <w:pPr>
        <w:jc w:val="left"/>
        <w:rPr>
          <w:smallCaps/>
        </w:rPr>
      </w:pPr>
      <w:r>
        <w:rPr>
          <w:smallCaps/>
        </w:rPr>
        <w:br w:type="page"/>
      </w:r>
    </w:p>
    <w:p w14:paraId="0455AAF5" w14:textId="1E52ED0E" w:rsidR="005E5FF1" w:rsidRDefault="00023958" w:rsidP="00023958">
      <w:pPr>
        <w:pStyle w:val="Heading2"/>
      </w:pPr>
      <w:bookmarkStart w:id="67" w:name="_Toc506385400"/>
      <w:r>
        <w:lastRenderedPageBreak/>
        <w:t>Notes / References:</w:t>
      </w:r>
      <w:bookmarkEnd w:id="67"/>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5860"/>
      </w:tblGrid>
      <w:tr w:rsidR="00023958" w:rsidRPr="00023958" w14:paraId="209FE295" w14:textId="77777777" w:rsidTr="00023958">
        <w:trPr>
          <w:trHeight w:val="675"/>
        </w:trPr>
        <w:tc>
          <w:tcPr>
            <w:tcW w:w="4240" w:type="dxa"/>
            <w:shd w:val="clear" w:color="auto" w:fill="auto"/>
            <w:noWrap/>
            <w:vAlign w:val="bottom"/>
            <w:hideMark/>
          </w:tcPr>
          <w:p w14:paraId="10AAC282"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01F49FB7"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617FF9AB" w14:textId="77777777" w:rsidTr="00023958">
        <w:trPr>
          <w:trHeight w:val="675"/>
        </w:trPr>
        <w:tc>
          <w:tcPr>
            <w:tcW w:w="4240" w:type="dxa"/>
            <w:shd w:val="clear" w:color="auto" w:fill="auto"/>
            <w:noWrap/>
            <w:vAlign w:val="bottom"/>
            <w:hideMark/>
          </w:tcPr>
          <w:p w14:paraId="30C44353"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7457A5C9"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51279B76" w14:textId="77777777" w:rsidTr="00023958">
        <w:trPr>
          <w:trHeight w:val="675"/>
        </w:trPr>
        <w:tc>
          <w:tcPr>
            <w:tcW w:w="4240" w:type="dxa"/>
            <w:shd w:val="clear" w:color="auto" w:fill="auto"/>
            <w:noWrap/>
            <w:vAlign w:val="bottom"/>
            <w:hideMark/>
          </w:tcPr>
          <w:p w14:paraId="0599F376"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7E1D9D47"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5FCCEF06" w14:textId="77777777" w:rsidTr="00023958">
        <w:trPr>
          <w:trHeight w:val="675"/>
        </w:trPr>
        <w:tc>
          <w:tcPr>
            <w:tcW w:w="4240" w:type="dxa"/>
            <w:shd w:val="clear" w:color="auto" w:fill="auto"/>
            <w:noWrap/>
            <w:vAlign w:val="bottom"/>
            <w:hideMark/>
          </w:tcPr>
          <w:p w14:paraId="7783E2A5"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199AB98C"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312BBBEA" w14:textId="77777777" w:rsidTr="00023958">
        <w:trPr>
          <w:trHeight w:val="675"/>
        </w:trPr>
        <w:tc>
          <w:tcPr>
            <w:tcW w:w="4240" w:type="dxa"/>
            <w:shd w:val="clear" w:color="auto" w:fill="auto"/>
            <w:noWrap/>
            <w:vAlign w:val="bottom"/>
            <w:hideMark/>
          </w:tcPr>
          <w:p w14:paraId="53FA97BD"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4F9C1057"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23DE33E4" w14:textId="77777777" w:rsidTr="00023958">
        <w:trPr>
          <w:trHeight w:val="675"/>
        </w:trPr>
        <w:tc>
          <w:tcPr>
            <w:tcW w:w="4240" w:type="dxa"/>
            <w:shd w:val="clear" w:color="auto" w:fill="auto"/>
            <w:noWrap/>
            <w:vAlign w:val="bottom"/>
            <w:hideMark/>
          </w:tcPr>
          <w:p w14:paraId="75D4BF78"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7DC25906"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56260A21" w14:textId="77777777" w:rsidTr="00023958">
        <w:trPr>
          <w:trHeight w:val="675"/>
        </w:trPr>
        <w:tc>
          <w:tcPr>
            <w:tcW w:w="4240" w:type="dxa"/>
            <w:shd w:val="clear" w:color="auto" w:fill="auto"/>
            <w:noWrap/>
            <w:vAlign w:val="bottom"/>
            <w:hideMark/>
          </w:tcPr>
          <w:p w14:paraId="1E797D49"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35C809A0"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62FBA846" w14:textId="77777777" w:rsidTr="00023958">
        <w:trPr>
          <w:trHeight w:val="675"/>
        </w:trPr>
        <w:tc>
          <w:tcPr>
            <w:tcW w:w="4240" w:type="dxa"/>
            <w:shd w:val="clear" w:color="auto" w:fill="auto"/>
            <w:noWrap/>
            <w:vAlign w:val="bottom"/>
            <w:hideMark/>
          </w:tcPr>
          <w:p w14:paraId="0C5F6703"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42FF9B75"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241A89C9" w14:textId="77777777" w:rsidTr="00023958">
        <w:trPr>
          <w:trHeight w:val="675"/>
        </w:trPr>
        <w:tc>
          <w:tcPr>
            <w:tcW w:w="4240" w:type="dxa"/>
            <w:shd w:val="clear" w:color="auto" w:fill="auto"/>
            <w:noWrap/>
            <w:vAlign w:val="bottom"/>
            <w:hideMark/>
          </w:tcPr>
          <w:p w14:paraId="6B737E49"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48C0B632"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6C680726" w14:textId="77777777" w:rsidTr="00023958">
        <w:trPr>
          <w:trHeight w:val="675"/>
        </w:trPr>
        <w:tc>
          <w:tcPr>
            <w:tcW w:w="4240" w:type="dxa"/>
            <w:shd w:val="clear" w:color="auto" w:fill="auto"/>
            <w:noWrap/>
            <w:vAlign w:val="bottom"/>
            <w:hideMark/>
          </w:tcPr>
          <w:p w14:paraId="2924B3E5"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001623CC"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3C428F87" w14:textId="77777777" w:rsidTr="00023958">
        <w:trPr>
          <w:trHeight w:val="675"/>
        </w:trPr>
        <w:tc>
          <w:tcPr>
            <w:tcW w:w="4240" w:type="dxa"/>
            <w:shd w:val="clear" w:color="auto" w:fill="auto"/>
            <w:noWrap/>
            <w:vAlign w:val="bottom"/>
            <w:hideMark/>
          </w:tcPr>
          <w:p w14:paraId="6DE725EE"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57A6FCF1"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0BD6AD68" w14:textId="77777777" w:rsidTr="00023958">
        <w:trPr>
          <w:trHeight w:val="675"/>
        </w:trPr>
        <w:tc>
          <w:tcPr>
            <w:tcW w:w="4240" w:type="dxa"/>
            <w:shd w:val="clear" w:color="auto" w:fill="auto"/>
            <w:noWrap/>
            <w:vAlign w:val="bottom"/>
            <w:hideMark/>
          </w:tcPr>
          <w:p w14:paraId="6089100C"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05398CAE"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6F28B608" w14:textId="77777777" w:rsidTr="00023958">
        <w:trPr>
          <w:trHeight w:val="675"/>
        </w:trPr>
        <w:tc>
          <w:tcPr>
            <w:tcW w:w="4240" w:type="dxa"/>
            <w:shd w:val="clear" w:color="auto" w:fill="auto"/>
            <w:noWrap/>
            <w:vAlign w:val="bottom"/>
            <w:hideMark/>
          </w:tcPr>
          <w:p w14:paraId="45C7191E"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021B5F6E" w14:textId="77777777" w:rsidR="00023958" w:rsidRPr="00023958" w:rsidRDefault="00023958" w:rsidP="00023958">
            <w:pPr>
              <w:jc w:val="left"/>
              <w:rPr>
                <w:rFonts w:ascii="Times New Roman" w:eastAsia="Times New Roman" w:hAnsi="Times New Roman"/>
                <w:sz w:val="20"/>
                <w:szCs w:val="20"/>
                <w:lang w:val="en-PH" w:eastAsia="en-PH"/>
              </w:rPr>
            </w:pPr>
          </w:p>
        </w:tc>
      </w:tr>
      <w:tr w:rsidR="00023958" w:rsidRPr="00023958" w14:paraId="417499B0" w14:textId="77777777" w:rsidTr="00023958">
        <w:trPr>
          <w:trHeight w:val="675"/>
        </w:trPr>
        <w:tc>
          <w:tcPr>
            <w:tcW w:w="4240" w:type="dxa"/>
            <w:shd w:val="clear" w:color="auto" w:fill="auto"/>
            <w:noWrap/>
            <w:vAlign w:val="bottom"/>
            <w:hideMark/>
          </w:tcPr>
          <w:p w14:paraId="07DC3E28" w14:textId="77777777" w:rsidR="00023958" w:rsidRPr="00023958" w:rsidRDefault="00023958" w:rsidP="00023958">
            <w:pPr>
              <w:jc w:val="left"/>
              <w:rPr>
                <w:rFonts w:ascii="Times New Roman" w:eastAsia="Times New Roman" w:hAnsi="Times New Roman"/>
                <w:sz w:val="20"/>
                <w:szCs w:val="20"/>
                <w:lang w:val="en-PH" w:eastAsia="en-PH"/>
              </w:rPr>
            </w:pPr>
          </w:p>
        </w:tc>
        <w:tc>
          <w:tcPr>
            <w:tcW w:w="5860" w:type="dxa"/>
            <w:shd w:val="clear" w:color="auto" w:fill="auto"/>
            <w:noWrap/>
            <w:vAlign w:val="bottom"/>
            <w:hideMark/>
          </w:tcPr>
          <w:p w14:paraId="274948A5" w14:textId="77777777" w:rsidR="00023958" w:rsidRPr="00023958" w:rsidRDefault="00023958" w:rsidP="00023958">
            <w:pPr>
              <w:jc w:val="left"/>
              <w:rPr>
                <w:rFonts w:ascii="Times New Roman" w:eastAsia="Times New Roman" w:hAnsi="Times New Roman"/>
                <w:sz w:val="20"/>
                <w:szCs w:val="20"/>
                <w:lang w:val="en-PH" w:eastAsia="en-PH"/>
              </w:rPr>
            </w:pPr>
          </w:p>
        </w:tc>
      </w:tr>
    </w:tbl>
    <w:p w14:paraId="683BCB2F" w14:textId="6C89DFEF" w:rsidR="005E5FF1" w:rsidRPr="00D7126C" w:rsidRDefault="005E5FF1" w:rsidP="00023958">
      <w:pPr>
        <w:pBdr>
          <w:top w:val="single" w:sz="4" w:space="0" w:color="auto"/>
          <w:left w:val="single" w:sz="4" w:space="4" w:color="auto"/>
          <w:bottom w:val="single" w:sz="4" w:space="1" w:color="auto"/>
          <w:right w:val="single" w:sz="4" w:space="4" w:color="auto"/>
          <w:between w:val="single" w:sz="4" w:space="1" w:color="auto"/>
          <w:bar w:val="single" w:sz="4" w:color="auto"/>
        </w:pBdr>
        <w:jc w:val="left"/>
        <w:rPr>
          <w:smallCaps/>
        </w:rPr>
      </w:pPr>
    </w:p>
    <w:sectPr w:rsidR="005E5FF1" w:rsidRPr="00D7126C" w:rsidSect="000D68AD">
      <w:type w:val="continuous"/>
      <w:pgSz w:w="11906" w:h="16838" w:code="9"/>
      <w:pgMar w:top="1701" w:right="1134" w:bottom="1701" w:left="1134"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F325" w14:textId="77777777" w:rsidR="004C69BD" w:rsidRDefault="004C69BD" w:rsidP="008A5AB3">
      <w:r>
        <w:separator/>
      </w:r>
    </w:p>
  </w:endnote>
  <w:endnote w:type="continuationSeparator" w:id="0">
    <w:p w14:paraId="491B4EB8" w14:textId="77777777" w:rsidR="004C69BD" w:rsidRDefault="004C69BD" w:rsidP="008A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ysettha OT">
    <w:altName w:val="Arial Unicode MS"/>
    <w:charset w:val="00"/>
    <w:family w:val="swiss"/>
    <w:pitch w:val="variable"/>
    <w:sig w:usb0="00000000" w:usb1="1000200A"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1CB6C" w14:textId="77777777" w:rsidR="00FD5DFE" w:rsidRPr="004B518F" w:rsidRDefault="00FD5DFE" w:rsidP="00EC302F">
    <w:pPr>
      <w:pStyle w:val="Footer"/>
      <w:pBdr>
        <w:top w:val="single" w:sz="4" w:space="1" w:color="auto"/>
      </w:pBdr>
      <w:tabs>
        <w:tab w:val="right" w:pos="9639"/>
      </w:tabs>
    </w:pPr>
  </w:p>
  <w:p w14:paraId="35D5E752" w14:textId="3885AAC3" w:rsidR="00FD5DFE" w:rsidRPr="004B518F" w:rsidRDefault="00FD5DFE" w:rsidP="00EC302F">
    <w:pPr>
      <w:pStyle w:val="Footer"/>
      <w:tabs>
        <w:tab w:val="left" w:pos="3180"/>
        <w:tab w:val="right" w:pos="9638"/>
      </w:tabs>
    </w:pPr>
    <w:r>
      <w:rPr>
        <w:noProof/>
      </w:rPr>
      <w:tab/>
    </w:r>
    <w:r>
      <w:rPr>
        <w:noProof/>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6972" w14:textId="77777777" w:rsidR="00FD5DFE" w:rsidRPr="00082C48" w:rsidRDefault="00FD5DFE" w:rsidP="008A5AB3">
    <w:pPr>
      <w:pStyle w:val="Footer"/>
      <w:pBdr>
        <w:top w:val="single" w:sz="4" w:space="1" w:color="auto"/>
      </w:pBdr>
      <w:tabs>
        <w:tab w:val="clear" w:pos="8640"/>
        <w:tab w:val="right" w:pos="9639"/>
      </w:tabs>
      <w:rPr>
        <w:rFonts w:cs="Arial"/>
        <w:sz w:val="16"/>
        <w:szCs w:val="16"/>
      </w:rPr>
    </w:pPr>
  </w:p>
  <w:p w14:paraId="2145027F" w14:textId="13714B9A" w:rsidR="00FD5DFE" w:rsidRPr="00082C48" w:rsidRDefault="00FD5DFE" w:rsidP="008A5AB3">
    <w:pPr>
      <w:pStyle w:val="Footer"/>
      <w:pBdr>
        <w:top w:val="single" w:sz="4" w:space="1" w:color="auto"/>
      </w:pBdr>
      <w:tabs>
        <w:tab w:val="clear" w:pos="8640"/>
        <w:tab w:val="right" w:pos="9639"/>
      </w:tabs>
      <w:rPr>
        <w:rFonts w:cs="Arial"/>
      </w:rPr>
    </w:pPr>
    <w:r w:rsidRPr="00082C48">
      <w:rPr>
        <w:rFonts w:cs="Arial"/>
      </w:rPr>
      <w:fldChar w:fldCharType="begin"/>
    </w:r>
    <w:r w:rsidRPr="00082C48">
      <w:rPr>
        <w:rFonts w:cs="Arial"/>
      </w:rPr>
      <w:instrText xml:space="preserve"> PAGE   \* MERGEFORMAT </w:instrText>
    </w:r>
    <w:r w:rsidRPr="00082C48">
      <w:rPr>
        <w:rFonts w:cs="Arial"/>
      </w:rPr>
      <w:fldChar w:fldCharType="separate"/>
    </w:r>
    <w:r w:rsidR="003150A6">
      <w:rPr>
        <w:rFonts w:cs="Arial"/>
        <w:noProof/>
      </w:rPr>
      <w:t>44</w:t>
    </w:r>
    <w:r w:rsidRPr="00082C48">
      <w:rPr>
        <w:rFonts w:cs="Arial"/>
        <w:noProof/>
      </w:rPr>
      <w:fldChar w:fldCharType="end"/>
    </w:r>
    <w:r w:rsidRPr="001065D1">
      <w:rPr>
        <w:sz w:val="16"/>
        <w:szCs w:val="16"/>
      </w:rPr>
      <w:t xml:space="preserve"> </w:t>
    </w:r>
    <w:r>
      <w:rPr>
        <w:sz w:val="16"/>
        <w:szCs w:val="16"/>
      </w:rPr>
      <w:tab/>
    </w: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563BB" w14:textId="77777777" w:rsidR="00FD5DFE" w:rsidRDefault="00FD5DF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A7B99" w14:textId="77777777" w:rsidR="00FD5DFE" w:rsidRPr="00687F01" w:rsidRDefault="00FD5DFE" w:rsidP="008A5AB3">
    <w:pPr>
      <w:pStyle w:val="Footer"/>
      <w:pBdr>
        <w:top w:val="single" w:sz="4" w:space="1" w:color="auto"/>
      </w:pBdr>
      <w:tabs>
        <w:tab w:val="clear" w:pos="8640"/>
        <w:tab w:val="right" w:pos="9639"/>
      </w:tabs>
      <w:rPr>
        <w:rFonts w:cs="Arial"/>
        <w:sz w:val="16"/>
        <w:szCs w:val="16"/>
      </w:rPr>
    </w:pPr>
  </w:p>
  <w:p w14:paraId="73C47C30" w14:textId="7088786A" w:rsidR="00FD5DFE" w:rsidRPr="00687F01" w:rsidRDefault="00FD5DFE" w:rsidP="008A5AB3">
    <w:pPr>
      <w:pStyle w:val="Footer"/>
      <w:pBdr>
        <w:top w:val="single" w:sz="4" w:space="1" w:color="auto"/>
      </w:pBdr>
      <w:tabs>
        <w:tab w:val="clear" w:pos="8640"/>
        <w:tab w:val="right" w:pos="9639"/>
      </w:tabs>
      <w:rPr>
        <w:rFonts w:cs="Arial"/>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sidR="003150A6">
      <w:rPr>
        <w:rFonts w:cs="Arial"/>
        <w:noProof/>
      </w:rPr>
      <w:t>82</w:t>
    </w:r>
    <w:r w:rsidRPr="00687F01">
      <w:rPr>
        <w:rFonts w:cs="Arial"/>
        <w:noProof/>
      </w:rPr>
      <w:fldChar w:fldCharType="end"/>
    </w:r>
    <w:r w:rsidRPr="00687F01">
      <w:rPr>
        <w:rFonts w:cs="Arial"/>
        <w:noProof/>
      </w:rPr>
      <w:tab/>
    </w: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sidRPr="00687F01">
      <w:rPr>
        <w:rFonts w:cs="Arial"/>
        <w:noProof/>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51D53" w14:textId="77777777" w:rsidR="00FD5DFE" w:rsidRDefault="00FD5DFE" w:rsidP="008A5AB3">
    <w:pPr>
      <w:pStyle w:val="Footer"/>
      <w:pBdr>
        <w:top w:val="single" w:sz="4" w:space="1" w:color="auto"/>
      </w:pBdr>
      <w:tabs>
        <w:tab w:val="clear" w:pos="4320"/>
        <w:tab w:val="clear" w:pos="8640"/>
        <w:tab w:val="center" w:pos="4820"/>
        <w:tab w:val="right" w:pos="9639"/>
      </w:tabs>
      <w:rPr>
        <w:rFonts w:cs="Arial"/>
        <w:sz w:val="16"/>
        <w:szCs w:val="16"/>
      </w:rPr>
    </w:pPr>
  </w:p>
  <w:p w14:paraId="3E82EB32" w14:textId="64E99866" w:rsidR="00FD5DFE" w:rsidRPr="00125C9B" w:rsidRDefault="00FD5DFE" w:rsidP="001065D1">
    <w:pPr>
      <w:pStyle w:val="Footer"/>
      <w:tabs>
        <w:tab w:val="clear" w:pos="4320"/>
        <w:tab w:val="clear" w:pos="8640"/>
        <w:tab w:val="center" w:pos="4820"/>
        <w:tab w:val="left" w:pos="8694"/>
        <w:tab w:val="right" w:pos="9639"/>
      </w:tabs>
      <w:rPr>
        <w:rFonts w:cs="Arial"/>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sidRPr="00125C9B">
      <w:rPr>
        <w:rFonts w:cs="Arial"/>
        <w:sz w:val="16"/>
        <w:szCs w:val="16"/>
      </w:rPr>
      <w:tab/>
    </w:r>
    <w:r>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sidR="003150A6">
      <w:rPr>
        <w:rFonts w:cs="Arial"/>
        <w:noProof/>
      </w:rPr>
      <w:t>59</w:t>
    </w:r>
    <w:r w:rsidRPr="00125C9B">
      <w:rPr>
        <w:rFonts w:cs="Arial"/>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B6DD" w14:textId="77777777" w:rsidR="00FD5DFE" w:rsidRDefault="00FD5DFE" w:rsidP="002A400E">
    <w:pPr>
      <w:pStyle w:val="Footer"/>
      <w:pBdr>
        <w:top w:val="single" w:sz="4" w:space="1" w:color="auto"/>
      </w:pBdr>
      <w:tabs>
        <w:tab w:val="clear" w:pos="4320"/>
        <w:tab w:val="clear" w:pos="8640"/>
        <w:tab w:val="center" w:pos="4820"/>
        <w:tab w:val="right" w:pos="9639"/>
      </w:tabs>
      <w:rPr>
        <w:rFonts w:cs="Arial"/>
        <w:sz w:val="16"/>
        <w:szCs w:val="16"/>
      </w:rPr>
    </w:pPr>
  </w:p>
  <w:p w14:paraId="7D032841" w14:textId="15E6B578" w:rsidR="00FD5DFE" w:rsidRPr="00125C9B" w:rsidRDefault="00FD5DFE" w:rsidP="002A400E">
    <w:pPr>
      <w:pStyle w:val="Footer"/>
      <w:tabs>
        <w:tab w:val="clear" w:pos="4320"/>
        <w:tab w:val="clear" w:pos="8640"/>
        <w:tab w:val="center" w:pos="4820"/>
        <w:tab w:val="right" w:pos="9639"/>
      </w:tabs>
      <w:rPr>
        <w:rFonts w:cs="Arial"/>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sidR="003150A6">
      <w:rPr>
        <w:rFonts w:cs="Arial"/>
        <w:noProof/>
      </w:rPr>
      <w:t>77</w:t>
    </w:r>
    <w:r w:rsidRPr="00125C9B">
      <w:rPr>
        <w:rFonts w:cs="Arial"/>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857D" w14:textId="77777777" w:rsidR="00FD5DFE" w:rsidRDefault="00FD5DFE" w:rsidP="004E583D">
    <w:pPr>
      <w:pStyle w:val="Footer"/>
      <w:pBdr>
        <w:top w:val="single" w:sz="4" w:space="1" w:color="auto"/>
      </w:pBdr>
      <w:tabs>
        <w:tab w:val="clear" w:pos="4320"/>
        <w:tab w:val="clear" w:pos="8640"/>
        <w:tab w:val="center" w:pos="4820"/>
        <w:tab w:val="right" w:pos="9639"/>
      </w:tabs>
      <w:rPr>
        <w:rFonts w:cs="Arial"/>
        <w:sz w:val="16"/>
        <w:szCs w:val="16"/>
      </w:rPr>
    </w:pPr>
  </w:p>
  <w:p w14:paraId="7952C521" w14:textId="1413D2CB" w:rsidR="00FD5DFE" w:rsidRPr="00125C9B" w:rsidRDefault="00FD5DFE" w:rsidP="004E583D">
    <w:pPr>
      <w:pStyle w:val="Footer"/>
      <w:tabs>
        <w:tab w:val="clear" w:pos="4320"/>
        <w:tab w:val="clear" w:pos="8640"/>
        <w:tab w:val="center" w:pos="4820"/>
        <w:tab w:val="right" w:pos="9639"/>
      </w:tabs>
      <w:rPr>
        <w:rFonts w:cs="Arial"/>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sidRPr="00125C9B">
      <w:rPr>
        <w:rFonts w:cs="Arial"/>
        <w:sz w:val="16"/>
        <w:szCs w:val="16"/>
      </w:rPr>
      <w:tab/>
    </w:r>
    <w:r w:rsidRPr="00125C9B">
      <w:rPr>
        <w:rFonts w:cs="Arial"/>
      </w:rPr>
      <w:fldChar w:fldCharType="begin"/>
    </w:r>
    <w:r w:rsidRPr="00125C9B">
      <w:rPr>
        <w:rFonts w:cs="Arial"/>
      </w:rPr>
      <w:instrText xml:space="preserve"> PAGE   \* MERGEFORMAT </w:instrText>
    </w:r>
    <w:r w:rsidRPr="00125C9B">
      <w:rPr>
        <w:rFonts w:cs="Arial"/>
      </w:rPr>
      <w:fldChar w:fldCharType="separate"/>
    </w:r>
    <w:r w:rsidR="003150A6">
      <w:rPr>
        <w:rFonts w:cs="Arial"/>
        <w:noProof/>
      </w:rPr>
      <w:t>83</w:t>
    </w:r>
    <w:r w:rsidRPr="00125C9B">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42733" w14:textId="1E75DE8A" w:rsidR="00FD5DFE" w:rsidRPr="004B518F" w:rsidRDefault="00FD5DFE" w:rsidP="00EC302F">
    <w:pPr>
      <w:pStyle w:val="Footer"/>
      <w:tabs>
        <w:tab w:val="center" w:pos="4820"/>
        <w:tab w:val="right" w:pos="9638"/>
        <w:tab w:val="right" w:pos="146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08998"/>
      <w:docPartObj>
        <w:docPartGallery w:val="Page Numbers (Bottom of Page)"/>
        <w:docPartUnique/>
      </w:docPartObj>
    </w:sdtPr>
    <w:sdtEndPr>
      <w:rPr>
        <w:noProof/>
      </w:rPr>
    </w:sdtEndPr>
    <w:sdtContent>
      <w:p w14:paraId="54302F11" w14:textId="766B3EF5" w:rsidR="00FD5DFE" w:rsidRDefault="00FD5DF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C0DE578" w14:textId="77777777" w:rsidR="00FD5DFE" w:rsidRPr="00A50626" w:rsidRDefault="00FD5DFE" w:rsidP="008A5AB3">
    <w:pPr>
      <w:pStyle w:val="Footer"/>
      <w:rPr>
        <w:rFonts w:cs="Arial"/>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33407"/>
      <w:docPartObj>
        <w:docPartGallery w:val="Page Numbers (Bottom of Page)"/>
        <w:docPartUnique/>
      </w:docPartObj>
    </w:sdtPr>
    <w:sdtEndPr>
      <w:rPr>
        <w:noProof/>
      </w:rPr>
    </w:sdtEndPr>
    <w:sdtContent>
      <w:p w14:paraId="1318D9E8" w14:textId="77777777" w:rsidR="00FD5DFE" w:rsidRDefault="00FD5DFE">
        <w:pPr>
          <w:pStyle w:val="Footer"/>
          <w:jc w:val="right"/>
        </w:pPr>
        <w:r>
          <w:fldChar w:fldCharType="begin"/>
        </w:r>
        <w:r>
          <w:instrText xml:space="preserve"> PAGE   \* MERGEFORMAT </w:instrText>
        </w:r>
        <w:r>
          <w:fldChar w:fldCharType="separate"/>
        </w:r>
        <w:r w:rsidR="003150A6">
          <w:rPr>
            <w:noProof/>
          </w:rPr>
          <w:t>1</w:t>
        </w:r>
        <w:r>
          <w:rPr>
            <w:noProof/>
          </w:rPr>
          <w:fldChar w:fldCharType="end"/>
        </w:r>
      </w:p>
    </w:sdtContent>
  </w:sdt>
  <w:p w14:paraId="3B6C57B2" w14:textId="7D1F41EC" w:rsidR="00FD5DFE" w:rsidRPr="00A50626" w:rsidRDefault="00FD5DFE" w:rsidP="00DE0D27">
    <w:pPr>
      <w:pStyle w:val="Footer"/>
      <w:tabs>
        <w:tab w:val="clear" w:pos="4320"/>
        <w:tab w:val="clear" w:pos="8640"/>
        <w:tab w:val="left" w:pos="978"/>
      </w:tabs>
      <w:rPr>
        <w:rFonts w:cs="Arial"/>
        <w:szCs w:val="16"/>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2A34" w14:textId="77777777" w:rsidR="00FD5DFE" w:rsidRPr="00687F01" w:rsidRDefault="00FD5DFE" w:rsidP="00B729E6">
    <w:pPr>
      <w:pStyle w:val="Footer"/>
      <w:pBdr>
        <w:top w:val="single" w:sz="4" w:space="1" w:color="auto"/>
      </w:pBdr>
      <w:tabs>
        <w:tab w:val="clear" w:pos="8640"/>
        <w:tab w:val="right" w:pos="9639"/>
      </w:tabs>
      <w:rPr>
        <w:rFonts w:cs="Arial"/>
        <w:sz w:val="16"/>
        <w:szCs w:val="16"/>
      </w:rPr>
    </w:pPr>
  </w:p>
  <w:p w14:paraId="2F12DDAA" w14:textId="77777777" w:rsidR="00FD5DFE" w:rsidRPr="00B729E6" w:rsidRDefault="00FD5DFE" w:rsidP="00B729E6">
    <w:pPr>
      <w:pStyle w:val="Footer"/>
      <w:pBdr>
        <w:top w:val="single" w:sz="4" w:space="1" w:color="auto"/>
      </w:pBdr>
      <w:tabs>
        <w:tab w:val="clear" w:pos="8640"/>
        <w:tab w:val="right" w:pos="9639"/>
      </w:tabs>
      <w:rPr>
        <w:rFonts w:cs="Arial"/>
        <w:sz w:val="16"/>
        <w:szCs w:val="16"/>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Pr>
        <w:rFonts w:cs="Arial"/>
        <w:noProof/>
      </w:rPr>
      <w:t>4</w:t>
    </w:r>
    <w:r w:rsidRPr="00687F01">
      <w:rPr>
        <w:rFonts w:cs="Arial"/>
        <w:noProof/>
      </w:rPr>
      <w:fldChar w:fldCharType="end"/>
    </w:r>
    <w:r w:rsidRPr="00B729E6">
      <w:rPr>
        <w:rFonts w:cs="Arial"/>
        <w:noProof/>
        <w:sz w:val="16"/>
        <w:szCs w:val="16"/>
      </w:rPr>
      <w:tab/>
    </w:r>
    <w:r w:rsidRPr="00B729E6">
      <w:rPr>
        <w:rFonts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B7ED" w14:textId="77777777" w:rsidR="00FD5DFE" w:rsidRDefault="00FD5DFE" w:rsidP="008A5AB3">
    <w:pPr>
      <w:pStyle w:val="Footer"/>
      <w:pBdr>
        <w:top w:val="single" w:sz="4" w:space="1" w:color="auto"/>
      </w:pBdr>
      <w:tabs>
        <w:tab w:val="clear" w:pos="4320"/>
        <w:tab w:val="clear" w:pos="8640"/>
        <w:tab w:val="center" w:pos="4820"/>
        <w:tab w:val="right" w:pos="9639"/>
      </w:tabs>
      <w:jc w:val="right"/>
    </w:pPr>
  </w:p>
  <w:p w14:paraId="66DCECB8" w14:textId="77777777" w:rsidR="00FD5DFE" w:rsidRPr="006221D3" w:rsidRDefault="00FD5DFE" w:rsidP="008A5AB3">
    <w:pPr>
      <w:pStyle w:val="Footer"/>
      <w:pBdr>
        <w:top w:val="single" w:sz="4" w:space="1" w:color="auto"/>
      </w:pBdr>
      <w:tabs>
        <w:tab w:val="clear" w:pos="4320"/>
        <w:tab w:val="clear" w:pos="8640"/>
        <w:tab w:val="center" w:pos="4820"/>
        <w:tab w:val="right" w:pos="9639"/>
      </w:tabs>
      <w:jc w:val="right"/>
    </w:pPr>
    <w:r>
      <w:fldChar w:fldCharType="begin"/>
    </w:r>
    <w:r>
      <w:instrText xml:space="preserve"> PAGE   \* MERGEFORMAT </w:instrText>
    </w:r>
    <w:r>
      <w:fldChar w:fldCharType="separate"/>
    </w:r>
    <w:r>
      <w:rPr>
        <w:noProof/>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C4260" w14:textId="77777777" w:rsidR="00FD5DFE" w:rsidRDefault="00FD5D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0625C" w14:textId="77777777" w:rsidR="00FD5DFE" w:rsidRPr="00687F01" w:rsidRDefault="00FD5DFE" w:rsidP="008A5AB3">
    <w:pPr>
      <w:pStyle w:val="Footer"/>
      <w:pBdr>
        <w:top w:val="single" w:sz="4" w:space="1" w:color="auto"/>
      </w:pBdr>
      <w:tabs>
        <w:tab w:val="clear" w:pos="8640"/>
        <w:tab w:val="right" w:pos="9639"/>
      </w:tabs>
      <w:rPr>
        <w:rFonts w:cs="Arial"/>
        <w:sz w:val="16"/>
        <w:szCs w:val="16"/>
      </w:rPr>
    </w:pPr>
  </w:p>
  <w:p w14:paraId="662A34A4" w14:textId="34B33662" w:rsidR="00FD5DFE" w:rsidRPr="00687F01" w:rsidRDefault="00FD5DFE" w:rsidP="002C0BEE">
    <w:pPr>
      <w:pStyle w:val="Footer"/>
      <w:pBdr>
        <w:top w:val="single" w:sz="4" w:space="1" w:color="auto"/>
      </w:pBdr>
      <w:tabs>
        <w:tab w:val="clear" w:pos="8640"/>
        <w:tab w:val="right" w:pos="9639"/>
      </w:tabs>
      <w:rPr>
        <w:rFonts w:cs="Arial"/>
      </w:rPr>
    </w:pPr>
    <w:r w:rsidRPr="00687F01">
      <w:rPr>
        <w:rFonts w:cs="Arial"/>
      </w:rPr>
      <w:fldChar w:fldCharType="begin"/>
    </w:r>
    <w:r w:rsidRPr="00687F01">
      <w:rPr>
        <w:rFonts w:cs="Arial"/>
      </w:rPr>
      <w:instrText xml:space="preserve"> PAGE   \* MERGEFORMAT </w:instrText>
    </w:r>
    <w:r w:rsidRPr="00687F01">
      <w:rPr>
        <w:rFonts w:cs="Arial"/>
      </w:rPr>
      <w:fldChar w:fldCharType="separate"/>
    </w:r>
    <w:r w:rsidR="008F012C">
      <w:rPr>
        <w:rFonts w:cs="Arial"/>
        <w:noProof/>
      </w:rPr>
      <w:t>2</w:t>
    </w:r>
    <w:r w:rsidRPr="00687F01">
      <w:rPr>
        <w:rFonts w:cs="Arial"/>
        <w:noProof/>
      </w:rPr>
      <w:fldChar w:fldCharType="end"/>
    </w:r>
    <w:r w:rsidRPr="00DE0D27">
      <w:rPr>
        <w:sz w:val="16"/>
        <w:szCs w:val="16"/>
      </w:rPr>
      <w:t xml:space="preserve"> </w:t>
    </w:r>
    <w:r>
      <w:rPr>
        <w:sz w:val="16"/>
        <w:szCs w:val="16"/>
      </w:rPr>
      <w:tab/>
    </w: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8C0E" w14:textId="77777777" w:rsidR="00FD5DFE" w:rsidRDefault="00FD5DFE" w:rsidP="008A5AB3">
    <w:pPr>
      <w:pStyle w:val="Footer"/>
      <w:pBdr>
        <w:top w:val="single" w:sz="4" w:space="1" w:color="auto"/>
      </w:pBdr>
      <w:tabs>
        <w:tab w:val="clear" w:pos="8640"/>
        <w:tab w:val="right" w:pos="9639"/>
      </w:tabs>
      <w:rPr>
        <w:rFonts w:cs="Arial"/>
        <w:sz w:val="16"/>
        <w:szCs w:val="16"/>
      </w:rPr>
    </w:pPr>
  </w:p>
  <w:p w14:paraId="7BCDBEBD" w14:textId="5EA2EF1A" w:rsidR="00FD5DFE" w:rsidRPr="000A2BA6" w:rsidRDefault="00FD5DFE" w:rsidP="001065D1">
    <w:pPr>
      <w:pStyle w:val="Footer"/>
      <w:tabs>
        <w:tab w:val="clear" w:pos="8640"/>
        <w:tab w:val="right" w:pos="9639"/>
      </w:tabs>
      <w:jc w:val="center"/>
      <w:rPr>
        <w:rFonts w:cs="Arial"/>
      </w:rPr>
    </w:pPr>
    <w:r w:rsidRPr="000A062B">
      <w:rPr>
        <w:sz w:val="16"/>
        <w:szCs w:val="16"/>
      </w:rPr>
      <w:t xml:space="preserve">Competency Standard: </w:t>
    </w:r>
    <w:r w:rsidRPr="000A062B">
      <w:rPr>
        <w:smallCaps/>
        <w:sz w:val="16"/>
        <w:szCs w:val="16"/>
      </w:rPr>
      <w:t xml:space="preserve">Electrical </w:t>
    </w:r>
    <w:r>
      <w:rPr>
        <w:smallCaps/>
        <w:sz w:val="16"/>
        <w:szCs w:val="16"/>
      </w:rPr>
      <w:t xml:space="preserve">Trade Sector  </w:t>
    </w:r>
    <w:r w:rsidRPr="000A062B">
      <w:rPr>
        <w:smallCaps/>
        <w:sz w:val="16"/>
        <w:szCs w:val="16"/>
      </w:rPr>
      <w:t xml:space="preserve"> </w:t>
    </w:r>
    <w:r w:rsidRPr="000A062B">
      <w:rPr>
        <w:sz w:val="16"/>
        <w:szCs w:val="16"/>
      </w:rPr>
      <w:t xml:space="preserve"> Job Title: </w:t>
    </w:r>
    <w:r>
      <w:rPr>
        <w:sz w:val="16"/>
        <w:szCs w:val="16"/>
      </w:rPr>
      <w:t xml:space="preserve">General </w:t>
    </w:r>
    <w:r w:rsidRPr="000A062B">
      <w:rPr>
        <w:sz w:val="16"/>
        <w:szCs w:val="16"/>
      </w:rPr>
      <w:t>Electrician</w:t>
    </w:r>
    <w:r>
      <w:rPr>
        <w:sz w:val="16"/>
        <w:szCs w:val="16"/>
      </w:rPr>
      <w:t xml:space="preserve"> </w:t>
    </w:r>
    <w:r>
      <w:rPr>
        <w:sz w:val="16"/>
        <w:szCs w:val="16"/>
      </w:rPr>
      <w:tab/>
    </w:r>
    <w:r w:rsidRPr="000A2BA6">
      <w:rPr>
        <w:rFonts w:cs="Arial"/>
      </w:rPr>
      <w:fldChar w:fldCharType="begin"/>
    </w:r>
    <w:r w:rsidRPr="000A2BA6">
      <w:rPr>
        <w:rFonts w:cs="Arial"/>
      </w:rPr>
      <w:instrText xml:space="preserve"> PAGE   \* MERGEFORMAT </w:instrText>
    </w:r>
    <w:r w:rsidRPr="000A2BA6">
      <w:rPr>
        <w:rFonts w:cs="Arial"/>
      </w:rPr>
      <w:fldChar w:fldCharType="separate"/>
    </w:r>
    <w:r w:rsidR="003150A6">
      <w:rPr>
        <w:rFonts w:cs="Arial"/>
        <w:noProof/>
      </w:rPr>
      <w:t>19</w:t>
    </w:r>
    <w:r w:rsidRPr="000A2BA6">
      <w:rPr>
        <w:rFonts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7834" w14:textId="77777777" w:rsidR="004C69BD" w:rsidRDefault="004C69BD" w:rsidP="008A5AB3">
      <w:r>
        <w:separator/>
      </w:r>
    </w:p>
  </w:footnote>
  <w:footnote w:type="continuationSeparator" w:id="0">
    <w:p w14:paraId="7C5BD984" w14:textId="77777777" w:rsidR="004C69BD" w:rsidRDefault="004C69BD" w:rsidP="008A5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9B3CC" w14:textId="77777777" w:rsidR="00FD5DFE" w:rsidRPr="00852076" w:rsidRDefault="00FD5DFE" w:rsidP="00EC302F">
    <w:pPr>
      <w:pStyle w:val="Header"/>
      <w:tabs>
        <w:tab w:val="clear" w:pos="4680"/>
        <w:tab w:val="clear" w:pos="9360"/>
        <w:tab w:val="center" w:pos="7371"/>
        <w:tab w:val="right" w:pos="14601"/>
      </w:tabs>
      <w:spacing w:line="360" w:lineRule="auto"/>
      <w:jc w:val="center"/>
      <w:rPr>
        <w:sz w:val="18"/>
      </w:rPr>
    </w:pPr>
    <w:r w:rsidRPr="00852076">
      <w:rPr>
        <w:sz w:val="18"/>
      </w:rPr>
      <w:t xml:space="preserve">Competency Based Training Package: </w:t>
    </w:r>
  </w:p>
  <w:p w14:paraId="05A36DC8" w14:textId="10BBEC56" w:rsidR="00FD5DFE" w:rsidRPr="00852076" w:rsidRDefault="00FD5DFE" w:rsidP="00EC302F">
    <w:pPr>
      <w:pStyle w:val="Header"/>
      <w:pBdr>
        <w:bottom w:val="single" w:sz="4" w:space="1" w:color="auto"/>
      </w:pBdr>
      <w:tabs>
        <w:tab w:val="clear" w:pos="4680"/>
        <w:tab w:val="clear" w:pos="9360"/>
        <w:tab w:val="center" w:pos="7371"/>
        <w:tab w:val="right" w:pos="14601"/>
      </w:tabs>
      <w:spacing w:line="360" w:lineRule="auto"/>
      <w:jc w:val="center"/>
      <w:rPr>
        <w:sz w:val="18"/>
        <w:szCs w:val="20"/>
      </w:rPr>
    </w:pPr>
    <w:r w:rsidRPr="00852076">
      <w:rPr>
        <w:sz w:val="18"/>
        <w:szCs w:val="20"/>
      </w:rPr>
      <w:t>Second Strengthening Technical and Vocational Education and Training (SSTVET) Project</w:t>
    </w:r>
    <w:r w:rsidRPr="00852076">
      <w:rPr>
        <w:sz w:val="18"/>
      </w:rPr>
      <w:t xml:space="preserve"> </w:t>
    </w:r>
    <w:r w:rsidRPr="00852076">
      <w:rPr>
        <w:sz w:val="18"/>
        <w:szCs w:val="20"/>
      </w:rPr>
      <w:t>ADB Grant 0503-LAO</w:t>
    </w:r>
  </w:p>
  <w:p w14:paraId="69B74EDF" w14:textId="77777777" w:rsidR="00FD5DFE" w:rsidRDefault="00FD5DFE" w:rsidP="00EC302F">
    <w:pPr>
      <w:pStyle w:val="Header"/>
      <w:tabs>
        <w:tab w:val="clear" w:pos="4680"/>
        <w:tab w:val="clear" w:pos="9360"/>
        <w:tab w:val="center" w:pos="7371"/>
        <w:tab w:val="right" w:pos="146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B45B" w14:textId="77777777" w:rsidR="00FD5DFE" w:rsidRDefault="00FD5DFE" w:rsidP="00EC302F">
    <w:pPr>
      <w:pStyle w:val="Header"/>
      <w:ind w:left="284"/>
    </w:pPr>
    <w:r>
      <w:rPr>
        <w:noProof/>
        <w:lang w:val="en-PH" w:eastAsia="en-PH"/>
      </w:rPr>
      <w:drawing>
        <wp:inline distT="0" distB="0" distL="0" distR="0" wp14:anchorId="3D6BE35F" wp14:editId="6EFE7A77">
          <wp:extent cx="752475" cy="1152525"/>
          <wp:effectExtent l="0" t="0" r="9525" b="9525"/>
          <wp:docPr id="49" name="Picture 49" descr="logo T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52525"/>
                  </a:xfrm>
                  <a:prstGeom prst="rect">
                    <a:avLst/>
                  </a:prstGeom>
                  <a:noFill/>
                  <a:ln>
                    <a:noFill/>
                  </a:ln>
                </pic:spPr>
              </pic:pic>
            </a:graphicData>
          </a:graphic>
        </wp:inline>
      </w:drawing>
    </w:r>
    <w:r>
      <w:tab/>
    </w:r>
    <w:r>
      <w:tab/>
    </w:r>
    <w:r>
      <w:rPr>
        <w:noProof/>
        <w:lang w:val="en-PH" w:eastAsia="en-PH"/>
      </w:rPr>
      <w:drawing>
        <wp:inline distT="0" distB="0" distL="0" distR="0" wp14:anchorId="33AD27F5" wp14:editId="14E2BE3E">
          <wp:extent cx="885825" cy="885825"/>
          <wp:effectExtent l="0" t="0" r="9525" b="9525"/>
          <wp:docPr id="50" name="Picture 50" descr="logo 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F2EF4" w14:textId="7C2307CB" w:rsidR="00FD5DFE" w:rsidRPr="00A41992" w:rsidRDefault="00FD5DFE" w:rsidP="00DE0D27">
    <w:pPr>
      <w:pStyle w:val="Header"/>
      <w:pBdr>
        <w:bottom w:val="single" w:sz="4" w:space="1" w:color="auto"/>
      </w:pBdr>
      <w:tabs>
        <w:tab w:val="clear" w:pos="4680"/>
        <w:tab w:val="clear" w:pos="9360"/>
        <w:tab w:val="center" w:pos="7371"/>
        <w:tab w:val="right" w:pos="14601"/>
      </w:tabs>
      <w:spacing w:line="360" w:lineRule="auto"/>
      <w:jc w:val="center"/>
      <w:rPr>
        <w:sz w:val="18"/>
        <w:szCs w:val="20"/>
      </w:rPr>
    </w:pPr>
    <w:r w:rsidRPr="00A41992">
      <w:t xml:space="preserve"> </w:t>
    </w:r>
    <w:r w:rsidRPr="00A41992">
      <w:rPr>
        <w:sz w:val="18"/>
        <w:szCs w:val="20"/>
      </w:rPr>
      <w:t>Second Strengthening Technical and Vocational Education and Training (SSTVET) Project</w:t>
    </w:r>
    <w:r w:rsidRPr="00A41992">
      <w:rPr>
        <w:sz w:val="18"/>
      </w:rPr>
      <w:t xml:space="preserve"> </w:t>
    </w:r>
    <w:r w:rsidRPr="00A41992">
      <w:rPr>
        <w:sz w:val="18"/>
        <w:szCs w:val="20"/>
      </w:rPr>
      <w:t>ADB Grant 0503-LA</w:t>
    </w:r>
    <w:r>
      <w:rPr>
        <w:sz w:val="18"/>
        <w:szCs w:val="20"/>
      </w:rPr>
      <w:t>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D8F63" w14:textId="61F910EE" w:rsidR="00FD5DFE" w:rsidRPr="000A062B" w:rsidRDefault="00FD5DFE" w:rsidP="00DE0D27">
    <w:pPr>
      <w:pStyle w:val="Header"/>
      <w:tabs>
        <w:tab w:val="right" w:pos="9639"/>
      </w:tabs>
      <w:spacing w:line="360" w:lineRule="auto"/>
      <w:jc w:val="center"/>
      <w:rPr>
        <w:sz w:val="16"/>
        <w:szCs w:val="16"/>
      </w:rPr>
    </w:pPr>
    <w:sdt>
      <w:sdtPr>
        <w:rPr>
          <w:sz w:val="16"/>
          <w:szCs w:val="16"/>
        </w:rPr>
        <w:id w:val="-1685045298"/>
        <w:docPartObj>
          <w:docPartGallery w:val="Watermarks"/>
          <w:docPartUnique/>
        </w:docPartObj>
      </w:sdtPr>
      <w:sdtContent>
        <w:r>
          <w:rPr>
            <w:noProof/>
            <w:sz w:val="16"/>
            <w:szCs w:val="16"/>
          </w:rPr>
          <w:pict w14:anchorId="23426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9493" w14:textId="3B53EDD2" w:rsidR="00FD5DFE" w:rsidRPr="000A062B" w:rsidRDefault="00FD5DFE" w:rsidP="006F0AB3">
    <w:pPr>
      <w:pStyle w:val="Header"/>
      <w:pBdr>
        <w:bottom w:val="single" w:sz="4" w:space="1" w:color="auto"/>
      </w:pBdr>
      <w:tabs>
        <w:tab w:val="left" w:pos="217"/>
        <w:tab w:val="center" w:pos="4819"/>
        <w:tab w:val="right" w:pos="9639"/>
      </w:tabs>
      <w:spacing w:line="360" w:lineRule="auto"/>
      <w:rPr>
        <w:sz w:val="16"/>
        <w:szCs w:val="16"/>
      </w:rPr>
    </w:pPr>
    <w:r>
      <w:rPr>
        <w:sz w:val="16"/>
        <w:szCs w:val="16"/>
      </w:rPr>
      <w:tab/>
    </w:r>
    <w:r>
      <w:rPr>
        <w:sz w:val="16"/>
        <w:szCs w:val="16"/>
      </w:rPr>
      <w:tab/>
    </w:r>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BCBE" w14:textId="77777777" w:rsidR="00FD5DFE" w:rsidRDefault="00FD5DF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5644" w14:textId="77777777" w:rsidR="00FD5DFE" w:rsidRPr="000A062B" w:rsidRDefault="00FD5DFE" w:rsidP="00DE0D27">
    <w:pPr>
      <w:pStyle w:val="Header"/>
      <w:tabs>
        <w:tab w:val="right" w:pos="9639"/>
      </w:tabs>
      <w:spacing w:line="360" w:lineRule="auto"/>
      <w:jc w:val="center"/>
      <w:rPr>
        <w:sz w:val="16"/>
        <w:szCs w:val="16"/>
      </w:rPr>
    </w:pPr>
    <w:sdt>
      <w:sdtPr>
        <w:rPr>
          <w:sz w:val="16"/>
          <w:szCs w:val="16"/>
        </w:rPr>
        <w:id w:val="2047179204"/>
        <w:docPartObj>
          <w:docPartGallery w:val="Watermarks"/>
          <w:docPartUnique/>
        </w:docPartObj>
      </w:sdtPr>
      <w:sdtContent>
        <w:r>
          <w:rPr>
            <w:noProof/>
            <w:sz w:val="16"/>
            <w:szCs w:val="16"/>
          </w:rPr>
          <w:pict w14:anchorId="0981D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0A062B">
      <w:rPr>
        <w:sz w:val="16"/>
        <w:szCs w:val="16"/>
      </w:rPr>
      <w:t>Second Strengthening Technical and Vocational Education and Training (SSTVET) Project</w:t>
    </w:r>
    <w:r w:rsidRPr="000A062B">
      <w:rPr>
        <w:b/>
        <w:bCs/>
        <w:sz w:val="16"/>
        <w:szCs w:val="16"/>
      </w:rPr>
      <w:t xml:space="preserve"> | </w:t>
    </w:r>
    <w:r w:rsidRPr="000A062B">
      <w:rPr>
        <w:sz w:val="16"/>
        <w:szCs w:val="16"/>
      </w:rPr>
      <w:t>ADB Grant 0503-LAO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6886C" w14:textId="77777777" w:rsidR="00FD5DFE" w:rsidRDefault="00FD5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986A5E2"/>
    <w:lvl w:ilvl="0">
      <w:numFmt w:val="decimal"/>
      <w:pStyle w:val="ListBullet3"/>
      <w:lvlText w:val="*"/>
      <w:lvlJc w:val="left"/>
    </w:lvl>
  </w:abstractNum>
  <w:abstractNum w:abstractNumId="1" w15:restartNumberingAfterBreak="0">
    <w:nsid w:val="00196BD0"/>
    <w:multiLevelType w:val="multilevel"/>
    <w:tmpl w:val="C46E245A"/>
    <w:lvl w:ilvl="0">
      <w:start w:val="1"/>
      <w:numFmt w:val="none"/>
      <w:lvlText w:val="4.3."/>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15:restartNumberingAfterBreak="0">
    <w:nsid w:val="018874EE"/>
    <w:multiLevelType w:val="multilevel"/>
    <w:tmpl w:val="3CEA342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F544B6"/>
    <w:multiLevelType w:val="hybridMultilevel"/>
    <w:tmpl w:val="658E7A74"/>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021511D6"/>
    <w:multiLevelType w:val="multilevel"/>
    <w:tmpl w:val="EFCC25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8E0A3D"/>
    <w:multiLevelType w:val="multilevel"/>
    <w:tmpl w:val="EAD2FB62"/>
    <w:lvl w:ilvl="0">
      <w:start w:val="1"/>
      <w:numFmt w:val="decimal"/>
      <w:lvlText w:val="%1."/>
      <w:lvlJc w:val="left"/>
      <w:pPr>
        <w:ind w:left="720" w:hanging="360"/>
      </w:pPr>
      <w:rPr>
        <w:rFonts w:ascii="Arial" w:hAnsi="Arial" w:cs="Arial" w:hint="default"/>
        <w:b w:val="0"/>
        <w:i w:val="0"/>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C20AA4"/>
    <w:multiLevelType w:val="multilevel"/>
    <w:tmpl w:val="ED10129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31708E"/>
    <w:multiLevelType w:val="multilevel"/>
    <w:tmpl w:val="399A1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8717CE"/>
    <w:multiLevelType w:val="multilevel"/>
    <w:tmpl w:val="D1A6604A"/>
    <w:lvl w:ilvl="0">
      <w:start w:val="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91293F"/>
    <w:multiLevelType w:val="multilevel"/>
    <w:tmpl w:val="2DAEEF0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DB21809"/>
    <w:multiLevelType w:val="multilevel"/>
    <w:tmpl w:val="ED988598"/>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0E784BA7"/>
    <w:multiLevelType w:val="hybridMultilevel"/>
    <w:tmpl w:val="F200ABAE"/>
    <w:lvl w:ilvl="0" w:tplc="1B109114">
      <w:start w:val="1"/>
      <w:numFmt w:val="decimal"/>
      <w:lvlText w:val="3.%1"/>
      <w:lvlJc w:val="left"/>
      <w:pPr>
        <w:ind w:left="810" w:hanging="360"/>
      </w:pPr>
      <w:rPr>
        <w:rFonts w:ascii="Calibri" w:hAnsi="Calibri" w:hint="default"/>
        <w:b w:val="0"/>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EEE0343"/>
    <w:multiLevelType w:val="hybridMultilevel"/>
    <w:tmpl w:val="BFB4EBCA"/>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107D32B7"/>
    <w:multiLevelType w:val="multilevel"/>
    <w:tmpl w:val="96E4486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12B636B"/>
    <w:multiLevelType w:val="multilevel"/>
    <w:tmpl w:val="2D604AEA"/>
    <w:lvl w:ilvl="0">
      <w:start w:val="1"/>
      <w:numFmt w:val="decimal"/>
      <w:pStyle w:val="ListItem01"/>
      <w:lvlText w:val="%1."/>
      <w:lvlJc w:val="left"/>
      <w:pPr>
        <w:tabs>
          <w:tab w:val="num" w:pos="1080"/>
        </w:tabs>
        <w:ind w:left="1440" w:hanging="360"/>
      </w:pPr>
      <w:rPr>
        <w:rFonts w:hint="default"/>
      </w:rPr>
    </w:lvl>
    <w:lvl w:ilvl="1">
      <w:start w:val="1"/>
      <w:numFmt w:val="decimal"/>
      <w:lvlText w:val="%1.%2. "/>
      <w:lvlJc w:val="left"/>
      <w:pPr>
        <w:tabs>
          <w:tab w:val="num" w:pos="0"/>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1AE7212"/>
    <w:multiLevelType w:val="multilevel"/>
    <w:tmpl w:val="196815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27539EB"/>
    <w:multiLevelType w:val="multilevel"/>
    <w:tmpl w:val="60E249E6"/>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33C2BF2"/>
    <w:multiLevelType w:val="multilevel"/>
    <w:tmpl w:val="3CE6BD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3920335"/>
    <w:multiLevelType w:val="multilevel"/>
    <w:tmpl w:val="6636B36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40B13FE"/>
    <w:multiLevelType w:val="multilevel"/>
    <w:tmpl w:val="E17CDA16"/>
    <w:numStyleLink w:val="Headings"/>
  </w:abstractNum>
  <w:abstractNum w:abstractNumId="20" w15:restartNumberingAfterBreak="0">
    <w:nsid w:val="143148BD"/>
    <w:multiLevelType w:val="multilevel"/>
    <w:tmpl w:val="992CDAD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4326471"/>
    <w:multiLevelType w:val="multilevel"/>
    <w:tmpl w:val="1172A6D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4CE49D6"/>
    <w:multiLevelType w:val="multilevel"/>
    <w:tmpl w:val="93882BB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4DF5270"/>
    <w:multiLevelType w:val="multilevel"/>
    <w:tmpl w:val="BE9AC1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5045E0E"/>
    <w:multiLevelType w:val="multilevel"/>
    <w:tmpl w:val="2B3624F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5D71C66"/>
    <w:multiLevelType w:val="multilevel"/>
    <w:tmpl w:val="3D8CB4C2"/>
    <w:lvl w:ilvl="0">
      <w:start w:val="1"/>
      <w:numFmt w:val="decimal"/>
      <w:lvlText w:val="%1."/>
      <w:lvlJc w:val="left"/>
      <w:pPr>
        <w:ind w:left="720" w:hanging="360"/>
      </w:pPr>
      <w:rPr>
        <w:rFonts w:hint="default"/>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6CB2A9B"/>
    <w:multiLevelType w:val="multilevel"/>
    <w:tmpl w:val="84FC61C2"/>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8076B30"/>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18791DC9"/>
    <w:multiLevelType w:val="multilevel"/>
    <w:tmpl w:val="4EB28DCE"/>
    <w:lvl w:ilvl="0">
      <w:start w:val="1"/>
      <w:numFmt w:val="decimal"/>
      <w:lvlText w:val="%1."/>
      <w:lvlJc w:val="left"/>
      <w:pPr>
        <w:ind w:left="78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9" w15:restartNumberingAfterBreak="0">
    <w:nsid w:val="1A026513"/>
    <w:multiLevelType w:val="multilevel"/>
    <w:tmpl w:val="42B0A4DE"/>
    <w:lvl w:ilvl="0">
      <w:start w:val="1"/>
      <w:numFmt w:val="decimal"/>
      <w:lvlText w:val="%1."/>
      <w:lvlJc w:val="left"/>
      <w:pPr>
        <w:ind w:left="885"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245" w:hanging="72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65" w:hanging="1440"/>
      </w:pPr>
      <w:rPr>
        <w:rFonts w:hint="default"/>
      </w:rPr>
    </w:lvl>
    <w:lvl w:ilvl="7">
      <w:start w:val="1"/>
      <w:numFmt w:val="decimal"/>
      <w:isLgl/>
      <w:lvlText w:val="%1.%2.%3.%4.%5.%6.%7.%8"/>
      <w:lvlJc w:val="left"/>
      <w:pPr>
        <w:ind w:left="1965" w:hanging="1440"/>
      </w:pPr>
      <w:rPr>
        <w:rFonts w:hint="default"/>
      </w:rPr>
    </w:lvl>
    <w:lvl w:ilvl="8">
      <w:start w:val="1"/>
      <w:numFmt w:val="decimal"/>
      <w:isLgl/>
      <w:lvlText w:val="%1.%2.%3.%4.%5.%6.%7.%8.%9"/>
      <w:lvlJc w:val="left"/>
      <w:pPr>
        <w:ind w:left="2325" w:hanging="1800"/>
      </w:pPr>
      <w:rPr>
        <w:rFonts w:hint="default"/>
      </w:rPr>
    </w:lvl>
  </w:abstractNum>
  <w:abstractNum w:abstractNumId="30" w15:restartNumberingAfterBreak="0">
    <w:nsid w:val="1A4209E3"/>
    <w:multiLevelType w:val="multilevel"/>
    <w:tmpl w:val="E6247FAA"/>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BA77CDC"/>
    <w:multiLevelType w:val="multilevel"/>
    <w:tmpl w:val="96C6A0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C2623DD"/>
    <w:multiLevelType w:val="multilevel"/>
    <w:tmpl w:val="31608990"/>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C314CFF"/>
    <w:multiLevelType w:val="multilevel"/>
    <w:tmpl w:val="121E57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C94013D"/>
    <w:multiLevelType w:val="hybridMultilevel"/>
    <w:tmpl w:val="4D26FCF4"/>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5" w15:restartNumberingAfterBreak="0">
    <w:nsid w:val="1E3A54D3"/>
    <w:multiLevelType w:val="multilevel"/>
    <w:tmpl w:val="419A3082"/>
    <w:lvl w:ilvl="0">
      <w:start w:val="1"/>
      <w:numFmt w:val="decimal"/>
      <w:lvlText w:val="%1."/>
      <w:lvlJc w:val="left"/>
      <w:pPr>
        <w:tabs>
          <w:tab w:val="num" w:pos="390"/>
        </w:tabs>
        <w:ind w:left="390" w:hanging="39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1E64086B"/>
    <w:multiLevelType w:val="multilevel"/>
    <w:tmpl w:val="36CA2C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1FC63492"/>
    <w:multiLevelType w:val="hybridMultilevel"/>
    <w:tmpl w:val="FAA64864"/>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8" w15:restartNumberingAfterBreak="0">
    <w:nsid w:val="20620E17"/>
    <w:multiLevelType w:val="hybridMultilevel"/>
    <w:tmpl w:val="7DD4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B61634"/>
    <w:multiLevelType w:val="multilevel"/>
    <w:tmpl w:val="E5BC032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21206DF3"/>
    <w:multiLevelType w:val="multilevel"/>
    <w:tmpl w:val="F92A50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22F006CE"/>
    <w:multiLevelType w:val="multilevel"/>
    <w:tmpl w:val="9C3ACE8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3F768E3"/>
    <w:multiLevelType w:val="hybridMultilevel"/>
    <w:tmpl w:val="433493E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3" w15:restartNumberingAfterBreak="0">
    <w:nsid w:val="240171AF"/>
    <w:multiLevelType w:val="multilevel"/>
    <w:tmpl w:val="26784FA8"/>
    <w:lvl w:ilvl="0">
      <w:start w:val="4"/>
      <w:numFmt w:val="decimal"/>
      <w:lvlText w:val="%1."/>
      <w:lvlJc w:val="left"/>
      <w:pPr>
        <w:ind w:left="390" w:hanging="390"/>
      </w:pPr>
      <w:rPr>
        <w:rFonts w:hint="default"/>
      </w:rPr>
    </w:lvl>
    <w:lvl w:ilvl="1">
      <w:start w:val="1"/>
      <w:numFmt w:val="none"/>
      <w:lvlText w:val="4.5."/>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42141E0"/>
    <w:multiLevelType w:val="multilevel"/>
    <w:tmpl w:val="D81AFA3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6B64952"/>
    <w:multiLevelType w:val="multilevel"/>
    <w:tmpl w:val="232E0482"/>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6F54FEA"/>
    <w:multiLevelType w:val="multilevel"/>
    <w:tmpl w:val="B284F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27DB337A"/>
    <w:multiLevelType w:val="multilevel"/>
    <w:tmpl w:val="2D0228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7EC36B6"/>
    <w:multiLevelType w:val="multilevel"/>
    <w:tmpl w:val="A7C22B84"/>
    <w:lvl w:ilvl="0">
      <w:start w:val="1"/>
      <w:numFmt w:val="upperLetter"/>
      <w:pStyle w:val="Heading1"/>
      <w:lvlText w:val="%1"/>
      <w:lvlJc w:val="left"/>
      <w:pPr>
        <w:ind w:left="624" w:hanging="624"/>
      </w:pPr>
      <w:rPr>
        <w:rFonts w:hint="default"/>
      </w:rPr>
    </w:lvl>
    <w:lvl w:ilvl="1">
      <w:start w:val="1"/>
      <w:numFmt w:val="decimal"/>
      <w:pStyle w:val="Heading2"/>
      <w:lvlText w:val="%1.%2"/>
      <w:lvlJc w:val="left"/>
      <w:pPr>
        <w:ind w:left="624" w:hanging="62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624" w:hanging="624"/>
      </w:pPr>
      <w:rPr>
        <w:rFonts w:hint="default"/>
      </w:rPr>
    </w:lvl>
    <w:lvl w:ilvl="3">
      <w:start w:val="1"/>
      <w:numFmt w:val="decimal"/>
      <w:pStyle w:val="Heading4"/>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UNIT %6"/>
      <w:lvlJc w:val="left"/>
      <w:pPr>
        <w:ind w:left="624" w:hanging="624"/>
      </w:pPr>
      <w:rPr>
        <w:rFonts w:hint="default"/>
      </w:rPr>
    </w:lvl>
    <w:lvl w:ilvl="6">
      <w:start w:val="1"/>
      <w:numFmt w:val="none"/>
      <w:lvlText w:val=""/>
      <w:lvlJc w:val="left"/>
      <w:pPr>
        <w:tabs>
          <w:tab w:val="num" w:pos="0"/>
        </w:tabs>
        <w:ind w:left="0" w:firstLine="0"/>
      </w:pPr>
      <w:rPr>
        <w:rFonts w:hint="default"/>
      </w:rPr>
    </w:lvl>
    <w:lvl w:ilvl="7">
      <w:start w:val="1"/>
      <w:numFmt w:val="decimal"/>
      <w:lvlText w:val="%8."/>
      <w:lvlJc w:val="left"/>
      <w:pPr>
        <w:ind w:left="397" w:hanging="397"/>
      </w:pPr>
      <w:rPr>
        <w:rFonts w:hint="default"/>
      </w:rPr>
    </w:lvl>
    <w:lvl w:ilvl="8">
      <w:start w:val="1"/>
      <w:numFmt w:val="decimal"/>
      <w:lvlText w:val="%8.%9"/>
      <w:lvlJc w:val="left"/>
      <w:pPr>
        <w:tabs>
          <w:tab w:val="num" w:pos="624"/>
        </w:tabs>
        <w:ind w:left="624" w:hanging="624"/>
      </w:pPr>
      <w:rPr>
        <w:rFonts w:hint="default"/>
      </w:rPr>
    </w:lvl>
  </w:abstractNum>
  <w:abstractNum w:abstractNumId="49" w15:restartNumberingAfterBreak="0">
    <w:nsid w:val="2ADA1547"/>
    <w:multiLevelType w:val="multilevel"/>
    <w:tmpl w:val="13224D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2AE8491D"/>
    <w:multiLevelType w:val="multilevel"/>
    <w:tmpl w:val="DB5E5E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BEB14DF"/>
    <w:multiLevelType w:val="multilevel"/>
    <w:tmpl w:val="E76C99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2CAF781D"/>
    <w:multiLevelType w:val="hybridMultilevel"/>
    <w:tmpl w:val="9A3EA88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3" w15:restartNumberingAfterBreak="0">
    <w:nsid w:val="2D3B7AA8"/>
    <w:multiLevelType w:val="multilevel"/>
    <w:tmpl w:val="F1A845FC"/>
    <w:lvl w:ilvl="0">
      <w:start w:val="1"/>
      <w:numFmt w:val="decimal"/>
      <w:lvlText w:val="%1"/>
      <w:lvlJc w:val="left"/>
      <w:pPr>
        <w:tabs>
          <w:tab w:val="num" w:pos="525"/>
        </w:tabs>
        <w:ind w:left="525" w:hanging="525"/>
      </w:pPr>
      <w:rPr>
        <w:rFonts w:hint="default"/>
      </w:rPr>
    </w:lvl>
    <w:lvl w:ilvl="1">
      <w:start w:val="1"/>
      <w:numFmt w:val="decimal"/>
      <w:lvlText w:val="2.%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E1B6C3D"/>
    <w:multiLevelType w:val="multilevel"/>
    <w:tmpl w:val="4560F43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2EDD01CC"/>
    <w:multiLevelType w:val="multilevel"/>
    <w:tmpl w:val="ADDEC3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30B37024"/>
    <w:multiLevelType w:val="multilevel"/>
    <w:tmpl w:val="A75641E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2232532"/>
    <w:multiLevelType w:val="multilevel"/>
    <w:tmpl w:val="710EA5E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324B20CE"/>
    <w:multiLevelType w:val="hybridMultilevel"/>
    <w:tmpl w:val="55621038"/>
    <w:lvl w:ilvl="0" w:tplc="85A0BA3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9" w15:restartNumberingAfterBreak="0">
    <w:nsid w:val="325345BD"/>
    <w:multiLevelType w:val="multilevel"/>
    <w:tmpl w:val="486E20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2E40BF9"/>
    <w:multiLevelType w:val="hybridMultilevel"/>
    <w:tmpl w:val="076869C0"/>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1" w15:restartNumberingAfterBreak="0">
    <w:nsid w:val="350D01D1"/>
    <w:multiLevelType w:val="multilevel"/>
    <w:tmpl w:val="D1B24DD0"/>
    <w:lvl w:ilvl="0">
      <w:start w:val="12"/>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35EA1649"/>
    <w:multiLevelType w:val="multilevel"/>
    <w:tmpl w:val="91EE0154"/>
    <w:lvl w:ilvl="0">
      <w:start w:val="1"/>
      <w:numFmt w:val="decimal"/>
      <w:lvlText w:val="%1"/>
      <w:lvlJc w:val="left"/>
      <w:pPr>
        <w:tabs>
          <w:tab w:val="num" w:pos="525"/>
        </w:tabs>
        <w:ind w:left="525" w:hanging="525"/>
      </w:pPr>
      <w:rPr>
        <w:rFonts w:hint="default"/>
      </w:rPr>
    </w:lvl>
    <w:lvl w:ilvl="1">
      <w:start w:val="1"/>
      <w:numFmt w:val="decimal"/>
      <w:lvlText w:val="3.%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6593103"/>
    <w:multiLevelType w:val="multilevel"/>
    <w:tmpl w:val="F4700B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4" w15:restartNumberingAfterBreak="0">
    <w:nsid w:val="3671457A"/>
    <w:multiLevelType w:val="multilevel"/>
    <w:tmpl w:val="607AAB4E"/>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7A02C21"/>
    <w:multiLevelType w:val="multilevel"/>
    <w:tmpl w:val="421450C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38444C47"/>
    <w:multiLevelType w:val="multilevel"/>
    <w:tmpl w:val="13FE71BA"/>
    <w:lvl w:ilvl="0">
      <w:start w:val="1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7" w15:restartNumberingAfterBreak="0">
    <w:nsid w:val="388D27E9"/>
    <w:multiLevelType w:val="multilevel"/>
    <w:tmpl w:val="6A76B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38C9252D"/>
    <w:multiLevelType w:val="singleLevel"/>
    <w:tmpl w:val="D3284E16"/>
    <w:lvl w:ilvl="0">
      <w:numFmt w:val="bullet"/>
      <w:lvlText w:val="-"/>
      <w:lvlJc w:val="left"/>
      <w:pPr>
        <w:tabs>
          <w:tab w:val="num" w:pos="720"/>
        </w:tabs>
        <w:ind w:left="720" w:hanging="360"/>
      </w:pPr>
      <w:rPr>
        <w:rFonts w:ascii="Times New Roman" w:hAnsi="Times New Roman" w:hint="default"/>
      </w:rPr>
    </w:lvl>
  </w:abstractNum>
  <w:abstractNum w:abstractNumId="69" w15:restartNumberingAfterBreak="0">
    <w:nsid w:val="38D1598A"/>
    <w:multiLevelType w:val="multilevel"/>
    <w:tmpl w:val="78B083B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9664760"/>
    <w:multiLevelType w:val="multilevel"/>
    <w:tmpl w:val="FB78C62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396B6DB0"/>
    <w:multiLevelType w:val="multilevel"/>
    <w:tmpl w:val="DE80537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AF05857"/>
    <w:multiLevelType w:val="multilevel"/>
    <w:tmpl w:val="7D0A761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3B4E631A"/>
    <w:multiLevelType w:val="multilevel"/>
    <w:tmpl w:val="D5DA89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4" w15:restartNumberingAfterBreak="0">
    <w:nsid w:val="3B5143B5"/>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3C3B6651"/>
    <w:multiLevelType w:val="multilevel"/>
    <w:tmpl w:val="24FADC9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6" w15:restartNumberingAfterBreak="0">
    <w:nsid w:val="3CC04DCF"/>
    <w:multiLevelType w:val="multilevel"/>
    <w:tmpl w:val="97065C3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3D0651C3"/>
    <w:multiLevelType w:val="multilevel"/>
    <w:tmpl w:val="C82E0C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3D3E3A23"/>
    <w:multiLevelType w:val="multilevel"/>
    <w:tmpl w:val="38D259F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3ECA7F79"/>
    <w:multiLevelType w:val="multilevel"/>
    <w:tmpl w:val="0CB608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EFC1533"/>
    <w:multiLevelType w:val="multilevel"/>
    <w:tmpl w:val="D2EC5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15:restartNumberingAfterBreak="0">
    <w:nsid w:val="3FAB4A83"/>
    <w:multiLevelType w:val="multilevel"/>
    <w:tmpl w:val="87123A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3FE33295"/>
    <w:multiLevelType w:val="multilevel"/>
    <w:tmpl w:val="4F585F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3" w15:restartNumberingAfterBreak="0">
    <w:nsid w:val="42D93E28"/>
    <w:multiLevelType w:val="multilevel"/>
    <w:tmpl w:val="5D223848"/>
    <w:lvl w:ilvl="0">
      <w:start w:val="1"/>
      <w:numFmt w:val="decimal"/>
      <w:lvlText w:val="%1.2"/>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2DD5255"/>
    <w:multiLevelType w:val="multilevel"/>
    <w:tmpl w:val="7BA275A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42F9102E"/>
    <w:multiLevelType w:val="multilevel"/>
    <w:tmpl w:val="CC4892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431132B3"/>
    <w:multiLevelType w:val="multilevel"/>
    <w:tmpl w:val="3F68F9E6"/>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31C5825"/>
    <w:multiLevelType w:val="multilevel"/>
    <w:tmpl w:val="B34C024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15:restartNumberingAfterBreak="0">
    <w:nsid w:val="43FF5EB2"/>
    <w:multiLevelType w:val="multilevel"/>
    <w:tmpl w:val="2146D4F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44A2470D"/>
    <w:multiLevelType w:val="hybridMultilevel"/>
    <w:tmpl w:val="E26E1BDA"/>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0" w15:restartNumberingAfterBreak="0">
    <w:nsid w:val="45CB4B86"/>
    <w:multiLevelType w:val="multilevel"/>
    <w:tmpl w:val="EACE9B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465"/>
      </w:pPr>
      <w:rPr>
        <w:rFonts w:hint="default"/>
      </w:rPr>
    </w:lvl>
    <w:lvl w:ilvl="2">
      <w:start w:val="1"/>
      <w:numFmt w:val="decimal"/>
      <w:isLgl/>
      <w:lvlText w:val="%1.%2.%3"/>
      <w:lvlJc w:val="left"/>
      <w:pPr>
        <w:tabs>
          <w:tab w:val="num" w:pos="840"/>
        </w:tabs>
        <w:ind w:left="84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220"/>
        </w:tabs>
        <w:ind w:left="2220" w:hanging="180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91" w15:restartNumberingAfterBreak="0">
    <w:nsid w:val="45F50DBA"/>
    <w:multiLevelType w:val="multilevel"/>
    <w:tmpl w:val="72242A26"/>
    <w:lvl w:ilvl="0">
      <w:start w:val="10"/>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2" w15:restartNumberingAfterBreak="0">
    <w:nsid w:val="477921AD"/>
    <w:multiLevelType w:val="multilevel"/>
    <w:tmpl w:val="461AE8B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88859FE"/>
    <w:multiLevelType w:val="hybridMultilevel"/>
    <w:tmpl w:val="6432272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4" w15:restartNumberingAfterBreak="0">
    <w:nsid w:val="489C5F87"/>
    <w:multiLevelType w:val="multilevel"/>
    <w:tmpl w:val="B284F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15:restartNumberingAfterBreak="0">
    <w:nsid w:val="4980049D"/>
    <w:multiLevelType w:val="multilevel"/>
    <w:tmpl w:val="E4C28C7A"/>
    <w:lvl w:ilvl="0">
      <w:start w:val="1"/>
      <w:numFmt w:val="none"/>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49835F90"/>
    <w:multiLevelType w:val="multilevel"/>
    <w:tmpl w:val="E850F0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498B1F28"/>
    <w:multiLevelType w:val="multilevel"/>
    <w:tmpl w:val="8D9CFF88"/>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9A458FC"/>
    <w:multiLevelType w:val="multilevel"/>
    <w:tmpl w:val="9C7E30E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4A0C691A"/>
    <w:multiLevelType w:val="multilevel"/>
    <w:tmpl w:val="CD1ADC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4A98609A"/>
    <w:multiLevelType w:val="multilevel"/>
    <w:tmpl w:val="5A10AD3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4ABC5EE7"/>
    <w:multiLevelType w:val="multilevel"/>
    <w:tmpl w:val="13283C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2" w15:restartNumberingAfterBreak="0">
    <w:nsid w:val="4BF10E81"/>
    <w:multiLevelType w:val="multilevel"/>
    <w:tmpl w:val="DBCA96F4"/>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4D1320BE"/>
    <w:multiLevelType w:val="multilevel"/>
    <w:tmpl w:val="AD10F088"/>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4D531E09"/>
    <w:multiLevelType w:val="multilevel"/>
    <w:tmpl w:val="B038EF06"/>
    <w:lvl w:ilvl="0">
      <w:start w:val="1"/>
      <w:numFmt w:val="decimal"/>
      <w:lvlText w:val="%1."/>
      <w:lvlJc w:val="left"/>
      <w:pPr>
        <w:ind w:left="390" w:hanging="390"/>
      </w:pPr>
      <w:rPr>
        <w:rFonts w:hint="default"/>
        <w:b/>
        <w:i/>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105" w15:restartNumberingAfterBreak="0">
    <w:nsid w:val="4D685054"/>
    <w:multiLevelType w:val="multilevel"/>
    <w:tmpl w:val="F958294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4D742085"/>
    <w:multiLevelType w:val="multilevel"/>
    <w:tmpl w:val="B9324CB8"/>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041143F"/>
    <w:multiLevelType w:val="hybridMultilevel"/>
    <w:tmpl w:val="F1C805D4"/>
    <w:lvl w:ilvl="0" w:tplc="85A0BA3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8" w15:restartNumberingAfterBreak="0">
    <w:nsid w:val="51C23DDB"/>
    <w:multiLevelType w:val="multilevel"/>
    <w:tmpl w:val="95148C70"/>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52317A30"/>
    <w:multiLevelType w:val="hybridMultilevel"/>
    <w:tmpl w:val="5A2A7F72"/>
    <w:lvl w:ilvl="0" w:tplc="85A0BA3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0" w15:restartNumberingAfterBreak="0">
    <w:nsid w:val="52624830"/>
    <w:multiLevelType w:val="multilevel"/>
    <w:tmpl w:val="7056374A"/>
    <w:lvl w:ilvl="0">
      <w:start w:val="1"/>
      <w:numFmt w:val="none"/>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3646F07"/>
    <w:multiLevelType w:val="multilevel"/>
    <w:tmpl w:val="AABEA6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536B7E4A"/>
    <w:multiLevelType w:val="hybridMultilevel"/>
    <w:tmpl w:val="66D2E0B6"/>
    <w:lvl w:ilvl="0" w:tplc="85A0BA38">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3" w15:restartNumberingAfterBreak="0">
    <w:nsid w:val="53FC2A8D"/>
    <w:multiLevelType w:val="multilevel"/>
    <w:tmpl w:val="24DA33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4F92112"/>
    <w:multiLevelType w:val="hybridMultilevel"/>
    <w:tmpl w:val="ED14A15C"/>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5" w15:restartNumberingAfterBreak="0">
    <w:nsid w:val="55624B48"/>
    <w:multiLevelType w:val="multilevel"/>
    <w:tmpl w:val="916E9F3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5C82A0A"/>
    <w:multiLevelType w:val="multilevel"/>
    <w:tmpl w:val="FF3EA03C"/>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15:restartNumberingAfterBreak="0">
    <w:nsid w:val="55D46FD5"/>
    <w:multiLevelType w:val="hybridMultilevel"/>
    <w:tmpl w:val="2B8612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8" w15:restartNumberingAfterBreak="0">
    <w:nsid w:val="57A80338"/>
    <w:multiLevelType w:val="multilevel"/>
    <w:tmpl w:val="783AD792"/>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9" w15:restartNumberingAfterBreak="0">
    <w:nsid w:val="5989243E"/>
    <w:multiLevelType w:val="multilevel"/>
    <w:tmpl w:val="47D66E0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59986668"/>
    <w:multiLevelType w:val="multilevel"/>
    <w:tmpl w:val="E6DE91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5BAE6C42"/>
    <w:multiLevelType w:val="multilevel"/>
    <w:tmpl w:val="A79A3C38"/>
    <w:lvl w:ilvl="0">
      <w:start w:val="4"/>
      <w:numFmt w:val="none"/>
      <w:lvlText w:val="3.1."/>
      <w:lvlJc w:val="left"/>
      <w:pPr>
        <w:ind w:left="390" w:hanging="390"/>
      </w:pPr>
      <w:rPr>
        <w:rFonts w:hint="default"/>
      </w:rPr>
    </w:lvl>
    <w:lvl w:ilvl="1">
      <w:start w:val="1"/>
      <w:numFmt w:val="none"/>
      <w:lvlText w:val="4.5."/>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2" w15:restartNumberingAfterBreak="0">
    <w:nsid w:val="5D14137D"/>
    <w:multiLevelType w:val="multilevel"/>
    <w:tmpl w:val="B2840F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3" w15:restartNumberingAfterBreak="0">
    <w:nsid w:val="5D3170D2"/>
    <w:multiLevelType w:val="multilevel"/>
    <w:tmpl w:val="EA0A2B4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5F0B7EFA"/>
    <w:multiLevelType w:val="multilevel"/>
    <w:tmpl w:val="288E1B2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5" w15:restartNumberingAfterBreak="0">
    <w:nsid w:val="5F0C09E9"/>
    <w:multiLevelType w:val="hybridMultilevel"/>
    <w:tmpl w:val="CDEA2CAA"/>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26" w15:restartNumberingAfterBreak="0">
    <w:nsid w:val="61A42AB5"/>
    <w:multiLevelType w:val="hybridMultilevel"/>
    <w:tmpl w:val="4C2E1660"/>
    <w:lvl w:ilvl="0" w:tplc="D6809A34">
      <w:start w:val="1"/>
      <w:numFmt w:val="decimal"/>
      <w:lvlText w:val="5.%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32647F"/>
    <w:multiLevelType w:val="multilevel"/>
    <w:tmpl w:val="5A06ED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8" w15:restartNumberingAfterBreak="0">
    <w:nsid w:val="629B28C5"/>
    <w:multiLevelType w:val="multilevel"/>
    <w:tmpl w:val="731A1DD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9" w15:restartNumberingAfterBreak="0">
    <w:nsid w:val="639B0584"/>
    <w:multiLevelType w:val="multilevel"/>
    <w:tmpl w:val="A614DFA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15:restartNumberingAfterBreak="0">
    <w:nsid w:val="64CC3911"/>
    <w:multiLevelType w:val="multilevel"/>
    <w:tmpl w:val="9D0E9C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64EE54AD"/>
    <w:multiLevelType w:val="multilevel"/>
    <w:tmpl w:val="4B9E68DA"/>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2" w15:restartNumberingAfterBreak="0">
    <w:nsid w:val="66175F2E"/>
    <w:multiLevelType w:val="multilevel"/>
    <w:tmpl w:val="7012BAF2"/>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3" w15:restartNumberingAfterBreak="0">
    <w:nsid w:val="66355BB0"/>
    <w:multiLevelType w:val="multilevel"/>
    <w:tmpl w:val="7E26E89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4" w15:restartNumberingAfterBreak="0">
    <w:nsid w:val="67E46CB7"/>
    <w:multiLevelType w:val="multilevel"/>
    <w:tmpl w:val="6E6245DC"/>
    <w:lvl w:ilvl="0">
      <w:start w:val="2"/>
      <w:numFmt w:val="decimal"/>
      <w:lvlText w:val="%1"/>
      <w:lvlJc w:val="left"/>
      <w:pPr>
        <w:ind w:left="360" w:hanging="360"/>
      </w:pPr>
      <w:rPr>
        <w:rFonts w:hint="default"/>
        <w:b/>
        <w:i/>
        <w:u w:val="single"/>
      </w:rPr>
    </w:lvl>
    <w:lvl w:ilvl="1">
      <w:start w:val="1"/>
      <w:numFmt w:val="decimal"/>
      <w:lvlText w:val="%1.%2"/>
      <w:lvlJc w:val="left"/>
      <w:pPr>
        <w:ind w:left="1440" w:hanging="360"/>
      </w:pPr>
      <w:rPr>
        <w:rFonts w:hint="default"/>
        <w:b w:val="0"/>
        <w:i w:val="0"/>
        <w:u w:val="none"/>
      </w:rPr>
    </w:lvl>
    <w:lvl w:ilvl="2">
      <w:start w:val="1"/>
      <w:numFmt w:val="decimal"/>
      <w:lvlText w:val="%1.%2.%3"/>
      <w:lvlJc w:val="left"/>
      <w:pPr>
        <w:ind w:left="2880" w:hanging="720"/>
      </w:pPr>
      <w:rPr>
        <w:rFonts w:hint="default"/>
        <w:b/>
        <w:i/>
        <w:u w:val="single"/>
      </w:rPr>
    </w:lvl>
    <w:lvl w:ilvl="3">
      <w:start w:val="1"/>
      <w:numFmt w:val="decimal"/>
      <w:lvlText w:val="%1.%2.%3.%4"/>
      <w:lvlJc w:val="left"/>
      <w:pPr>
        <w:ind w:left="3960" w:hanging="720"/>
      </w:pPr>
      <w:rPr>
        <w:rFonts w:hint="default"/>
        <w:b/>
        <w:i/>
        <w:u w:val="single"/>
      </w:rPr>
    </w:lvl>
    <w:lvl w:ilvl="4">
      <w:start w:val="1"/>
      <w:numFmt w:val="decimal"/>
      <w:lvlText w:val="%1.%2.%3.%4.%5"/>
      <w:lvlJc w:val="left"/>
      <w:pPr>
        <w:ind w:left="5400" w:hanging="1080"/>
      </w:pPr>
      <w:rPr>
        <w:rFonts w:hint="default"/>
        <w:b/>
        <w:i/>
        <w:u w:val="single"/>
      </w:rPr>
    </w:lvl>
    <w:lvl w:ilvl="5">
      <w:start w:val="1"/>
      <w:numFmt w:val="decimal"/>
      <w:lvlText w:val="%1.%2.%3.%4.%5.%6"/>
      <w:lvlJc w:val="left"/>
      <w:pPr>
        <w:ind w:left="6480" w:hanging="1080"/>
      </w:pPr>
      <w:rPr>
        <w:rFonts w:hint="default"/>
        <w:b/>
        <w:i/>
        <w:u w:val="single"/>
      </w:rPr>
    </w:lvl>
    <w:lvl w:ilvl="6">
      <w:start w:val="1"/>
      <w:numFmt w:val="decimal"/>
      <w:lvlText w:val="%1.%2.%3.%4.%5.%6.%7"/>
      <w:lvlJc w:val="left"/>
      <w:pPr>
        <w:ind w:left="7920" w:hanging="1440"/>
      </w:pPr>
      <w:rPr>
        <w:rFonts w:hint="default"/>
        <w:b/>
        <w:i/>
        <w:u w:val="single"/>
      </w:rPr>
    </w:lvl>
    <w:lvl w:ilvl="7">
      <w:start w:val="1"/>
      <w:numFmt w:val="decimal"/>
      <w:lvlText w:val="%1.%2.%3.%4.%5.%6.%7.%8"/>
      <w:lvlJc w:val="left"/>
      <w:pPr>
        <w:ind w:left="9000" w:hanging="1440"/>
      </w:pPr>
      <w:rPr>
        <w:rFonts w:hint="default"/>
        <w:b/>
        <w:i/>
        <w:u w:val="single"/>
      </w:rPr>
    </w:lvl>
    <w:lvl w:ilvl="8">
      <w:start w:val="1"/>
      <w:numFmt w:val="decimal"/>
      <w:lvlText w:val="%1.%2.%3.%4.%5.%6.%7.%8.%9"/>
      <w:lvlJc w:val="left"/>
      <w:pPr>
        <w:ind w:left="10440" w:hanging="1800"/>
      </w:pPr>
      <w:rPr>
        <w:rFonts w:hint="default"/>
        <w:b/>
        <w:i/>
        <w:u w:val="single"/>
      </w:rPr>
    </w:lvl>
  </w:abstractNum>
  <w:abstractNum w:abstractNumId="135" w15:restartNumberingAfterBreak="0">
    <w:nsid w:val="69792454"/>
    <w:multiLevelType w:val="multilevel"/>
    <w:tmpl w:val="BF0EFB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6" w15:restartNumberingAfterBreak="0">
    <w:nsid w:val="69A82587"/>
    <w:multiLevelType w:val="hybridMultilevel"/>
    <w:tmpl w:val="E37C9D2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7" w15:restartNumberingAfterBreak="0">
    <w:nsid w:val="69EE2B2F"/>
    <w:multiLevelType w:val="multilevel"/>
    <w:tmpl w:val="3C584D6E"/>
    <w:lvl w:ilvl="0">
      <w:start w:val="4"/>
      <w:numFmt w:val="decimal"/>
      <w:lvlText w:val="%1."/>
      <w:lvlJc w:val="left"/>
      <w:pPr>
        <w:ind w:left="390" w:hanging="390"/>
      </w:pPr>
      <w:rPr>
        <w:rFonts w:hint="default"/>
      </w:rPr>
    </w:lvl>
    <w:lvl w:ilvl="1">
      <w:start w:val="1"/>
      <w:numFmt w:val="decimal"/>
      <w:lvlText w:val="%1.4."/>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8" w15:restartNumberingAfterBreak="0">
    <w:nsid w:val="6AE8129D"/>
    <w:multiLevelType w:val="hybridMultilevel"/>
    <w:tmpl w:val="A69ACD1E"/>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9" w15:restartNumberingAfterBreak="0">
    <w:nsid w:val="6B8A48FF"/>
    <w:multiLevelType w:val="multilevel"/>
    <w:tmpl w:val="4EDA7B9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6BE61237"/>
    <w:multiLevelType w:val="hybridMultilevel"/>
    <w:tmpl w:val="EC74B55A"/>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1" w15:restartNumberingAfterBreak="0">
    <w:nsid w:val="6C19578F"/>
    <w:multiLevelType w:val="multilevel"/>
    <w:tmpl w:val="FE9A20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hint="default"/>
        <w:b w:val="0"/>
        <w:i w:val="0"/>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2" w15:restartNumberingAfterBreak="0">
    <w:nsid w:val="6D035630"/>
    <w:multiLevelType w:val="hybridMultilevel"/>
    <w:tmpl w:val="5A1EA40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3" w15:restartNumberingAfterBreak="0">
    <w:nsid w:val="6D55337B"/>
    <w:multiLevelType w:val="multilevel"/>
    <w:tmpl w:val="8AD22DAE"/>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6D9D6074"/>
    <w:multiLevelType w:val="multilevel"/>
    <w:tmpl w:val="140C98A8"/>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6EBC03BA"/>
    <w:multiLevelType w:val="multilevel"/>
    <w:tmpl w:val="BAD653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6" w15:restartNumberingAfterBreak="0">
    <w:nsid w:val="6FA14E08"/>
    <w:multiLevelType w:val="multilevel"/>
    <w:tmpl w:val="8836260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FA604D2"/>
    <w:multiLevelType w:val="multilevel"/>
    <w:tmpl w:val="416E6F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15:restartNumberingAfterBreak="0">
    <w:nsid w:val="701D6414"/>
    <w:multiLevelType w:val="multilevel"/>
    <w:tmpl w:val="3F1A22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9" w15:restartNumberingAfterBreak="0">
    <w:nsid w:val="71E93B92"/>
    <w:multiLevelType w:val="hybridMultilevel"/>
    <w:tmpl w:val="31E487F0"/>
    <w:lvl w:ilvl="0" w:tplc="2602712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0" w15:restartNumberingAfterBreak="0">
    <w:nsid w:val="71F34239"/>
    <w:multiLevelType w:val="multilevel"/>
    <w:tmpl w:val="9C34148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1" w15:restartNumberingAfterBreak="0">
    <w:nsid w:val="72CB1812"/>
    <w:multiLevelType w:val="multilevel"/>
    <w:tmpl w:val="E17CDA16"/>
    <w:styleLink w:val="Headings"/>
    <w:lvl w:ilvl="0">
      <w:start w:val="1"/>
      <w:numFmt w:val="upperLetter"/>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pStyle w:val="Heading6"/>
      <w:lvlText w:val="UNIT %6"/>
      <w:lvlJc w:val="left"/>
      <w:pPr>
        <w:ind w:left="624" w:hanging="624"/>
      </w:pPr>
      <w:rPr>
        <w:rFonts w:hint="default"/>
      </w:rPr>
    </w:lvl>
    <w:lvl w:ilvl="6">
      <w:start w:val="1"/>
      <w:numFmt w:val="none"/>
      <w:pStyle w:val="Heading7"/>
      <w:lvlText w:val=""/>
      <w:lvlJc w:val="left"/>
      <w:pPr>
        <w:tabs>
          <w:tab w:val="num" w:pos="0"/>
        </w:tabs>
        <w:ind w:left="0" w:firstLine="0"/>
      </w:pPr>
      <w:rPr>
        <w:rFonts w:hint="default"/>
      </w:rPr>
    </w:lvl>
    <w:lvl w:ilvl="7">
      <w:start w:val="1"/>
      <w:numFmt w:val="decimal"/>
      <w:pStyle w:val="Heading8"/>
      <w:lvlText w:val="%8."/>
      <w:lvlJc w:val="left"/>
      <w:pPr>
        <w:ind w:left="397" w:hanging="397"/>
      </w:pPr>
      <w:rPr>
        <w:rFonts w:hint="default"/>
      </w:rPr>
    </w:lvl>
    <w:lvl w:ilvl="8">
      <w:start w:val="1"/>
      <w:numFmt w:val="decimal"/>
      <w:pStyle w:val="Heading9"/>
      <w:lvlText w:val="%8.%9"/>
      <w:lvlJc w:val="left"/>
      <w:pPr>
        <w:tabs>
          <w:tab w:val="num" w:pos="624"/>
        </w:tabs>
        <w:ind w:left="624" w:hanging="624"/>
      </w:pPr>
      <w:rPr>
        <w:rFonts w:hint="default"/>
      </w:rPr>
    </w:lvl>
  </w:abstractNum>
  <w:abstractNum w:abstractNumId="152" w15:restartNumberingAfterBreak="0">
    <w:nsid w:val="731E1B00"/>
    <w:multiLevelType w:val="multilevel"/>
    <w:tmpl w:val="EA80D7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3" w15:restartNumberingAfterBreak="0">
    <w:nsid w:val="733C224C"/>
    <w:multiLevelType w:val="hybridMultilevel"/>
    <w:tmpl w:val="D174C71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4" w15:restartNumberingAfterBreak="0">
    <w:nsid w:val="73D05072"/>
    <w:multiLevelType w:val="hybridMultilevel"/>
    <w:tmpl w:val="DBB2EFC8"/>
    <w:lvl w:ilvl="0" w:tplc="2632BF98">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5" w15:restartNumberingAfterBreak="0">
    <w:nsid w:val="751B69C4"/>
    <w:multiLevelType w:val="multilevel"/>
    <w:tmpl w:val="A31E5DB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6" w15:restartNumberingAfterBreak="0">
    <w:nsid w:val="75CA2626"/>
    <w:multiLevelType w:val="multilevel"/>
    <w:tmpl w:val="5E94AD2A"/>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7" w15:restartNumberingAfterBreak="0">
    <w:nsid w:val="7651459D"/>
    <w:multiLevelType w:val="multilevel"/>
    <w:tmpl w:val="738063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8" w15:restartNumberingAfterBreak="0">
    <w:nsid w:val="7852334F"/>
    <w:multiLevelType w:val="hybridMultilevel"/>
    <w:tmpl w:val="4858D1A4"/>
    <w:lvl w:ilvl="0" w:tplc="2632BF98">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9" w15:restartNumberingAfterBreak="0">
    <w:nsid w:val="78F10D64"/>
    <w:multiLevelType w:val="multilevel"/>
    <w:tmpl w:val="BB56814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0" w15:restartNumberingAfterBreak="0">
    <w:nsid w:val="791D24EF"/>
    <w:multiLevelType w:val="multilevel"/>
    <w:tmpl w:val="BB6801E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9A50B01"/>
    <w:multiLevelType w:val="hybridMultilevel"/>
    <w:tmpl w:val="B7D849EE"/>
    <w:lvl w:ilvl="0" w:tplc="2632BF9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2" w15:restartNumberingAfterBreak="0">
    <w:nsid w:val="79F75772"/>
    <w:multiLevelType w:val="multilevel"/>
    <w:tmpl w:val="0F48C032"/>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7AE575FA"/>
    <w:multiLevelType w:val="multilevel"/>
    <w:tmpl w:val="A15CBC4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4" w15:restartNumberingAfterBreak="0">
    <w:nsid w:val="7BF40982"/>
    <w:multiLevelType w:val="multilevel"/>
    <w:tmpl w:val="BFB88A22"/>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5" w15:restartNumberingAfterBreak="0">
    <w:nsid w:val="7D74102A"/>
    <w:multiLevelType w:val="hybridMultilevel"/>
    <w:tmpl w:val="93BAD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E072DE4"/>
    <w:multiLevelType w:val="multilevel"/>
    <w:tmpl w:val="9410A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7" w15:restartNumberingAfterBreak="0">
    <w:nsid w:val="7E53786F"/>
    <w:multiLevelType w:val="multilevel"/>
    <w:tmpl w:val="160E6C1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8" w15:restartNumberingAfterBreak="0">
    <w:nsid w:val="7EA60934"/>
    <w:multiLevelType w:val="multilevel"/>
    <w:tmpl w:val="978C77A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F51156C"/>
    <w:multiLevelType w:val="multilevel"/>
    <w:tmpl w:val="1396CDA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0" w15:restartNumberingAfterBreak="0">
    <w:nsid w:val="7F94122F"/>
    <w:multiLevelType w:val="hybridMultilevel"/>
    <w:tmpl w:val="86780828"/>
    <w:lvl w:ilvl="0" w:tplc="2632BF9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2632BF98">
      <w:start w:val="1"/>
      <w:numFmt w:val="bullet"/>
      <w:lvlText w:val=""/>
      <w:lvlJc w:val="left"/>
      <w:pPr>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1"/>
  </w:num>
  <w:num w:numId="2">
    <w:abstractNumId w:val="19"/>
    <w:lvlOverride w:ilvl="0">
      <w:lvl w:ilvl="0">
        <w:start w:val="1"/>
        <w:numFmt w:val="upperLetter"/>
        <w:lvlText w:val="%1"/>
        <w:lvlJc w:val="left"/>
        <w:pPr>
          <w:ind w:left="624" w:hanging="62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pStyle w:val="Heading6"/>
        <w:lvlText w:val="UNIT %6"/>
        <w:lvlJc w:val="left"/>
        <w:pPr>
          <w:ind w:left="624" w:hanging="624"/>
        </w:pPr>
        <w:rPr>
          <w:rFonts w:hint="default"/>
        </w:rPr>
      </w:lvl>
    </w:lvlOverride>
    <w:lvlOverride w:ilvl="6">
      <w:lvl w:ilvl="6">
        <w:start w:val="1"/>
        <w:numFmt w:val="none"/>
        <w:pStyle w:val="Heading7"/>
        <w:lvlText w:val=""/>
        <w:lvlJc w:val="left"/>
        <w:pPr>
          <w:tabs>
            <w:tab w:val="num" w:pos="0"/>
          </w:tabs>
          <w:ind w:left="0" w:firstLine="0"/>
        </w:pPr>
        <w:rPr>
          <w:rFonts w:hint="default"/>
        </w:rPr>
      </w:lvl>
    </w:lvlOverride>
    <w:lvlOverride w:ilvl="7">
      <w:lvl w:ilvl="7">
        <w:start w:val="1"/>
        <w:numFmt w:val="decimal"/>
        <w:pStyle w:val="Heading8"/>
        <w:lvlText w:val="%8."/>
        <w:lvlJc w:val="left"/>
        <w:pPr>
          <w:ind w:left="397" w:hanging="397"/>
        </w:pPr>
        <w:rPr>
          <w:rFonts w:hint="default"/>
        </w:rPr>
      </w:lvl>
    </w:lvlOverride>
    <w:lvlOverride w:ilvl="8">
      <w:lvl w:ilvl="8">
        <w:start w:val="1"/>
        <w:numFmt w:val="decimal"/>
        <w:pStyle w:val="Heading9"/>
        <w:lvlText w:val="%8.%9"/>
        <w:lvlJc w:val="left"/>
        <w:pPr>
          <w:tabs>
            <w:tab w:val="num" w:pos="624"/>
          </w:tabs>
          <w:ind w:left="624" w:hanging="624"/>
        </w:pPr>
        <w:rPr>
          <w:rFonts w:hint="default"/>
        </w:rPr>
      </w:lvl>
    </w:lvlOverride>
  </w:num>
  <w:num w:numId="3">
    <w:abstractNumId w:val="48"/>
  </w:num>
  <w:num w:numId="4">
    <w:abstractNumId w:val="38"/>
  </w:num>
  <w:num w:numId="5">
    <w:abstractNumId w:val="165"/>
  </w:num>
  <w:num w:numId="6">
    <w:abstractNumId w:val="139"/>
  </w:num>
  <w:num w:numId="7">
    <w:abstractNumId w:val="122"/>
  </w:num>
  <w:num w:numId="8">
    <w:abstractNumId w:val="60"/>
  </w:num>
  <w:num w:numId="9">
    <w:abstractNumId w:val="125"/>
  </w:num>
  <w:num w:numId="10">
    <w:abstractNumId w:val="3"/>
  </w:num>
  <w:num w:numId="11">
    <w:abstractNumId w:val="140"/>
  </w:num>
  <w:num w:numId="12">
    <w:abstractNumId w:val="114"/>
  </w:num>
  <w:num w:numId="13">
    <w:abstractNumId w:val="34"/>
  </w:num>
  <w:num w:numId="14">
    <w:abstractNumId w:val="135"/>
  </w:num>
  <w:num w:numId="15">
    <w:abstractNumId w:val="80"/>
  </w:num>
  <w:num w:numId="16">
    <w:abstractNumId w:val="42"/>
  </w:num>
  <w:num w:numId="17">
    <w:abstractNumId w:val="52"/>
  </w:num>
  <w:num w:numId="18">
    <w:abstractNumId w:val="142"/>
  </w:num>
  <w:num w:numId="19">
    <w:abstractNumId w:val="153"/>
  </w:num>
  <w:num w:numId="20">
    <w:abstractNumId w:val="93"/>
  </w:num>
  <w:num w:numId="21">
    <w:abstractNumId w:val="136"/>
  </w:num>
  <w:num w:numId="22">
    <w:abstractNumId w:val="55"/>
  </w:num>
  <w:num w:numId="23">
    <w:abstractNumId w:val="14"/>
  </w:num>
  <w:num w:numId="24">
    <w:abstractNumId w:val="50"/>
  </w:num>
  <w:num w:numId="25">
    <w:abstractNumId w:val="111"/>
  </w:num>
  <w:num w:numId="26">
    <w:abstractNumId w:val="73"/>
  </w:num>
  <w:num w:numId="27">
    <w:abstractNumId w:val="75"/>
  </w:num>
  <w:num w:numId="28">
    <w:abstractNumId w:val="141"/>
  </w:num>
  <w:num w:numId="29">
    <w:abstractNumId w:val="92"/>
  </w:num>
  <w:num w:numId="30">
    <w:abstractNumId w:val="59"/>
  </w:num>
  <w:num w:numId="31">
    <w:abstractNumId w:val="32"/>
  </w:num>
  <w:num w:numId="32">
    <w:abstractNumId w:val="53"/>
  </w:num>
  <w:num w:numId="33">
    <w:abstractNumId w:val="62"/>
  </w:num>
  <w:num w:numId="34">
    <w:abstractNumId w:val="35"/>
  </w:num>
  <w:num w:numId="35">
    <w:abstractNumId w:val="4"/>
  </w:num>
  <w:num w:numId="36">
    <w:abstractNumId w:val="8"/>
  </w:num>
  <w:num w:numId="37">
    <w:abstractNumId w:val="26"/>
  </w:num>
  <w:num w:numId="38">
    <w:abstractNumId w:val="15"/>
  </w:num>
  <w:num w:numId="39">
    <w:abstractNumId w:val="85"/>
  </w:num>
  <w:num w:numId="40">
    <w:abstractNumId w:val="131"/>
  </w:num>
  <w:num w:numId="41">
    <w:abstractNumId w:val="116"/>
  </w:num>
  <w:num w:numId="42">
    <w:abstractNumId w:val="148"/>
  </w:num>
  <w:num w:numId="43">
    <w:abstractNumId w:val="87"/>
  </w:num>
  <w:num w:numId="44">
    <w:abstractNumId w:val="49"/>
  </w:num>
  <w:num w:numId="45">
    <w:abstractNumId w:val="51"/>
  </w:num>
  <w:num w:numId="46">
    <w:abstractNumId w:val="20"/>
  </w:num>
  <w:num w:numId="47">
    <w:abstractNumId w:val="56"/>
  </w:num>
  <w:num w:numId="48">
    <w:abstractNumId w:val="72"/>
  </w:num>
  <w:num w:numId="49">
    <w:abstractNumId w:val="31"/>
  </w:num>
  <w:num w:numId="50">
    <w:abstractNumId w:val="83"/>
  </w:num>
  <w:num w:numId="51">
    <w:abstractNumId w:val="143"/>
  </w:num>
  <w:num w:numId="52">
    <w:abstractNumId w:val="168"/>
  </w:num>
  <w:num w:numId="53">
    <w:abstractNumId w:val="77"/>
  </w:num>
  <w:num w:numId="54">
    <w:abstractNumId w:val="133"/>
  </w:num>
  <w:num w:numId="55">
    <w:abstractNumId w:val="69"/>
  </w:num>
  <w:num w:numId="56">
    <w:abstractNumId w:val="156"/>
  </w:num>
  <w:num w:numId="57">
    <w:abstractNumId w:val="88"/>
  </w:num>
  <w:num w:numId="58">
    <w:abstractNumId w:val="149"/>
  </w:num>
  <w:num w:numId="59">
    <w:abstractNumId w:val="0"/>
    <w:lvlOverride w:ilvl="0">
      <w:lvl w:ilvl="0">
        <w:start w:val="1"/>
        <w:numFmt w:val="bullet"/>
        <w:pStyle w:val="ListBullet3"/>
        <w:lvlText w:val=""/>
        <w:lvlJc w:val="left"/>
        <w:pPr>
          <w:tabs>
            <w:tab w:val="num" w:pos="360"/>
          </w:tabs>
          <w:ind w:left="-227" w:firstLine="227"/>
        </w:pPr>
        <w:rPr>
          <w:rFonts w:ascii="Symbol" w:hAnsi="Symbol" w:cs="Times New Roman" w:hint="default"/>
          <w:sz w:val="28"/>
        </w:rPr>
      </w:lvl>
    </w:lvlOverride>
  </w:num>
  <w:num w:numId="60">
    <w:abstractNumId w:val="5"/>
  </w:num>
  <w:num w:numId="61">
    <w:abstractNumId w:val="113"/>
  </w:num>
  <w:num w:numId="62">
    <w:abstractNumId w:val="25"/>
  </w:num>
  <w:num w:numId="63">
    <w:abstractNumId w:val="146"/>
  </w:num>
  <w:num w:numId="64">
    <w:abstractNumId w:val="115"/>
  </w:num>
  <w:num w:numId="65">
    <w:abstractNumId w:val="17"/>
  </w:num>
  <w:num w:numId="66">
    <w:abstractNumId w:val="28"/>
  </w:num>
  <w:num w:numId="67">
    <w:abstractNumId w:val="130"/>
  </w:num>
  <w:num w:numId="68">
    <w:abstractNumId w:val="134"/>
  </w:num>
  <w:num w:numId="69">
    <w:abstractNumId w:val="63"/>
  </w:num>
  <w:num w:numId="70">
    <w:abstractNumId w:val="124"/>
  </w:num>
  <w:num w:numId="71">
    <w:abstractNumId w:val="19"/>
    <w:lvlOverride w:ilvl="0">
      <w:startOverride w:val="1"/>
      <w:lvl w:ilvl="0">
        <w:start w:val="1"/>
        <w:numFmt w:val="upperLetter"/>
        <w:lvlText w:val="%1"/>
        <w:lvlJc w:val="left"/>
        <w:pPr>
          <w:ind w:left="624" w:hanging="624"/>
        </w:pPr>
        <w:rPr>
          <w:rFonts w:hint="default"/>
        </w:rPr>
      </w:lvl>
    </w:lvlOverride>
    <w:lvlOverride w:ilvl="1">
      <w:startOverride w:val="1"/>
      <w:lvl w:ilvl="1">
        <w:start w:val="1"/>
        <w:numFmt w:val="decimal"/>
        <w:lvlText w:val="%1.%2"/>
        <w:lvlJc w:val="left"/>
        <w:pPr>
          <w:ind w:left="624" w:hanging="624"/>
        </w:pPr>
        <w:rPr>
          <w:rFonts w:hint="default"/>
        </w:rPr>
      </w:lvl>
    </w:lvlOverride>
    <w:lvlOverride w:ilvl="2">
      <w:startOverride w:val="1"/>
      <w:lvl w:ilvl="2">
        <w:start w:val="1"/>
        <w:numFmt w:val="decimal"/>
        <w:lvlText w:val="%1.%2.%3"/>
        <w:lvlJc w:val="left"/>
        <w:pPr>
          <w:ind w:left="624" w:hanging="624"/>
        </w:pPr>
        <w:rPr>
          <w:rFonts w:hint="default"/>
        </w:rPr>
      </w:lvl>
    </w:lvlOverride>
    <w:lvlOverride w:ilvl="3">
      <w:startOverride w:val="1"/>
      <w:lvl w:ilvl="3">
        <w:start w:val="1"/>
        <w:numFmt w:val="decimal"/>
        <w:lvlText w:val="%1.%2.%3.%4"/>
        <w:lvlJc w:val="left"/>
        <w:pPr>
          <w:ind w:left="624" w:hanging="624"/>
        </w:pPr>
        <w:rPr>
          <w:rFonts w:hint="default"/>
        </w:rPr>
      </w:lvl>
    </w:lvlOverride>
    <w:lvlOverride w:ilvl="4">
      <w:startOverride w:val="1"/>
      <w:lvl w:ilvl="4">
        <w:start w:val="1"/>
        <w:numFmt w:val="decimal"/>
        <w:lvlText w:val="%1.%2.%3.%4.%5"/>
        <w:lvlJc w:val="left"/>
        <w:pPr>
          <w:ind w:left="624" w:hanging="624"/>
        </w:pPr>
        <w:rPr>
          <w:rFonts w:hint="default"/>
        </w:rPr>
      </w:lvl>
    </w:lvlOverride>
    <w:lvlOverride w:ilvl="5">
      <w:startOverride w:val="1"/>
      <w:lvl w:ilvl="5">
        <w:start w:val="1"/>
        <w:numFmt w:val="decimal"/>
        <w:pStyle w:val="Heading6"/>
        <w:lvlText w:val="UNIT %6"/>
        <w:lvlJc w:val="left"/>
        <w:pPr>
          <w:ind w:left="624" w:hanging="624"/>
        </w:pPr>
        <w:rPr>
          <w:rFonts w:hint="default"/>
        </w:rPr>
      </w:lvl>
    </w:lvlOverride>
    <w:lvlOverride w:ilvl="6">
      <w:startOverride w:val="1"/>
      <w:lvl w:ilvl="6">
        <w:start w:val="1"/>
        <w:numFmt w:val="none"/>
        <w:pStyle w:val="Heading7"/>
        <w:lvlText w:val=""/>
        <w:lvlJc w:val="left"/>
        <w:pPr>
          <w:tabs>
            <w:tab w:val="num" w:pos="0"/>
          </w:tabs>
          <w:ind w:left="0" w:firstLine="0"/>
        </w:pPr>
        <w:rPr>
          <w:rFonts w:hint="default"/>
        </w:rPr>
      </w:lvl>
    </w:lvlOverride>
    <w:lvlOverride w:ilvl="7">
      <w:startOverride w:val="1"/>
      <w:lvl w:ilvl="7">
        <w:start w:val="1"/>
        <w:numFmt w:val="decimal"/>
        <w:pStyle w:val="Heading8"/>
        <w:lvlText w:val="%8."/>
        <w:lvlJc w:val="left"/>
        <w:pPr>
          <w:ind w:left="397" w:hanging="397"/>
        </w:pPr>
        <w:rPr>
          <w:rFonts w:hint="default"/>
        </w:rPr>
      </w:lvl>
    </w:lvlOverride>
    <w:lvlOverride w:ilvl="8">
      <w:startOverride w:val="1"/>
      <w:lvl w:ilvl="8">
        <w:start w:val="1"/>
        <w:numFmt w:val="decimal"/>
        <w:pStyle w:val="Heading9"/>
        <w:lvlText w:val="%8.%9"/>
        <w:lvlJc w:val="left"/>
        <w:pPr>
          <w:tabs>
            <w:tab w:val="num" w:pos="624"/>
          </w:tabs>
          <w:ind w:left="624" w:hanging="624"/>
        </w:pPr>
        <w:rPr>
          <w:rFonts w:hint="default"/>
        </w:rPr>
      </w:lvl>
    </w:lvlOverride>
  </w:num>
  <w:num w:numId="72">
    <w:abstractNumId w:val="117"/>
  </w:num>
  <w:num w:numId="73">
    <w:abstractNumId w:val="19"/>
    <w:lvlOverride w:ilvl="0">
      <w:lvl w:ilvl="0">
        <w:start w:val="1"/>
        <w:numFmt w:val="upperLetter"/>
        <w:lvlText w:val="%1"/>
        <w:lvlJc w:val="left"/>
        <w:pPr>
          <w:ind w:left="624" w:hanging="62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pStyle w:val="Heading6"/>
        <w:lvlText w:val="UNIT %6"/>
        <w:lvlJc w:val="left"/>
        <w:pPr>
          <w:ind w:left="624" w:hanging="624"/>
        </w:pPr>
        <w:rPr>
          <w:rFonts w:hint="default"/>
        </w:rPr>
      </w:lvl>
    </w:lvlOverride>
    <w:lvlOverride w:ilvl="6">
      <w:lvl w:ilvl="6">
        <w:start w:val="1"/>
        <w:numFmt w:val="none"/>
        <w:pStyle w:val="Heading7"/>
        <w:lvlText w:val=""/>
        <w:lvlJc w:val="left"/>
        <w:pPr>
          <w:tabs>
            <w:tab w:val="num" w:pos="0"/>
          </w:tabs>
          <w:ind w:left="0" w:firstLine="0"/>
        </w:pPr>
        <w:rPr>
          <w:rFonts w:hint="default"/>
        </w:rPr>
      </w:lvl>
    </w:lvlOverride>
    <w:lvlOverride w:ilvl="7">
      <w:lvl w:ilvl="7">
        <w:start w:val="1"/>
        <w:numFmt w:val="decimal"/>
        <w:pStyle w:val="Heading8"/>
        <w:lvlText w:val="%8."/>
        <w:lvlJc w:val="left"/>
        <w:pPr>
          <w:ind w:left="397" w:hanging="397"/>
        </w:pPr>
        <w:rPr>
          <w:rFonts w:hint="default"/>
        </w:rPr>
      </w:lvl>
    </w:lvlOverride>
    <w:lvlOverride w:ilvl="8">
      <w:lvl w:ilvl="8">
        <w:start w:val="1"/>
        <w:numFmt w:val="decimal"/>
        <w:pStyle w:val="Heading9"/>
        <w:lvlText w:val="%8.%9"/>
        <w:lvlJc w:val="left"/>
        <w:pPr>
          <w:tabs>
            <w:tab w:val="num" w:pos="624"/>
          </w:tabs>
          <w:ind w:left="624" w:hanging="624"/>
        </w:pPr>
        <w:rPr>
          <w:rFonts w:hint="default"/>
        </w:rPr>
      </w:lvl>
    </w:lvlOverride>
  </w:num>
  <w:num w:numId="74">
    <w:abstractNumId w:val="27"/>
  </w:num>
  <w:num w:numId="75">
    <w:abstractNumId w:val="82"/>
  </w:num>
  <w:num w:numId="76">
    <w:abstractNumId w:val="74"/>
  </w:num>
  <w:num w:numId="77">
    <w:abstractNumId w:val="98"/>
  </w:num>
  <w:num w:numId="78">
    <w:abstractNumId w:val="104"/>
  </w:num>
  <w:num w:numId="79">
    <w:abstractNumId w:val="145"/>
  </w:num>
  <w:num w:numId="80">
    <w:abstractNumId w:val="166"/>
  </w:num>
  <w:num w:numId="81">
    <w:abstractNumId w:val="123"/>
  </w:num>
  <w:num w:numId="82">
    <w:abstractNumId w:val="106"/>
  </w:num>
  <w:num w:numId="83">
    <w:abstractNumId w:val="78"/>
  </w:num>
  <w:num w:numId="84">
    <w:abstractNumId w:val="155"/>
  </w:num>
  <w:num w:numId="85">
    <w:abstractNumId w:val="110"/>
  </w:num>
  <w:num w:numId="86">
    <w:abstractNumId w:val="71"/>
  </w:num>
  <w:num w:numId="87">
    <w:abstractNumId w:val="64"/>
  </w:num>
  <w:num w:numId="88">
    <w:abstractNumId w:val="86"/>
  </w:num>
  <w:num w:numId="89">
    <w:abstractNumId w:val="9"/>
  </w:num>
  <w:num w:numId="90">
    <w:abstractNumId w:val="167"/>
  </w:num>
  <w:num w:numId="91">
    <w:abstractNumId w:val="120"/>
  </w:num>
  <w:num w:numId="92">
    <w:abstractNumId w:val="24"/>
  </w:num>
  <w:num w:numId="93">
    <w:abstractNumId w:val="13"/>
  </w:num>
  <w:num w:numId="94">
    <w:abstractNumId w:val="119"/>
  </w:num>
  <w:num w:numId="95">
    <w:abstractNumId w:val="118"/>
  </w:num>
  <w:num w:numId="96">
    <w:abstractNumId w:val="16"/>
  </w:num>
  <w:num w:numId="97">
    <w:abstractNumId w:val="132"/>
  </w:num>
  <w:num w:numId="98">
    <w:abstractNumId w:val="6"/>
  </w:num>
  <w:num w:numId="99">
    <w:abstractNumId w:val="103"/>
  </w:num>
  <w:num w:numId="100">
    <w:abstractNumId w:val="45"/>
  </w:num>
  <w:num w:numId="101">
    <w:abstractNumId w:val="164"/>
  </w:num>
  <w:num w:numId="102">
    <w:abstractNumId w:val="108"/>
  </w:num>
  <w:num w:numId="103">
    <w:abstractNumId w:val="91"/>
  </w:num>
  <w:num w:numId="104">
    <w:abstractNumId w:val="66"/>
  </w:num>
  <w:num w:numId="105">
    <w:abstractNumId w:val="61"/>
  </w:num>
  <w:num w:numId="106">
    <w:abstractNumId w:val="21"/>
  </w:num>
  <w:num w:numId="107">
    <w:abstractNumId w:val="129"/>
  </w:num>
  <w:num w:numId="108">
    <w:abstractNumId w:val="76"/>
  </w:num>
  <w:num w:numId="109">
    <w:abstractNumId w:val="84"/>
  </w:num>
  <w:num w:numId="110">
    <w:abstractNumId w:val="2"/>
  </w:num>
  <w:num w:numId="111">
    <w:abstractNumId w:val="163"/>
  </w:num>
  <w:num w:numId="112">
    <w:abstractNumId w:val="157"/>
  </w:num>
  <w:num w:numId="113">
    <w:abstractNumId w:val="90"/>
  </w:num>
  <w:num w:numId="114">
    <w:abstractNumId w:val="29"/>
  </w:num>
  <w:num w:numId="115">
    <w:abstractNumId w:val="11"/>
  </w:num>
  <w:num w:numId="116">
    <w:abstractNumId w:val="126"/>
  </w:num>
  <w:num w:numId="117">
    <w:abstractNumId w:val="10"/>
  </w:num>
  <w:num w:numId="118">
    <w:abstractNumId w:val="46"/>
  </w:num>
  <w:num w:numId="119">
    <w:abstractNumId w:val="94"/>
  </w:num>
  <w:num w:numId="120">
    <w:abstractNumId w:val="68"/>
  </w:num>
  <w:num w:numId="121">
    <w:abstractNumId w:val="102"/>
  </w:num>
  <w:num w:numId="122">
    <w:abstractNumId w:val="147"/>
  </w:num>
  <w:num w:numId="123">
    <w:abstractNumId w:val="105"/>
  </w:num>
  <w:num w:numId="124">
    <w:abstractNumId w:val="169"/>
  </w:num>
  <w:num w:numId="125">
    <w:abstractNumId w:val="152"/>
  </w:num>
  <w:num w:numId="126">
    <w:abstractNumId w:val="54"/>
  </w:num>
  <w:num w:numId="127">
    <w:abstractNumId w:val="41"/>
  </w:num>
  <w:num w:numId="128">
    <w:abstractNumId w:val="162"/>
  </w:num>
  <w:num w:numId="129">
    <w:abstractNumId w:val="144"/>
  </w:num>
  <w:num w:numId="130">
    <w:abstractNumId w:val="47"/>
  </w:num>
  <w:num w:numId="131">
    <w:abstractNumId w:val="81"/>
  </w:num>
  <w:num w:numId="132">
    <w:abstractNumId w:val="99"/>
  </w:num>
  <w:num w:numId="133">
    <w:abstractNumId w:val="127"/>
  </w:num>
  <w:num w:numId="134">
    <w:abstractNumId w:val="23"/>
  </w:num>
  <w:num w:numId="135">
    <w:abstractNumId w:val="57"/>
  </w:num>
  <w:num w:numId="136">
    <w:abstractNumId w:val="58"/>
  </w:num>
  <w:num w:numId="137">
    <w:abstractNumId w:val="112"/>
  </w:num>
  <w:num w:numId="138">
    <w:abstractNumId w:val="107"/>
  </w:num>
  <w:num w:numId="139">
    <w:abstractNumId w:val="33"/>
  </w:num>
  <w:num w:numId="140">
    <w:abstractNumId w:val="22"/>
  </w:num>
  <w:num w:numId="141">
    <w:abstractNumId w:val="79"/>
  </w:num>
  <w:num w:numId="142">
    <w:abstractNumId w:val="128"/>
  </w:num>
  <w:num w:numId="143">
    <w:abstractNumId w:val="65"/>
  </w:num>
  <w:num w:numId="144">
    <w:abstractNumId w:val="18"/>
  </w:num>
  <w:num w:numId="145">
    <w:abstractNumId w:val="109"/>
  </w:num>
  <w:num w:numId="146">
    <w:abstractNumId w:val="7"/>
  </w:num>
  <w:num w:numId="147">
    <w:abstractNumId w:val="40"/>
  </w:num>
  <w:num w:numId="148">
    <w:abstractNumId w:val="138"/>
  </w:num>
  <w:num w:numId="149">
    <w:abstractNumId w:val="12"/>
  </w:num>
  <w:num w:numId="150">
    <w:abstractNumId w:val="37"/>
  </w:num>
  <w:num w:numId="151">
    <w:abstractNumId w:val="158"/>
  </w:num>
  <w:num w:numId="152">
    <w:abstractNumId w:val="89"/>
  </w:num>
  <w:num w:numId="153">
    <w:abstractNumId w:val="67"/>
  </w:num>
  <w:num w:numId="154">
    <w:abstractNumId w:val="19"/>
    <w:lvlOverride w:ilvl="0">
      <w:lvl w:ilvl="0">
        <w:start w:val="1"/>
        <w:numFmt w:val="upperLetter"/>
        <w:lvlText w:val="%1"/>
        <w:lvlJc w:val="left"/>
        <w:pPr>
          <w:ind w:left="624" w:hanging="624"/>
        </w:pPr>
        <w:rPr>
          <w:rFonts w:hint="default"/>
        </w:rPr>
      </w:lvl>
    </w:lvlOverride>
    <w:lvlOverride w:ilvl="1">
      <w:lvl w:ilvl="1">
        <w:start w:val="1"/>
        <w:numFmt w:val="decimal"/>
        <w:lvlText w:val="%1.%2"/>
        <w:lvlJc w:val="left"/>
        <w:pPr>
          <w:ind w:left="624" w:hanging="624"/>
        </w:pPr>
        <w:rPr>
          <w:rFonts w:hint="default"/>
        </w:rPr>
      </w:lvl>
    </w:lvlOverride>
    <w:lvlOverride w:ilvl="2">
      <w:lvl w:ilvl="2">
        <w:start w:val="1"/>
        <w:numFmt w:val="decimal"/>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pStyle w:val="Heading6"/>
        <w:lvlText w:val="UNIT %6"/>
        <w:lvlJc w:val="left"/>
        <w:pPr>
          <w:ind w:left="624" w:hanging="624"/>
        </w:pPr>
        <w:rPr>
          <w:rFonts w:hint="default"/>
        </w:rPr>
      </w:lvl>
    </w:lvlOverride>
    <w:lvlOverride w:ilvl="6">
      <w:lvl w:ilvl="6">
        <w:start w:val="1"/>
        <w:numFmt w:val="none"/>
        <w:pStyle w:val="Heading7"/>
        <w:lvlText w:val=""/>
        <w:lvlJc w:val="left"/>
        <w:pPr>
          <w:tabs>
            <w:tab w:val="num" w:pos="0"/>
          </w:tabs>
          <w:ind w:left="0" w:firstLine="0"/>
        </w:pPr>
        <w:rPr>
          <w:rFonts w:hint="default"/>
        </w:rPr>
      </w:lvl>
    </w:lvlOverride>
    <w:lvlOverride w:ilvl="7">
      <w:lvl w:ilvl="7">
        <w:start w:val="1"/>
        <w:numFmt w:val="decimal"/>
        <w:pStyle w:val="Heading8"/>
        <w:lvlText w:val="%8."/>
        <w:lvlJc w:val="left"/>
        <w:pPr>
          <w:ind w:left="397" w:hanging="397"/>
        </w:pPr>
        <w:rPr>
          <w:rFonts w:hint="default"/>
        </w:rPr>
      </w:lvl>
    </w:lvlOverride>
    <w:lvlOverride w:ilvl="8">
      <w:lvl w:ilvl="8">
        <w:start w:val="1"/>
        <w:numFmt w:val="decimal"/>
        <w:pStyle w:val="Heading9"/>
        <w:lvlText w:val="%8.%9"/>
        <w:lvlJc w:val="left"/>
        <w:pPr>
          <w:tabs>
            <w:tab w:val="num" w:pos="624"/>
          </w:tabs>
          <w:ind w:left="624" w:hanging="624"/>
        </w:pPr>
        <w:rPr>
          <w:rFonts w:hint="default"/>
        </w:rPr>
      </w:lvl>
    </w:lvlOverride>
  </w:num>
  <w:num w:numId="155">
    <w:abstractNumId w:val="19"/>
    <w:lvlOverride w:ilvl="0">
      <w:startOverride w:val="1"/>
      <w:lvl w:ilvl="0">
        <w:start w:val="1"/>
        <w:numFmt w:val="upperLetter"/>
        <w:lvlText w:val="%1"/>
        <w:lvlJc w:val="left"/>
        <w:pPr>
          <w:ind w:left="624" w:hanging="624"/>
        </w:pPr>
        <w:rPr>
          <w:rFonts w:hint="default"/>
        </w:rPr>
      </w:lvl>
    </w:lvlOverride>
    <w:lvlOverride w:ilvl="1">
      <w:startOverride w:val="1"/>
      <w:lvl w:ilvl="1">
        <w:start w:val="1"/>
        <w:numFmt w:val="decimal"/>
        <w:lvlText w:val="%1.%2"/>
        <w:lvlJc w:val="left"/>
        <w:pPr>
          <w:ind w:left="624" w:hanging="624"/>
        </w:pPr>
        <w:rPr>
          <w:rFonts w:hint="default"/>
        </w:rPr>
      </w:lvl>
    </w:lvlOverride>
    <w:lvlOverride w:ilvl="2">
      <w:startOverride w:val="1"/>
      <w:lvl w:ilvl="2">
        <w:start w:val="1"/>
        <w:numFmt w:val="decimal"/>
        <w:lvlText w:val="%1.%2.%3"/>
        <w:lvlJc w:val="left"/>
        <w:pPr>
          <w:ind w:left="624" w:hanging="624"/>
        </w:pPr>
        <w:rPr>
          <w:rFonts w:hint="default"/>
        </w:rPr>
      </w:lvl>
    </w:lvlOverride>
    <w:lvlOverride w:ilvl="3">
      <w:startOverride w:val="1"/>
      <w:lvl w:ilvl="3">
        <w:start w:val="1"/>
        <w:numFmt w:val="decimal"/>
        <w:lvlText w:val="%1.%2.%3.%4"/>
        <w:lvlJc w:val="left"/>
        <w:pPr>
          <w:ind w:left="624" w:hanging="624"/>
        </w:pPr>
        <w:rPr>
          <w:rFonts w:hint="default"/>
        </w:rPr>
      </w:lvl>
    </w:lvlOverride>
    <w:lvlOverride w:ilvl="4">
      <w:startOverride w:val="1"/>
      <w:lvl w:ilvl="4">
        <w:start w:val="1"/>
        <w:numFmt w:val="decimal"/>
        <w:lvlText w:val="%1.%2.%3.%4.%5"/>
        <w:lvlJc w:val="left"/>
        <w:pPr>
          <w:ind w:left="624" w:hanging="624"/>
        </w:pPr>
        <w:rPr>
          <w:rFonts w:hint="default"/>
        </w:rPr>
      </w:lvl>
    </w:lvlOverride>
    <w:lvlOverride w:ilvl="5">
      <w:startOverride w:val="1"/>
      <w:lvl w:ilvl="5">
        <w:start w:val="1"/>
        <w:numFmt w:val="decimal"/>
        <w:pStyle w:val="Heading6"/>
        <w:lvlText w:val="UNIT %6"/>
        <w:lvlJc w:val="left"/>
        <w:pPr>
          <w:ind w:left="624" w:hanging="624"/>
        </w:pPr>
        <w:rPr>
          <w:rFonts w:hint="default"/>
        </w:rPr>
      </w:lvl>
    </w:lvlOverride>
    <w:lvlOverride w:ilvl="6">
      <w:startOverride w:val="1"/>
      <w:lvl w:ilvl="6">
        <w:start w:val="1"/>
        <w:numFmt w:val="none"/>
        <w:pStyle w:val="Heading7"/>
        <w:lvlText w:val=""/>
        <w:lvlJc w:val="left"/>
        <w:pPr>
          <w:tabs>
            <w:tab w:val="num" w:pos="0"/>
          </w:tabs>
          <w:ind w:left="0" w:firstLine="0"/>
        </w:pPr>
        <w:rPr>
          <w:rFonts w:hint="default"/>
        </w:rPr>
      </w:lvl>
    </w:lvlOverride>
    <w:lvlOverride w:ilvl="7">
      <w:startOverride w:val="1"/>
      <w:lvl w:ilvl="7">
        <w:start w:val="1"/>
        <w:numFmt w:val="decimal"/>
        <w:pStyle w:val="Heading8"/>
        <w:lvlText w:val="%8."/>
        <w:lvlJc w:val="left"/>
        <w:pPr>
          <w:ind w:left="397" w:hanging="397"/>
        </w:pPr>
        <w:rPr>
          <w:rFonts w:hint="default"/>
        </w:rPr>
      </w:lvl>
    </w:lvlOverride>
    <w:lvlOverride w:ilvl="8">
      <w:startOverride w:val="1"/>
      <w:lvl w:ilvl="8">
        <w:start w:val="1"/>
        <w:numFmt w:val="decimal"/>
        <w:pStyle w:val="Heading9"/>
        <w:lvlText w:val="%8.%9"/>
        <w:lvlJc w:val="left"/>
        <w:pPr>
          <w:tabs>
            <w:tab w:val="num" w:pos="624"/>
          </w:tabs>
          <w:ind w:left="624" w:hanging="624"/>
        </w:pPr>
        <w:rPr>
          <w:rFonts w:hint="default"/>
        </w:rPr>
      </w:lvl>
    </w:lvlOverride>
  </w:num>
  <w:num w:numId="156">
    <w:abstractNumId w:val="160"/>
  </w:num>
  <w:num w:numId="157">
    <w:abstractNumId w:val="44"/>
  </w:num>
  <w:num w:numId="158">
    <w:abstractNumId w:val="97"/>
  </w:num>
  <w:num w:numId="159">
    <w:abstractNumId w:val="95"/>
  </w:num>
  <w:num w:numId="160">
    <w:abstractNumId w:val="30"/>
  </w:num>
  <w:num w:numId="161">
    <w:abstractNumId w:val="43"/>
  </w:num>
  <w:num w:numId="162">
    <w:abstractNumId w:val="137"/>
  </w:num>
  <w:num w:numId="163">
    <w:abstractNumId w:val="150"/>
  </w:num>
  <w:num w:numId="164">
    <w:abstractNumId w:val="1"/>
  </w:num>
  <w:num w:numId="165">
    <w:abstractNumId w:val="159"/>
  </w:num>
  <w:num w:numId="166">
    <w:abstractNumId w:val="96"/>
  </w:num>
  <w:num w:numId="167">
    <w:abstractNumId w:val="39"/>
  </w:num>
  <w:num w:numId="168">
    <w:abstractNumId w:val="121"/>
  </w:num>
  <w:num w:numId="169">
    <w:abstractNumId w:val="70"/>
  </w:num>
  <w:num w:numId="170">
    <w:abstractNumId w:val="36"/>
  </w:num>
  <w:num w:numId="171">
    <w:abstractNumId w:val="100"/>
  </w:num>
  <w:num w:numId="172">
    <w:abstractNumId w:val="161"/>
  </w:num>
  <w:num w:numId="173">
    <w:abstractNumId w:val="170"/>
  </w:num>
  <w:num w:numId="174">
    <w:abstractNumId w:val="154"/>
  </w:num>
  <w:num w:numId="175">
    <w:abstractNumId w:val="101"/>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6E4"/>
    <w:rsid w:val="00000BB6"/>
    <w:rsid w:val="00003E62"/>
    <w:rsid w:val="0000482A"/>
    <w:rsid w:val="0000536F"/>
    <w:rsid w:val="00006B96"/>
    <w:rsid w:val="00006F54"/>
    <w:rsid w:val="00007E03"/>
    <w:rsid w:val="00010A61"/>
    <w:rsid w:val="00010F2A"/>
    <w:rsid w:val="00011E54"/>
    <w:rsid w:val="00012946"/>
    <w:rsid w:val="0001332C"/>
    <w:rsid w:val="00014112"/>
    <w:rsid w:val="000159A1"/>
    <w:rsid w:val="0001632B"/>
    <w:rsid w:val="00016376"/>
    <w:rsid w:val="000168D4"/>
    <w:rsid w:val="00016C9A"/>
    <w:rsid w:val="00017E68"/>
    <w:rsid w:val="000203EC"/>
    <w:rsid w:val="00020BDA"/>
    <w:rsid w:val="00021E45"/>
    <w:rsid w:val="0002280B"/>
    <w:rsid w:val="0002336B"/>
    <w:rsid w:val="0002373E"/>
    <w:rsid w:val="00023958"/>
    <w:rsid w:val="00025136"/>
    <w:rsid w:val="0002535A"/>
    <w:rsid w:val="00025561"/>
    <w:rsid w:val="00025575"/>
    <w:rsid w:val="000255D6"/>
    <w:rsid w:val="00025E90"/>
    <w:rsid w:val="00026257"/>
    <w:rsid w:val="00030982"/>
    <w:rsid w:val="00033DC9"/>
    <w:rsid w:val="00034849"/>
    <w:rsid w:val="00034D9A"/>
    <w:rsid w:val="00040E8B"/>
    <w:rsid w:val="00041212"/>
    <w:rsid w:val="000412FE"/>
    <w:rsid w:val="000419CF"/>
    <w:rsid w:val="00042075"/>
    <w:rsid w:val="00043041"/>
    <w:rsid w:val="000437A1"/>
    <w:rsid w:val="000447E8"/>
    <w:rsid w:val="00044EC3"/>
    <w:rsid w:val="0004541A"/>
    <w:rsid w:val="0004597C"/>
    <w:rsid w:val="00046398"/>
    <w:rsid w:val="0004759A"/>
    <w:rsid w:val="00050282"/>
    <w:rsid w:val="000512E6"/>
    <w:rsid w:val="00052785"/>
    <w:rsid w:val="000535B5"/>
    <w:rsid w:val="000549D5"/>
    <w:rsid w:val="00055347"/>
    <w:rsid w:val="000553DC"/>
    <w:rsid w:val="000555F3"/>
    <w:rsid w:val="000559D8"/>
    <w:rsid w:val="0005687B"/>
    <w:rsid w:val="00056C91"/>
    <w:rsid w:val="00057300"/>
    <w:rsid w:val="00060F99"/>
    <w:rsid w:val="000625E1"/>
    <w:rsid w:val="000626A0"/>
    <w:rsid w:val="00063EC0"/>
    <w:rsid w:val="00063EC3"/>
    <w:rsid w:val="000654A1"/>
    <w:rsid w:val="00066A8C"/>
    <w:rsid w:val="00067350"/>
    <w:rsid w:val="00067BF9"/>
    <w:rsid w:val="000731C0"/>
    <w:rsid w:val="00073B6C"/>
    <w:rsid w:val="0007467D"/>
    <w:rsid w:val="00074939"/>
    <w:rsid w:val="00074CE7"/>
    <w:rsid w:val="00074D20"/>
    <w:rsid w:val="00075C9D"/>
    <w:rsid w:val="00075D5B"/>
    <w:rsid w:val="00075ED1"/>
    <w:rsid w:val="00077E5D"/>
    <w:rsid w:val="0008047D"/>
    <w:rsid w:val="00080C9F"/>
    <w:rsid w:val="00081083"/>
    <w:rsid w:val="00083BF1"/>
    <w:rsid w:val="0008525E"/>
    <w:rsid w:val="00085928"/>
    <w:rsid w:val="00085BEC"/>
    <w:rsid w:val="00086636"/>
    <w:rsid w:val="00086AC0"/>
    <w:rsid w:val="000902DA"/>
    <w:rsid w:val="000910BF"/>
    <w:rsid w:val="00091AB5"/>
    <w:rsid w:val="00091D49"/>
    <w:rsid w:val="00092862"/>
    <w:rsid w:val="00092B1B"/>
    <w:rsid w:val="00093946"/>
    <w:rsid w:val="000939E9"/>
    <w:rsid w:val="00093BA0"/>
    <w:rsid w:val="00095B11"/>
    <w:rsid w:val="000A03ED"/>
    <w:rsid w:val="000A062B"/>
    <w:rsid w:val="000A1F5B"/>
    <w:rsid w:val="000A2371"/>
    <w:rsid w:val="000A310C"/>
    <w:rsid w:val="000A3485"/>
    <w:rsid w:val="000A3859"/>
    <w:rsid w:val="000A41E8"/>
    <w:rsid w:val="000A4228"/>
    <w:rsid w:val="000A56E9"/>
    <w:rsid w:val="000A67F8"/>
    <w:rsid w:val="000A76C2"/>
    <w:rsid w:val="000B045E"/>
    <w:rsid w:val="000B13A7"/>
    <w:rsid w:val="000B1671"/>
    <w:rsid w:val="000B1983"/>
    <w:rsid w:val="000B1C03"/>
    <w:rsid w:val="000B1F5F"/>
    <w:rsid w:val="000B2002"/>
    <w:rsid w:val="000B321D"/>
    <w:rsid w:val="000B3954"/>
    <w:rsid w:val="000B5203"/>
    <w:rsid w:val="000B7338"/>
    <w:rsid w:val="000B76F4"/>
    <w:rsid w:val="000C02D1"/>
    <w:rsid w:val="000C0566"/>
    <w:rsid w:val="000C11D9"/>
    <w:rsid w:val="000C2A18"/>
    <w:rsid w:val="000C3238"/>
    <w:rsid w:val="000C5B53"/>
    <w:rsid w:val="000C7011"/>
    <w:rsid w:val="000C7A8A"/>
    <w:rsid w:val="000D1071"/>
    <w:rsid w:val="000D1B46"/>
    <w:rsid w:val="000D2025"/>
    <w:rsid w:val="000D284F"/>
    <w:rsid w:val="000D2D6D"/>
    <w:rsid w:val="000D64AE"/>
    <w:rsid w:val="000D666B"/>
    <w:rsid w:val="000D67BE"/>
    <w:rsid w:val="000D68AD"/>
    <w:rsid w:val="000D6FDB"/>
    <w:rsid w:val="000D7838"/>
    <w:rsid w:val="000D7E6B"/>
    <w:rsid w:val="000D7FB3"/>
    <w:rsid w:val="000E00E2"/>
    <w:rsid w:val="000E1480"/>
    <w:rsid w:val="000E1B71"/>
    <w:rsid w:val="000E215E"/>
    <w:rsid w:val="000E62A9"/>
    <w:rsid w:val="000E6F12"/>
    <w:rsid w:val="000E77D5"/>
    <w:rsid w:val="000F08A5"/>
    <w:rsid w:val="000F18DD"/>
    <w:rsid w:val="000F1B40"/>
    <w:rsid w:val="000F2203"/>
    <w:rsid w:val="000F28BD"/>
    <w:rsid w:val="000F29B8"/>
    <w:rsid w:val="000F2A9B"/>
    <w:rsid w:val="000F3533"/>
    <w:rsid w:val="000F3B6B"/>
    <w:rsid w:val="000F488A"/>
    <w:rsid w:val="000F4FD1"/>
    <w:rsid w:val="000F5119"/>
    <w:rsid w:val="000F53FE"/>
    <w:rsid w:val="000F58D7"/>
    <w:rsid w:val="000F5B92"/>
    <w:rsid w:val="000F60AE"/>
    <w:rsid w:val="000F64C3"/>
    <w:rsid w:val="000F699D"/>
    <w:rsid w:val="000F7CD9"/>
    <w:rsid w:val="00100181"/>
    <w:rsid w:val="001001FB"/>
    <w:rsid w:val="00101B18"/>
    <w:rsid w:val="00102EFE"/>
    <w:rsid w:val="00103F29"/>
    <w:rsid w:val="00104D3D"/>
    <w:rsid w:val="00105166"/>
    <w:rsid w:val="00105790"/>
    <w:rsid w:val="001058FA"/>
    <w:rsid w:val="001065D1"/>
    <w:rsid w:val="0010704F"/>
    <w:rsid w:val="00110929"/>
    <w:rsid w:val="001113FC"/>
    <w:rsid w:val="00111D8F"/>
    <w:rsid w:val="001122A7"/>
    <w:rsid w:val="00112778"/>
    <w:rsid w:val="00113480"/>
    <w:rsid w:val="00114565"/>
    <w:rsid w:val="00114D4C"/>
    <w:rsid w:val="00114F84"/>
    <w:rsid w:val="0011588E"/>
    <w:rsid w:val="001158D8"/>
    <w:rsid w:val="00115A07"/>
    <w:rsid w:val="00115EB1"/>
    <w:rsid w:val="001167E9"/>
    <w:rsid w:val="00120D9E"/>
    <w:rsid w:val="00121A9E"/>
    <w:rsid w:val="001225B7"/>
    <w:rsid w:val="00122982"/>
    <w:rsid w:val="001245D9"/>
    <w:rsid w:val="00125340"/>
    <w:rsid w:val="00127FAB"/>
    <w:rsid w:val="00131779"/>
    <w:rsid w:val="0013339D"/>
    <w:rsid w:val="0013344F"/>
    <w:rsid w:val="0013482E"/>
    <w:rsid w:val="0013569F"/>
    <w:rsid w:val="00137181"/>
    <w:rsid w:val="00140E7D"/>
    <w:rsid w:val="00141390"/>
    <w:rsid w:val="00141415"/>
    <w:rsid w:val="00141B1B"/>
    <w:rsid w:val="00141C98"/>
    <w:rsid w:val="00142CEE"/>
    <w:rsid w:val="0014339E"/>
    <w:rsid w:val="00143441"/>
    <w:rsid w:val="00143C30"/>
    <w:rsid w:val="00145AAE"/>
    <w:rsid w:val="001469CB"/>
    <w:rsid w:val="001475D5"/>
    <w:rsid w:val="001503D8"/>
    <w:rsid w:val="00150BA6"/>
    <w:rsid w:val="00150EB4"/>
    <w:rsid w:val="0015182E"/>
    <w:rsid w:val="00151F4B"/>
    <w:rsid w:val="00151F64"/>
    <w:rsid w:val="00152009"/>
    <w:rsid w:val="00152CEB"/>
    <w:rsid w:val="001534B6"/>
    <w:rsid w:val="00155FF8"/>
    <w:rsid w:val="00156A32"/>
    <w:rsid w:val="0016167E"/>
    <w:rsid w:val="00161AF3"/>
    <w:rsid w:val="0016271F"/>
    <w:rsid w:val="00162B87"/>
    <w:rsid w:val="00162CC5"/>
    <w:rsid w:val="00163267"/>
    <w:rsid w:val="00163A88"/>
    <w:rsid w:val="00163C95"/>
    <w:rsid w:val="00165EE1"/>
    <w:rsid w:val="00166397"/>
    <w:rsid w:val="00166C79"/>
    <w:rsid w:val="00166DA0"/>
    <w:rsid w:val="00167442"/>
    <w:rsid w:val="00171886"/>
    <w:rsid w:val="00171CD7"/>
    <w:rsid w:val="00172169"/>
    <w:rsid w:val="00174588"/>
    <w:rsid w:val="00176247"/>
    <w:rsid w:val="001774F6"/>
    <w:rsid w:val="001775EB"/>
    <w:rsid w:val="00177BE8"/>
    <w:rsid w:val="00177C10"/>
    <w:rsid w:val="00177D95"/>
    <w:rsid w:val="00177E9D"/>
    <w:rsid w:val="001800BD"/>
    <w:rsid w:val="0018359F"/>
    <w:rsid w:val="00184B5A"/>
    <w:rsid w:val="00186B73"/>
    <w:rsid w:val="001873CF"/>
    <w:rsid w:val="001878D1"/>
    <w:rsid w:val="001902E1"/>
    <w:rsid w:val="00190761"/>
    <w:rsid w:val="00191432"/>
    <w:rsid w:val="00193E64"/>
    <w:rsid w:val="001954B0"/>
    <w:rsid w:val="00195F72"/>
    <w:rsid w:val="001967DE"/>
    <w:rsid w:val="001976A3"/>
    <w:rsid w:val="001A0512"/>
    <w:rsid w:val="001A0707"/>
    <w:rsid w:val="001A2950"/>
    <w:rsid w:val="001A2B79"/>
    <w:rsid w:val="001A3645"/>
    <w:rsid w:val="001A3ADC"/>
    <w:rsid w:val="001A5544"/>
    <w:rsid w:val="001A594B"/>
    <w:rsid w:val="001A59C1"/>
    <w:rsid w:val="001B0A17"/>
    <w:rsid w:val="001B14DD"/>
    <w:rsid w:val="001B1C64"/>
    <w:rsid w:val="001B23D9"/>
    <w:rsid w:val="001B4305"/>
    <w:rsid w:val="001B5345"/>
    <w:rsid w:val="001B683C"/>
    <w:rsid w:val="001B7593"/>
    <w:rsid w:val="001B7801"/>
    <w:rsid w:val="001B7ACB"/>
    <w:rsid w:val="001C06F6"/>
    <w:rsid w:val="001C1D43"/>
    <w:rsid w:val="001C1D49"/>
    <w:rsid w:val="001C3335"/>
    <w:rsid w:val="001C4620"/>
    <w:rsid w:val="001C47CB"/>
    <w:rsid w:val="001C4D8D"/>
    <w:rsid w:val="001C5375"/>
    <w:rsid w:val="001C5911"/>
    <w:rsid w:val="001D1163"/>
    <w:rsid w:val="001D189A"/>
    <w:rsid w:val="001D27AB"/>
    <w:rsid w:val="001D4DAC"/>
    <w:rsid w:val="001D5403"/>
    <w:rsid w:val="001D5AD2"/>
    <w:rsid w:val="001D5EA1"/>
    <w:rsid w:val="001D75A7"/>
    <w:rsid w:val="001D7B1C"/>
    <w:rsid w:val="001D7BFA"/>
    <w:rsid w:val="001E0EDE"/>
    <w:rsid w:val="001E1627"/>
    <w:rsid w:val="001E1E4A"/>
    <w:rsid w:val="001E29D1"/>
    <w:rsid w:val="001E2EBF"/>
    <w:rsid w:val="001E3740"/>
    <w:rsid w:val="001E40BC"/>
    <w:rsid w:val="001E4190"/>
    <w:rsid w:val="001E6949"/>
    <w:rsid w:val="001E7922"/>
    <w:rsid w:val="001F0C87"/>
    <w:rsid w:val="001F121F"/>
    <w:rsid w:val="001F1A23"/>
    <w:rsid w:val="001F212E"/>
    <w:rsid w:val="001F2FBD"/>
    <w:rsid w:val="001F35A7"/>
    <w:rsid w:val="001F40CC"/>
    <w:rsid w:val="001F4828"/>
    <w:rsid w:val="001F5191"/>
    <w:rsid w:val="001F5D4E"/>
    <w:rsid w:val="001F6A29"/>
    <w:rsid w:val="001F7249"/>
    <w:rsid w:val="0020039D"/>
    <w:rsid w:val="00201AFE"/>
    <w:rsid w:val="0020368A"/>
    <w:rsid w:val="002040AB"/>
    <w:rsid w:val="0020456A"/>
    <w:rsid w:val="002066D9"/>
    <w:rsid w:val="00206823"/>
    <w:rsid w:val="002077FC"/>
    <w:rsid w:val="00207929"/>
    <w:rsid w:val="002112CD"/>
    <w:rsid w:val="002122FD"/>
    <w:rsid w:val="002125BC"/>
    <w:rsid w:val="00212DE4"/>
    <w:rsid w:val="00213C95"/>
    <w:rsid w:val="00214367"/>
    <w:rsid w:val="00214606"/>
    <w:rsid w:val="00214761"/>
    <w:rsid w:val="002162F5"/>
    <w:rsid w:val="00217648"/>
    <w:rsid w:val="00221032"/>
    <w:rsid w:val="002232B9"/>
    <w:rsid w:val="002233E2"/>
    <w:rsid w:val="00223A00"/>
    <w:rsid w:val="00223FB8"/>
    <w:rsid w:val="00224175"/>
    <w:rsid w:val="002251AB"/>
    <w:rsid w:val="00225C10"/>
    <w:rsid w:val="0022711E"/>
    <w:rsid w:val="00227959"/>
    <w:rsid w:val="0023163D"/>
    <w:rsid w:val="00231FE2"/>
    <w:rsid w:val="00234E19"/>
    <w:rsid w:val="0023516C"/>
    <w:rsid w:val="0023589F"/>
    <w:rsid w:val="0023591F"/>
    <w:rsid w:val="00235D0A"/>
    <w:rsid w:val="00236701"/>
    <w:rsid w:val="00236A69"/>
    <w:rsid w:val="00237BA6"/>
    <w:rsid w:val="00237E74"/>
    <w:rsid w:val="00240669"/>
    <w:rsid w:val="00241AC6"/>
    <w:rsid w:val="002421B5"/>
    <w:rsid w:val="00244208"/>
    <w:rsid w:val="002442B6"/>
    <w:rsid w:val="00245192"/>
    <w:rsid w:val="0024636E"/>
    <w:rsid w:val="00247233"/>
    <w:rsid w:val="002477FC"/>
    <w:rsid w:val="0025323E"/>
    <w:rsid w:val="0025452E"/>
    <w:rsid w:val="002547D0"/>
    <w:rsid w:val="002557D9"/>
    <w:rsid w:val="002568CB"/>
    <w:rsid w:val="0026090F"/>
    <w:rsid w:val="00262326"/>
    <w:rsid w:val="002640A6"/>
    <w:rsid w:val="00264EC0"/>
    <w:rsid w:val="002661E4"/>
    <w:rsid w:val="002667F0"/>
    <w:rsid w:val="00266BF8"/>
    <w:rsid w:val="00270BEE"/>
    <w:rsid w:val="00270D2A"/>
    <w:rsid w:val="00271050"/>
    <w:rsid w:val="00272C8A"/>
    <w:rsid w:val="00273175"/>
    <w:rsid w:val="002752CB"/>
    <w:rsid w:val="0027562A"/>
    <w:rsid w:val="00275970"/>
    <w:rsid w:val="00276227"/>
    <w:rsid w:val="00276469"/>
    <w:rsid w:val="0027734A"/>
    <w:rsid w:val="002775CC"/>
    <w:rsid w:val="0028010E"/>
    <w:rsid w:val="0028077C"/>
    <w:rsid w:val="0028188C"/>
    <w:rsid w:val="00281D22"/>
    <w:rsid w:val="00282C52"/>
    <w:rsid w:val="00283035"/>
    <w:rsid w:val="002836EC"/>
    <w:rsid w:val="00286960"/>
    <w:rsid w:val="002873B4"/>
    <w:rsid w:val="0029273F"/>
    <w:rsid w:val="002935AC"/>
    <w:rsid w:val="00293764"/>
    <w:rsid w:val="00293D19"/>
    <w:rsid w:val="00293F87"/>
    <w:rsid w:val="0029452F"/>
    <w:rsid w:val="002974DD"/>
    <w:rsid w:val="002A0CD2"/>
    <w:rsid w:val="002A118B"/>
    <w:rsid w:val="002A1A5E"/>
    <w:rsid w:val="002A1ECD"/>
    <w:rsid w:val="002A3121"/>
    <w:rsid w:val="002A36E8"/>
    <w:rsid w:val="002A37F4"/>
    <w:rsid w:val="002A400E"/>
    <w:rsid w:val="002A44D2"/>
    <w:rsid w:val="002A6ECE"/>
    <w:rsid w:val="002A6EF6"/>
    <w:rsid w:val="002A6FFF"/>
    <w:rsid w:val="002A7180"/>
    <w:rsid w:val="002B0145"/>
    <w:rsid w:val="002B01F3"/>
    <w:rsid w:val="002B0505"/>
    <w:rsid w:val="002B1048"/>
    <w:rsid w:val="002B149F"/>
    <w:rsid w:val="002B27A4"/>
    <w:rsid w:val="002B360D"/>
    <w:rsid w:val="002B3DF5"/>
    <w:rsid w:val="002B3DF9"/>
    <w:rsid w:val="002B4CCF"/>
    <w:rsid w:val="002B4FF8"/>
    <w:rsid w:val="002B673B"/>
    <w:rsid w:val="002C015B"/>
    <w:rsid w:val="002C0BEE"/>
    <w:rsid w:val="002C1047"/>
    <w:rsid w:val="002C1F92"/>
    <w:rsid w:val="002C3310"/>
    <w:rsid w:val="002C3960"/>
    <w:rsid w:val="002C4374"/>
    <w:rsid w:val="002C50B0"/>
    <w:rsid w:val="002C51FB"/>
    <w:rsid w:val="002C5478"/>
    <w:rsid w:val="002C6606"/>
    <w:rsid w:val="002C7EDE"/>
    <w:rsid w:val="002C7F62"/>
    <w:rsid w:val="002D10A7"/>
    <w:rsid w:val="002D1978"/>
    <w:rsid w:val="002D2430"/>
    <w:rsid w:val="002D28FD"/>
    <w:rsid w:val="002D2EE5"/>
    <w:rsid w:val="002D328F"/>
    <w:rsid w:val="002D498A"/>
    <w:rsid w:val="002D5429"/>
    <w:rsid w:val="002D6FDA"/>
    <w:rsid w:val="002D7968"/>
    <w:rsid w:val="002D7B73"/>
    <w:rsid w:val="002E01F1"/>
    <w:rsid w:val="002E0489"/>
    <w:rsid w:val="002E054A"/>
    <w:rsid w:val="002E07BD"/>
    <w:rsid w:val="002E2203"/>
    <w:rsid w:val="002E236C"/>
    <w:rsid w:val="002E3B86"/>
    <w:rsid w:val="002E435B"/>
    <w:rsid w:val="002E448C"/>
    <w:rsid w:val="002E4F7C"/>
    <w:rsid w:val="002E759B"/>
    <w:rsid w:val="002E7BED"/>
    <w:rsid w:val="002F163B"/>
    <w:rsid w:val="002F3CBD"/>
    <w:rsid w:val="002F3DFE"/>
    <w:rsid w:val="002F3E90"/>
    <w:rsid w:val="002F4245"/>
    <w:rsid w:val="002F49E5"/>
    <w:rsid w:val="002F5156"/>
    <w:rsid w:val="002F5BE2"/>
    <w:rsid w:val="002F7AF4"/>
    <w:rsid w:val="003003E2"/>
    <w:rsid w:val="00300836"/>
    <w:rsid w:val="0030160F"/>
    <w:rsid w:val="00301F25"/>
    <w:rsid w:val="0030327C"/>
    <w:rsid w:val="003032D6"/>
    <w:rsid w:val="0030425B"/>
    <w:rsid w:val="00304A18"/>
    <w:rsid w:val="0030537E"/>
    <w:rsid w:val="003068B0"/>
    <w:rsid w:val="00307853"/>
    <w:rsid w:val="00310405"/>
    <w:rsid w:val="00310909"/>
    <w:rsid w:val="003125C9"/>
    <w:rsid w:val="003131B0"/>
    <w:rsid w:val="00313B08"/>
    <w:rsid w:val="00314288"/>
    <w:rsid w:val="00314929"/>
    <w:rsid w:val="00314B8D"/>
    <w:rsid w:val="003150A6"/>
    <w:rsid w:val="00315365"/>
    <w:rsid w:val="003162C3"/>
    <w:rsid w:val="00316ED1"/>
    <w:rsid w:val="00316F63"/>
    <w:rsid w:val="0031701E"/>
    <w:rsid w:val="003171A0"/>
    <w:rsid w:val="00317232"/>
    <w:rsid w:val="003177B3"/>
    <w:rsid w:val="00317845"/>
    <w:rsid w:val="00322544"/>
    <w:rsid w:val="00322EC1"/>
    <w:rsid w:val="00322F06"/>
    <w:rsid w:val="0032403A"/>
    <w:rsid w:val="00327D71"/>
    <w:rsid w:val="00327E48"/>
    <w:rsid w:val="00331438"/>
    <w:rsid w:val="00333252"/>
    <w:rsid w:val="003339D5"/>
    <w:rsid w:val="00335169"/>
    <w:rsid w:val="00336756"/>
    <w:rsid w:val="00336B0D"/>
    <w:rsid w:val="003371AC"/>
    <w:rsid w:val="003417EF"/>
    <w:rsid w:val="003421E7"/>
    <w:rsid w:val="0034336C"/>
    <w:rsid w:val="00344596"/>
    <w:rsid w:val="00345220"/>
    <w:rsid w:val="00345687"/>
    <w:rsid w:val="003467A4"/>
    <w:rsid w:val="003467D9"/>
    <w:rsid w:val="00347271"/>
    <w:rsid w:val="003472AA"/>
    <w:rsid w:val="0035015B"/>
    <w:rsid w:val="0035056E"/>
    <w:rsid w:val="00350880"/>
    <w:rsid w:val="00351067"/>
    <w:rsid w:val="00352754"/>
    <w:rsid w:val="0035279D"/>
    <w:rsid w:val="00353333"/>
    <w:rsid w:val="00353357"/>
    <w:rsid w:val="00354FA1"/>
    <w:rsid w:val="003559B4"/>
    <w:rsid w:val="00355F3C"/>
    <w:rsid w:val="003561FA"/>
    <w:rsid w:val="00356644"/>
    <w:rsid w:val="00357D76"/>
    <w:rsid w:val="00357F25"/>
    <w:rsid w:val="003603FE"/>
    <w:rsid w:val="00361C24"/>
    <w:rsid w:val="00363723"/>
    <w:rsid w:val="00364BB5"/>
    <w:rsid w:val="00367C48"/>
    <w:rsid w:val="00367F8F"/>
    <w:rsid w:val="00371144"/>
    <w:rsid w:val="00373393"/>
    <w:rsid w:val="0037342D"/>
    <w:rsid w:val="0037355F"/>
    <w:rsid w:val="003742FC"/>
    <w:rsid w:val="0037544F"/>
    <w:rsid w:val="00376C4D"/>
    <w:rsid w:val="00377243"/>
    <w:rsid w:val="003778C8"/>
    <w:rsid w:val="00377A2E"/>
    <w:rsid w:val="00377FC6"/>
    <w:rsid w:val="00380726"/>
    <w:rsid w:val="00380D45"/>
    <w:rsid w:val="00381342"/>
    <w:rsid w:val="00381FEF"/>
    <w:rsid w:val="003822C6"/>
    <w:rsid w:val="00382543"/>
    <w:rsid w:val="00382F76"/>
    <w:rsid w:val="00383E2C"/>
    <w:rsid w:val="0038521A"/>
    <w:rsid w:val="0038591F"/>
    <w:rsid w:val="003860F8"/>
    <w:rsid w:val="00386270"/>
    <w:rsid w:val="00386526"/>
    <w:rsid w:val="0038665B"/>
    <w:rsid w:val="00386A4B"/>
    <w:rsid w:val="0038723D"/>
    <w:rsid w:val="003877FE"/>
    <w:rsid w:val="00390026"/>
    <w:rsid w:val="0039258E"/>
    <w:rsid w:val="00392E30"/>
    <w:rsid w:val="003935AA"/>
    <w:rsid w:val="00393E0D"/>
    <w:rsid w:val="0039460C"/>
    <w:rsid w:val="0039499B"/>
    <w:rsid w:val="003A0802"/>
    <w:rsid w:val="003A0CC4"/>
    <w:rsid w:val="003A0E88"/>
    <w:rsid w:val="003A17B9"/>
    <w:rsid w:val="003A23AD"/>
    <w:rsid w:val="003A582B"/>
    <w:rsid w:val="003A5C9B"/>
    <w:rsid w:val="003A61E5"/>
    <w:rsid w:val="003A7210"/>
    <w:rsid w:val="003A774D"/>
    <w:rsid w:val="003A786B"/>
    <w:rsid w:val="003B0CAC"/>
    <w:rsid w:val="003B0D2D"/>
    <w:rsid w:val="003B175B"/>
    <w:rsid w:val="003B31F8"/>
    <w:rsid w:val="003B341E"/>
    <w:rsid w:val="003B3CB1"/>
    <w:rsid w:val="003B4E59"/>
    <w:rsid w:val="003B601E"/>
    <w:rsid w:val="003C0AA4"/>
    <w:rsid w:val="003C0F01"/>
    <w:rsid w:val="003C107A"/>
    <w:rsid w:val="003C2EFD"/>
    <w:rsid w:val="003C3158"/>
    <w:rsid w:val="003C3626"/>
    <w:rsid w:val="003C4DCC"/>
    <w:rsid w:val="003C73D6"/>
    <w:rsid w:val="003D3874"/>
    <w:rsid w:val="003D4DF7"/>
    <w:rsid w:val="003D694C"/>
    <w:rsid w:val="003D6F21"/>
    <w:rsid w:val="003D7FAE"/>
    <w:rsid w:val="003E1632"/>
    <w:rsid w:val="003E180A"/>
    <w:rsid w:val="003E344D"/>
    <w:rsid w:val="003E3594"/>
    <w:rsid w:val="003E54FD"/>
    <w:rsid w:val="003E59EF"/>
    <w:rsid w:val="003E63C2"/>
    <w:rsid w:val="003E6D6D"/>
    <w:rsid w:val="003E6DC0"/>
    <w:rsid w:val="003E7D52"/>
    <w:rsid w:val="003F3F2A"/>
    <w:rsid w:val="003F3FC1"/>
    <w:rsid w:val="003F4876"/>
    <w:rsid w:val="003F51C3"/>
    <w:rsid w:val="003F5D59"/>
    <w:rsid w:val="003F732B"/>
    <w:rsid w:val="003F7FEE"/>
    <w:rsid w:val="0040038D"/>
    <w:rsid w:val="00404A9D"/>
    <w:rsid w:val="00404C7B"/>
    <w:rsid w:val="00405638"/>
    <w:rsid w:val="00407CFD"/>
    <w:rsid w:val="00410162"/>
    <w:rsid w:val="0041249C"/>
    <w:rsid w:val="0041600F"/>
    <w:rsid w:val="00417798"/>
    <w:rsid w:val="004200AF"/>
    <w:rsid w:val="00420936"/>
    <w:rsid w:val="00420E06"/>
    <w:rsid w:val="00421F2E"/>
    <w:rsid w:val="00422D6C"/>
    <w:rsid w:val="00423B10"/>
    <w:rsid w:val="004254D3"/>
    <w:rsid w:val="004259F5"/>
    <w:rsid w:val="00425A05"/>
    <w:rsid w:val="004268F9"/>
    <w:rsid w:val="00426ED4"/>
    <w:rsid w:val="00432436"/>
    <w:rsid w:val="0043318E"/>
    <w:rsid w:val="00433B85"/>
    <w:rsid w:val="00434DF2"/>
    <w:rsid w:val="00435F65"/>
    <w:rsid w:val="00436EA8"/>
    <w:rsid w:val="00437A9E"/>
    <w:rsid w:val="00440DD3"/>
    <w:rsid w:val="00441225"/>
    <w:rsid w:val="00441E91"/>
    <w:rsid w:val="00442F2E"/>
    <w:rsid w:val="004430D3"/>
    <w:rsid w:val="0044356C"/>
    <w:rsid w:val="00443707"/>
    <w:rsid w:val="00443D79"/>
    <w:rsid w:val="00444800"/>
    <w:rsid w:val="00446C02"/>
    <w:rsid w:val="004475A7"/>
    <w:rsid w:val="00450040"/>
    <w:rsid w:val="00450514"/>
    <w:rsid w:val="004512AE"/>
    <w:rsid w:val="00451F0F"/>
    <w:rsid w:val="0045309B"/>
    <w:rsid w:val="004530D2"/>
    <w:rsid w:val="00456352"/>
    <w:rsid w:val="00456629"/>
    <w:rsid w:val="00456895"/>
    <w:rsid w:val="004615B3"/>
    <w:rsid w:val="00461A70"/>
    <w:rsid w:val="00462F51"/>
    <w:rsid w:val="00463FAC"/>
    <w:rsid w:val="004656B2"/>
    <w:rsid w:val="00465B2A"/>
    <w:rsid w:val="00466241"/>
    <w:rsid w:val="004701DE"/>
    <w:rsid w:val="00473F47"/>
    <w:rsid w:val="0047432D"/>
    <w:rsid w:val="00475ED0"/>
    <w:rsid w:val="0047644B"/>
    <w:rsid w:val="004766E1"/>
    <w:rsid w:val="004809B1"/>
    <w:rsid w:val="004817AC"/>
    <w:rsid w:val="00482E81"/>
    <w:rsid w:val="004830C8"/>
    <w:rsid w:val="004836E1"/>
    <w:rsid w:val="0048435D"/>
    <w:rsid w:val="004863A2"/>
    <w:rsid w:val="004876AA"/>
    <w:rsid w:val="004912DD"/>
    <w:rsid w:val="00491B02"/>
    <w:rsid w:val="0049367F"/>
    <w:rsid w:val="0049385E"/>
    <w:rsid w:val="00493B4D"/>
    <w:rsid w:val="0049531F"/>
    <w:rsid w:val="004956DA"/>
    <w:rsid w:val="00495A7E"/>
    <w:rsid w:val="00496BB0"/>
    <w:rsid w:val="004A0175"/>
    <w:rsid w:val="004A0312"/>
    <w:rsid w:val="004A1073"/>
    <w:rsid w:val="004A21AB"/>
    <w:rsid w:val="004A25A3"/>
    <w:rsid w:val="004A2CA6"/>
    <w:rsid w:val="004A2EA6"/>
    <w:rsid w:val="004A3AB7"/>
    <w:rsid w:val="004A69F8"/>
    <w:rsid w:val="004A6BC8"/>
    <w:rsid w:val="004A72F3"/>
    <w:rsid w:val="004A78A9"/>
    <w:rsid w:val="004B14B4"/>
    <w:rsid w:val="004B4A04"/>
    <w:rsid w:val="004B5317"/>
    <w:rsid w:val="004B5BE5"/>
    <w:rsid w:val="004C06E8"/>
    <w:rsid w:val="004C18D4"/>
    <w:rsid w:val="004C1C10"/>
    <w:rsid w:val="004C22F3"/>
    <w:rsid w:val="004C4B4D"/>
    <w:rsid w:val="004C694E"/>
    <w:rsid w:val="004C69BD"/>
    <w:rsid w:val="004C71A1"/>
    <w:rsid w:val="004D174F"/>
    <w:rsid w:val="004D183D"/>
    <w:rsid w:val="004D1E07"/>
    <w:rsid w:val="004D4171"/>
    <w:rsid w:val="004D4C91"/>
    <w:rsid w:val="004D69DC"/>
    <w:rsid w:val="004D7F0F"/>
    <w:rsid w:val="004E0EAA"/>
    <w:rsid w:val="004E20C3"/>
    <w:rsid w:val="004E215B"/>
    <w:rsid w:val="004E30AB"/>
    <w:rsid w:val="004E442E"/>
    <w:rsid w:val="004E5065"/>
    <w:rsid w:val="004E583D"/>
    <w:rsid w:val="004E7B3A"/>
    <w:rsid w:val="004F0A86"/>
    <w:rsid w:val="004F1171"/>
    <w:rsid w:val="004F1376"/>
    <w:rsid w:val="004F34C0"/>
    <w:rsid w:val="004F4BB7"/>
    <w:rsid w:val="004F59C5"/>
    <w:rsid w:val="004F6603"/>
    <w:rsid w:val="004F66F0"/>
    <w:rsid w:val="004F700E"/>
    <w:rsid w:val="004F7D24"/>
    <w:rsid w:val="00500BEB"/>
    <w:rsid w:val="00500DCA"/>
    <w:rsid w:val="00503CD4"/>
    <w:rsid w:val="00503FC1"/>
    <w:rsid w:val="0050512C"/>
    <w:rsid w:val="00505386"/>
    <w:rsid w:val="005059EB"/>
    <w:rsid w:val="0050611D"/>
    <w:rsid w:val="00507671"/>
    <w:rsid w:val="00510AC9"/>
    <w:rsid w:val="00510C3F"/>
    <w:rsid w:val="0051105F"/>
    <w:rsid w:val="005116F9"/>
    <w:rsid w:val="00512625"/>
    <w:rsid w:val="00512911"/>
    <w:rsid w:val="00512DCD"/>
    <w:rsid w:val="00513BC5"/>
    <w:rsid w:val="00514F16"/>
    <w:rsid w:val="00515193"/>
    <w:rsid w:val="00515E1A"/>
    <w:rsid w:val="0051635F"/>
    <w:rsid w:val="00516EB1"/>
    <w:rsid w:val="00517210"/>
    <w:rsid w:val="005200D9"/>
    <w:rsid w:val="00520329"/>
    <w:rsid w:val="0052307A"/>
    <w:rsid w:val="0052383F"/>
    <w:rsid w:val="0052464B"/>
    <w:rsid w:val="00524923"/>
    <w:rsid w:val="00524AF3"/>
    <w:rsid w:val="00524DC8"/>
    <w:rsid w:val="00525814"/>
    <w:rsid w:val="00525FA8"/>
    <w:rsid w:val="0052605C"/>
    <w:rsid w:val="005276EC"/>
    <w:rsid w:val="005279F7"/>
    <w:rsid w:val="00527BA0"/>
    <w:rsid w:val="0053200F"/>
    <w:rsid w:val="00532255"/>
    <w:rsid w:val="0053496C"/>
    <w:rsid w:val="00535461"/>
    <w:rsid w:val="005368DA"/>
    <w:rsid w:val="00536E65"/>
    <w:rsid w:val="00537E11"/>
    <w:rsid w:val="00540B47"/>
    <w:rsid w:val="005414F7"/>
    <w:rsid w:val="00541B0E"/>
    <w:rsid w:val="00543143"/>
    <w:rsid w:val="00543536"/>
    <w:rsid w:val="00545521"/>
    <w:rsid w:val="005468B9"/>
    <w:rsid w:val="00546F64"/>
    <w:rsid w:val="00547463"/>
    <w:rsid w:val="00547EA3"/>
    <w:rsid w:val="0055095D"/>
    <w:rsid w:val="00552021"/>
    <w:rsid w:val="00552529"/>
    <w:rsid w:val="00552B50"/>
    <w:rsid w:val="00555C0D"/>
    <w:rsid w:val="005616F0"/>
    <w:rsid w:val="00561DED"/>
    <w:rsid w:val="005639F6"/>
    <w:rsid w:val="005643B9"/>
    <w:rsid w:val="005649F9"/>
    <w:rsid w:val="00564D72"/>
    <w:rsid w:val="00565CC8"/>
    <w:rsid w:val="00566561"/>
    <w:rsid w:val="00567765"/>
    <w:rsid w:val="00571F87"/>
    <w:rsid w:val="00573E83"/>
    <w:rsid w:val="00574520"/>
    <w:rsid w:val="0057602E"/>
    <w:rsid w:val="00576507"/>
    <w:rsid w:val="00576E90"/>
    <w:rsid w:val="0057732F"/>
    <w:rsid w:val="005801E0"/>
    <w:rsid w:val="00580935"/>
    <w:rsid w:val="00580FB3"/>
    <w:rsid w:val="00584319"/>
    <w:rsid w:val="0058464F"/>
    <w:rsid w:val="00585234"/>
    <w:rsid w:val="005853AF"/>
    <w:rsid w:val="00585721"/>
    <w:rsid w:val="00585BB3"/>
    <w:rsid w:val="0058633B"/>
    <w:rsid w:val="005924C7"/>
    <w:rsid w:val="00596AAF"/>
    <w:rsid w:val="00597325"/>
    <w:rsid w:val="005A0155"/>
    <w:rsid w:val="005A110C"/>
    <w:rsid w:val="005A2110"/>
    <w:rsid w:val="005A4095"/>
    <w:rsid w:val="005A56D0"/>
    <w:rsid w:val="005B057E"/>
    <w:rsid w:val="005B2373"/>
    <w:rsid w:val="005B24B4"/>
    <w:rsid w:val="005B3BFC"/>
    <w:rsid w:val="005B4F02"/>
    <w:rsid w:val="005B74F9"/>
    <w:rsid w:val="005B7656"/>
    <w:rsid w:val="005B77E5"/>
    <w:rsid w:val="005C1F0E"/>
    <w:rsid w:val="005C24C0"/>
    <w:rsid w:val="005C3D23"/>
    <w:rsid w:val="005C4416"/>
    <w:rsid w:val="005C45D9"/>
    <w:rsid w:val="005C5351"/>
    <w:rsid w:val="005C65CA"/>
    <w:rsid w:val="005D1321"/>
    <w:rsid w:val="005D1A61"/>
    <w:rsid w:val="005D2174"/>
    <w:rsid w:val="005D4C32"/>
    <w:rsid w:val="005D7E65"/>
    <w:rsid w:val="005E02A2"/>
    <w:rsid w:val="005E1C66"/>
    <w:rsid w:val="005E207E"/>
    <w:rsid w:val="005E23D6"/>
    <w:rsid w:val="005E316C"/>
    <w:rsid w:val="005E42A6"/>
    <w:rsid w:val="005E453C"/>
    <w:rsid w:val="005E56B4"/>
    <w:rsid w:val="005E5FF1"/>
    <w:rsid w:val="005E627D"/>
    <w:rsid w:val="005E6CDB"/>
    <w:rsid w:val="005F011C"/>
    <w:rsid w:val="005F244D"/>
    <w:rsid w:val="005F2EFE"/>
    <w:rsid w:val="005F5A47"/>
    <w:rsid w:val="00601194"/>
    <w:rsid w:val="00601BC6"/>
    <w:rsid w:val="00606800"/>
    <w:rsid w:val="00606CF0"/>
    <w:rsid w:val="00610826"/>
    <w:rsid w:val="00610D10"/>
    <w:rsid w:val="006113F0"/>
    <w:rsid w:val="00613D19"/>
    <w:rsid w:val="00614634"/>
    <w:rsid w:val="00615F3D"/>
    <w:rsid w:val="00617476"/>
    <w:rsid w:val="00621230"/>
    <w:rsid w:val="00621973"/>
    <w:rsid w:val="00622DCB"/>
    <w:rsid w:val="00622E5D"/>
    <w:rsid w:val="0062508C"/>
    <w:rsid w:val="00625223"/>
    <w:rsid w:val="00625CCF"/>
    <w:rsid w:val="00625E5A"/>
    <w:rsid w:val="0062619B"/>
    <w:rsid w:val="00627398"/>
    <w:rsid w:val="0063088E"/>
    <w:rsid w:val="00630A65"/>
    <w:rsid w:val="006312F8"/>
    <w:rsid w:val="00631516"/>
    <w:rsid w:val="00631A88"/>
    <w:rsid w:val="006329CE"/>
    <w:rsid w:val="006335D6"/>
    <w:rsid w:val="00633FF8"/>
    <w:rsid w:val="00635307"/>
    <w:rsid w:val="0063556B"/>
    <w:rsid w:val="00635EDA"/>
    <w:rsid w:val="0063609E"/>
    <w:rsid w:val="0063722B"/>
    <w:rsid w:val="00637669"/>
    <w:rsid w:val="00637CE7"/>
    <w:rsid w:val="00640371"/>
    <w:rsid w:val="00641336"/>
    <w:rsid w:val="00641682"/>
    <w:rsid w:val="00642621"/>
    <w:rsid w:val="006433FE"/>
    <w:rsid w:val="006436BC"/>
    <w:rsid w:val="006465E9"/>
    <w:rsid w:val="00646667"/>
    <w:rsid w:val="0064699D"/>
    <w:rsid w:val="00647FD9"/>
    <w:rsid w:val="00651636"/>
    <w:rsid w:val="0065499B"/>
    <w:rsid w:val="006569B4"/>
    <w:rsid w:val="00657F53"/>
    <w:rsid w:val="0066018F"/>
    <w:rsid w:val="006616E4"/>
    <w:rsid w:val="0066310F"/>
    <w:rsid w:val="006647BD"/>
    <w:rsid w:val="0066675B"/>
    <w:rsid w:val="00666E25"/>
    <w:rsid w:val="006679E7"/>
    <w:rsid w:val="006702A2"/>
    <w:rsid w:val="006702EF"/>
    <w:rsid w:val="00670FDF"/>
    <w:rsid w:val="006714FC"/>
    <w:rsid w:val="0067267D"/>
    <w:rsid w:val="006729C5"/>
    <w:rsid w:val="00672A7D"/>
    <w:rsid w:val="00672BBB"/>
    <w:rsid w:val="00673CA7"/>
    <w:rsid w:val="0067428E"/>
    <w:rsid w:val="0067789D"/>
    <w:rsid w:val="00677DB3"/>
    <w:rsid w:val="0068432E"/>
    <w:rsid w:val="00685957"/>
    <w:rsid w:val="006863C1"/>
    <w:rsid w:val="006865A7"/>
    <w:rsid w:val="00686D3D"/>
    <w:rsid w:val="00687219"/>
    <w:rsid w:val="00687594"/>
    <w:rsid w:val="00690646"/>
    <w:rsid w:val="00690CE1"/>
    <w:rsid w:val="006915CA"/>
    <w:rsid w:val="00692950"/>
    <w:rsid w:val="00692B2B"/>
    <w:rsid w:val="00693B15"/>
    <w:rsid w:val="00695B5C"/>
    <w:rsid w:val="00696423"/>
    <w:rsid w:val="00696DA5"/>
    <w:rsid w:val="00697CCA"/>
    <w:rsid w:val="006A023A"/>
    <w:rsid w:val="006A0A67"/>
    <w:rsid w:val="006A1737"/>
    <w:rsid w:val="006A1741"/>
    <w:rsid w:val="006A23BE"/>
    <w:rsid w:val="006A38EB"/>
    <w:rsid w:val="006A4B03"/>
    <w:rsid w:val="006A4EEC"/>
    <w:rsid w:val="006A4F98"/>
    <w:rsid w:val="006A5A7F"/>
    <w:rsid w:val="006A670C"/>
    <w:rsid w:val="006B2F96"/>
    <w:rsid w:val="006B3AC2"/>
    <w:rsid w:val="006B3F81"/>
    <w:rsid w:val="006B5743"/>
    <w:rsid w:val="006B5C06"/>
    <w:rsid w:val="006B702E"/>
    <w:rsid w:val="006B7627"/>
    <w:rsid w:val="006C0511"/>
    <w:rsid w:val="006C0C51"/>
    <w:rsid w:val="006C0CAA"/>
    <w:rsid w:val="006C1457"/>
    <w:rsid w:val="006C2626"/>
    <w:rsid w:val="006C2CB1"/>
    <w:rsid w:val="006C51C4"/>
    <w:rsid w:val="006C55B4"/>
    <w:rsid w:val="006C5934"/>
    <w:rsid w:val="006C645E"/>
    <w:rsid w:val="006C7611"/>
    <w:rsid w:val="006C7F5C"/>
    <w:rsid w:val="006D1708"/>
    <w:rsid w:val="006D24CD"/>
    <w:rsid w:val="006D33B9"/>
    <w:rsid w:val="006D46F2"/>
    <w:rsid w:val="006D4B1C"/>
    <w:rsid w:val="006D4CBD"/>
    <w:rsid w:val="006D5A18"/>
    <w:rsid w:val="006D5BC0"/>
    <w:rsid w:val="006D6165"/>
    <w:rsid w:val="006D655B"/>
    <w:rsid w:val="006D6FE1"/>
    <w:rsid w:val="006E0A2E"/>
    <w:rsid w:val="006E0BC2"/>
    <w:rsid w:val="006E0D5F"/>
    <w:rsid w:val="006E115C"/>
    <w:rsid w:val="006E16CB"/>
    <w:rsid w:val="006E2DB7"/>
    <w:rsid w:val="006E48F5"/>
    <w:rsid w:val="006E56DA"/>
    <w:rsid w:val="006E7671"/>
    <w:rsid w:val="006F0AB3"/>
    <w:rsid w:val="006F3300"/>
    <w:rsid w:val="006F3BC2"/>
    <w:rsid w:val="006F560B"/>
    <w:rsid w:val="006F794C"/>
    <w:rsid w:val="007007F2"/>
    <w:rsid w:val="00700F0C"/>
    <w:rsid w:val="00701D94"/>
    <w:rsid w:val="007029D8"/>
    <w:rsid w:val="00704998"/>
    <w:rsid w:val="00705908"/>
    <w:rsid w:val="00706E12"/>
    <w:rsid w:val="007102FC"/>
    <w:rsid w:val="0071241E"/>
    <w:rsid w:val="00715528"/>
    <w:rsid w:val="007156C5"/>
    <w:rsid w:val="00715C13"/>
    <w:rsid w:val="0071654B"/>
    <w:rsid w:val="00717EAC"/>
    <w:rsid w:val="007213B4"/>
    <w:rsid w:val="00721F52"/>
    <w:rsid w:val="00726480"/>
    <w:rsid w:val="00727106"/>
    <w:rsid w:val="007307BF"/>
    <w:rsid w:val="00731F58"/>
    <w:rsid w:val="00733B7F"/>
    <w:rsid w:val="00734ED6"/>
    <w:rsid w:val="0073504D"/>
    <w:rsid w:val="00736127"/>
    <w:rsid w:val="00736BD9"/>
    <w:rsid w:val="007400A2"/>
    <w:rsid w:val="00742142"/>
    <w:rsid w:val="007421E4"/>
    <w:rsid w:val="007429C5"/>
    <w:rsid w:val="0074392F"/>
    <w:rsid w:val="00743CDA"/>
    <w:rsid w:val="007454FE"/>
    <w:rsid w:val="007456EE"/>
    <w:rsid w:val="007459B7"/>
    <w:rsid w:val="00747B33"/>
    <w:rsid w:val="0075060B"/>
    <w:rsid w:val="00750FDC"/>
    <w:rsid w:val="007510C7"/>
    <w:rsid w:val="007537E3"/>
    <w:rsid w:val="00754C52"/>
    <w:rsid w:val="007552F9"/>
    <w:rsid w:val="00756715"/>
    <w:rsid w:val="00761833"/>
    <w:rsid w:val="007626C4"/>
    <w:rsid w:val="00762A25"/>
    <w:rsid w:val="0076362B"/>
    <w:rsid w:val="00763A47"/>
    <w:rsid w:val="007649D3"/>
    <w:rsid w:val="00765C79"/>
    <w:rsid w:val="00766D50"/>
    <w:rsid w:val="00771457"/>
    <w:rsid w:val="00771558"/>
    <w:rsid w:val="0077265B"/>
    <w:rsid w:val="00772A40"/>
    <w:rsid w:val="00773BA5"/>
    <w:rsid w:val="007744FC"/>
    <w:rsid w:val="00774DE5"/>
    <w:rsid w:val="0077534C"/>
    <w:rsid w:val="00775DA9"/>
    <w:rsid w:val="007766CB"/>
    <w:rsid w:val="0077753C"/>
    <w:rsid w:val="0078075A"/>
    <w:rsid w:val="007808B2"/>
    <w:rsid w:val="007821F3"/>
    <w:rsid w:val="00782FE3"/>
    <w:rsid w:val="00783BEF"/>
    <w:rsid w:val="00783DA6"/>
    <w:rsid w:val="007840A5"/>
    <w:rsid w:val="0078505F"/>
    <w:rsid w:val="007854BC"/>
    <w:rsid w:val="00785A56"/>
    <w:rsid w:val="007870DC"/>
    <w:rsid w:val="007875FB"/>
    <w:rsid w:val="0079080C"/>
    <w:rsid w:val="007916AB"/>
    <w:rsid w:val="00791DEF"/>
    <w:rsid w:val="00792357"/>
    <w:rsid w:val="00794737"/>
    <w:rsid w:val="00795DC0"/>
    <w:rsid w:val="00796DA5"/>
    <w:rsid w:val="007A03A6"/>
    <w:rsid w:val="007A05F2"/>
    <w:rsid w:val="007A168F"/>
    <w:rsid w:val="007A27EF"/>
    <w:rsid w:val="007A3DC4"/>
    <w:rsid w:val="007A4570"/>
    <w:rsid w:val="007A5F28"/>
    <w:rsid w:val="007A63C2"/>
    <w:rsid w:val="007A718F"/>
    <w:rsid w:val="007A742F"/>
    <w:rsid w:val="007B04A3"/>
    <w:rsid w:val="007B0D63"/>
    <w:rsid w:val="007B1A24"/>
    <w:rsid w:val="007B1C89"/>
    <w:rsid w:val="007B2119"/>
    <w:rsid w:val="007B2262"/>
    <w:rsid w:val="007B24B9"/>
    <w:rsid w:val="007B339F"/>
    <w:rsid w:val="007B40FC"/>
    <w:rsid w:val="007B4917"/>
    <w:rsid w:val="007B6AE1"/>
    <w:rsid w:val="007B6BF2"/>
    <w:rsid w:val="007C086C"/>
    <w:rsid w:val="007C1402"/>
    <w:rsid w:val="007C1F68"/>
    <w:rsid w:val="007C294D"/>
    <w:rsid w:val="007C2EF9"/>
    <w:rsid w:val="007C2F0B"/>
    <w:rsid w:val="007C456F"/>
    <w:rsid w:val="007C479C"/>
    <w:rsid w:val="007C55DD"/>
    <w:rsid w:val="007C7519"/>
    <w:rsid w:val="007D1301"/>
    <w:rsid w:val="007D1F70"/>
    <w:rsid w:val="007D2CF6"/>
    <w:rsid w:val="007D48E6"/>
    <w:rsid w:val="007D52E2"/>
    <w:rsid w:val="007D5447"/>
    <w:rsid w:val="007D54A8"/>
    <w:rsid w:val="007D561A"/>
    <w:rsid w:val="007D6387"/>
    <w:rsid w:val="007D66B1"/>
    <w:rsid w:val="007E09E2"/>
    <w:rsid w:val="007E0F85"/>
    <w:rsid w:val="007E21CB"/>
    <w:rsid w:val="007E285C"/>
    <w:rsid w:val="007E2B08"/>
    <w:rsid w:val="007E3D12"/>
    <w:rsid w:val="007E5058"/>
    <w:rsid w:val="007E6838"/>
    <w:rsid w:val="007E73AC"/>
    <w:rsid w:val="007E76D8"/>
    <w:rsid w:val="007F1923"/>
    <w:rsid w:val="007F1BFD"/>
    <w:rsid w:val="007F1E52"/>
    <w:rsid w:val="007F564D"/>
    <w:rsid w:val="007F5E92"/>
    <w:rsid w:val="00800210"/>
    <w:rsid w:val="0080051D"/>
    <w:rsid w:val="0080099F"/>
    <w:rsid w:val="00800E92"/>
    <w:rsid w:val="00800FEB"/>
    <w:rsid w:val="008019B1"/>
    <w:rsid w:val="00803E51"/>
    <w:rsid w:val="008055BC"/>
    <w:rsid w:val="008062EA"/>
    <w:rsid w:val="00806B1E"/>
    <w:rsid w:val="00806E91"/>
    <w:rsid w:val="00807745"/>
    <w:rsid w:val="008077A9"/>
    <w:rsid w:val="008078FD"/>
    <w:rsid w:val="008100DA"/>
    <w:rsid w:val="00810370"/>
    <w:rsid w:val="00810BDA"/>
    <w:rsid w:val="0081184D"/>
    <w:rsid w:val="00811A7C"/>
    <w:rsid w:val="0081412A"/>
    <w:rsid w:val="00814F88"/>
    <w:rsid w:val="00815DA9"/>
    <w:rsid w:val="0081603D"/>
    <w:rsid w:val="0081678B"/>
    <w:rsid w:val="0081771B"/>
    <w:rsid w:val="00817CBC"/>
    <w:rsid w:val="00820115"/>
    <w:rsid w:val="008211C3"/>
    <w:rsid w:val="00821A6A"/>
    <w:rsid w:val="00821D09"/>
    <w:rsid w:val="008223B9"/>
    <w:rsid w:val="008225AD"/>
    <w:rsid w:val="00823F1C"/>
    <w:rsid w:val="00825221"/>
    <w:rsid w:val="00825DBF"/>
    <w:rsid w:val="008269CB"/>
    <w:rsid w:val="00826F71"/>
    <w:rsid w:val="00830C36"/>
    <w:rsid w:val="00831004"/>
    <w:rsid w:val="00831103"/>
    <w:rsid w:val="00831F66"/>
    <w:rsid w:val="00832362"/>
    <w:rsid w:val="00833B95"/>
    <w:rsid w:val="00833EC5"/>
    <w:rsid w:val="00834529"/>
    <w:rsid w:val="00834663"/>
    <w:rsid w:val="00834D1A"/>
    <w:rsid w:val="00834DF8"/>
    <w:rsid w:val="008359E0"/>
    <w:rsid w:val="00840708"/>
    <w:rsid w:val="008449FA"/>
    <w:rsid w:val="00844FF3"/>
    <w:rsid w:val="00845C7A"/>
    <w:rsid w:val="0084726B"/>
    <w:rsid w:val="008473E2"/>
    <w:rsid w:val="00850088"/>
    <w:rsid w:val="0085124A"/>
    <w:rsid w:val="00852076"/>
    <w:rsid w:val="0085265F"/>
    <w:rsid w:val="00852F13"/>
    <w:rsid w:val="0085392E"/>
    <w:rsid w:val="008552F2"/>
    <w:rsid w:val="0085625F"/>
    <w:rsid w:val="008566E4"/>
    <w:rsid w:val="00856FB0"/>
    <w:rsid w:val="0085720B"/>
    <w:rsid w:val="0086081A"/>
    <w:rsid w:val="0086110E"/>
    <w:rsid w:val="00864186"/>
    <w:rsid w:val="00864540"/>
    <w:rsid w:val="00864DEC"/>
    <w:rsid w:val="00864EC1"/>
    <w:rsid w:val="0086541F"/>
    <w:rsid w:val="00865A93"/>
    <w:rsid w:val="008663D8"/>
    <w:rsid w:val="00871A5C"/>
    <w:rsid w:val="00871FCB"/>
    <w:rsid w:val="00874505"/>
    <w:rsid w:val="00874612"/>
    <w:rsid w:val="00875174"/>
    <w:rsid w:val="00876137"/>
    <w:rsid w:val="008776A9"/>
    <w:rsid w:val="0088175C"/>
    <w:rsid w:val="008835E0"/>
    <w:rsid w:val="008848BE"/>
    <w:rsid w:val="00885273"/>
    <w:rsid w:val="00885E50"/>
    <w:rsid w:val="00886569"/>
    <w:rsid w:val="008879B8"/>
    <w:rsid w:val="00892C29"/>
    <w:rsid w:val="00892DB0"/>
    <w:rsid w:val="008942FA"/>
    <w:rsid w:val="00894370"/>
    <w:rsid w:val="00894497"/>
    <w:rsid w:val="00895E76"/>
    <w:rsid w:val="00897A0A"/>
    <w:rsid w:val="008A01AA"/>
    <w:rsid w:val="008A04F4"/>
    <w:rsid w:val="008A069F"/>
    <w:rsid w:val="008A4753"/>
    <w:rsid w:val="008A567B"/>
    <w:rsid w:val="008A5AB3"/>
    <w:rsid w:val="008A6751"/>
    <w:rsid w:val="008A6C40"/>
    <w:rsid w:val="008A7C20"/>
    <w:rsid w:val="008B0862"/>
    <w:rsid w:val="008B432F"/>
    <w:rsid w:val="008B47A6"/>
    <w:rsid w:val="008B502E"/>
    <w:rsid w:val="008B57D6"/>
    <w:rsid w:val="008B5CCE"/>
    <w:rsid w:val="008B6812"/>
    <w:rsid w:val="008B6BBD"/>
    <w:rsid w:val="008C0252"/>
    <w:rsid w:val="008C08C4"/>
    <w:rsid w:val="008C0C4E"/>
    <w:rsid w:val="008C1145"/>
    <w:rsid w:val="008C19E9"/>
    <w:rsid w:val="008C220E"/>
    <w:rsid w:val="008C23A4"/>
    <w:rsid w:val="008C268C"/>
    <w:rsid w:val="008C26B5"/>
    <w:rsid w:val="008C2A3C"/>
    <w:rsid w:val="008C3693"/>
    <w:rsid w:val="008C383D"/>
    <w:rsid w:val="008C4778"/>
    <w:rsid w:val="008C4A5C"/>
    <w:rsid w:val="008C5381"/>
    <w:rsid w:val="008C54F3"/>
    <w:rsid w:val="008C752D"/>
    <w:rsid w:val="008C77D0"/>
    <w:rsid w:val="008C7E91"/>
    <w:rsid w:val="008D0F65"/>
    <w:rsid w:val="008D25EF"/>
    <w:rsid w:val="008D3078"/>
    <w:rsid w:val="008D47A0"/>
    <w:rsid w:val="008D4CFF"/>
    <w:rsid w:val="008D4F95"/>
    <w:rsid w:val="008D4FBF"/>
    <w:rsid w:val="008D5CCC"/>
    <w:rsid w:val="008D6351"/>
    <w:rsid w:val="008D6959"/>
    <w:rsid w:val="008E07F9"/>
    <w:rsid w:val="008E1716"/>
    <w:rsid w:val="008E31EA"/>
    <w:rsid w:val="008E3E15"/>
    <w:rsid w:val="008E46BD"/>
    <w:rsid w:val="008E56EE"/>
    <w:rsid w:val="008E6508"/>
    <w:rsid w:val="008E656C"/>
    <w:rsid w:val="008E77D5"/>
    <w:rsid w:val="008F012C"/>
    <w:rsid w:val="008F022F"/>
    <w:rsid w:val="008F09EB"/>
    <w:rsid w:val="008F2EBC"/>
    <w:rsid w:val="008F3437"/>
    <w:rsid w:val="008F4AFC"/>
    <w:rsid w:val="008F4F06"/>
    <w:rsid w:val="008F71E4"/>
    <w:rsid w:val="008F72FC"/>
    <w:rsid w:val="008F731E"/>
    <w:rsid w:val="008F75DB"/>
    <w:rsid w:val="008F7756"/>
    <w:rsid w:val="008F79A5"/>
    <w:rsid w:val="0090092F"/>
    <w:rsid w:val="00901CAE"/>
    <w:rsid w:val="009045EB"/>
    <w:rsid w:val="0090545F"/>
    <w:rsid w:val="00905905"/>
    <w:rsid w:val="0090653D"/>
    <w:rsid w:val="009072AE"/>
    <w:rsid w:val="00910888"/>
    <w:rsid w:val="00911586"/>
    <w:rsid w:val="00911691"/>
    <w:rsid w:val="00911BB2"/>
    <w:rsid w:val="00914594"/>
    <w:rsid w:val="009148B2"/>
    <w:rsid w:val="00914CC0"/>
    <w:rsid w:val="00915233"/>
    <w:rsid w:val="0091553E"/>
    <w:rsid w:val="00921537"/>
    <w:rsid w:val="00922ED0"/>
    <w:rsid w:val="00922F62"/>
    <w:rsid w:val="009239B1"/>
    <w:rsid w:val="009246C1"/>
    <w:rsid w:val="00924F6D"/>
    <w:rsid w:val="0092688C"/>
    <w:rsid w:val="0092709A"/>
    <w:rsid w:val="009276B3"/>
    <w:rsid w:val="00930B4A"/>
    <w:rsid w:val="00930D02"/>
    <w:rsid w:val="00931606"/>
    <w:rsid w:val="00931FC2"/>
    <w:rsid w:val="00932034"/>
    <w:rsid w:val="00933D61"/>
    <w:rsid w:val="00933DD2"/>
    <w:rsid w:val="00933F73"/>
    <w:rsid w:val="009352AE"/>
    <w:rsid w:val="00935AF8"/>
    <w:rsid w:val="00937012"/>
    <w:rsid w:val="009410B3"/>
    <w:rsid w:val="00942259"/>
    <w:rsid w:val="00942FEB"/>
    <w:rsid w:val="00943121"/>
    <w:rsid w:val="00950A5E"/>
    <w:rsid w:val="00950EBD"/>
    <w:rsid w:val="0095139C"/>
    <w:rsid w:val="00953D9E"/>
    <w:rsid w:val="00960115"/>
    <w:rsid w:val="0096094D"/>
    <w:rsid w:val="00961984"/>
    <w:rsid w:val="00961DE6"/>
    <w:rsid w:val="00962BA0"/>
    <w:rsid w:val="00964455"/>
    <w:rsid w:val="00964D68"/>
    <w:rsid w:val="00965217"/>
    <w:rsid w:val="00965736"/>
    <w:rsid w:val="009660EF"/>
    <w:rsid w:val="00967DBD"/>
    <w:rsid w:val="00970EC5"/>
    <w:rsid w:val="0097105B"/>
    <w:rsid w:val="009710C8"/>
    <w:rsid w:val="00971EE9"/>
    <w:rsid w:val="00972537"/>
    <w:rsid w:val="00972812"/>
    <w:rsid w:val="00976FAC"/>
    <w:rsid w:val="0098016E"/>
    <w:rsid w:val="009807C3"/>
    <w:rsid w:val="00980F48"/>
    <w:rsid w:val="009818D9"/>
    <w:rsid w:val="009832AB"/>
    <w:rsid w:val="00983A26"/>
    <w:rsid w:val="00984AE2"/>
    <w:rsid w:val="00986128"/>
    <w:rsid w:val="00987BE9"/>
    <w:rsid w:val="009901EF"/>
    <w:rsid w:val="009904C6"/>
    <w:rsid w:val="00992331"/>
    <w:rsid w:val="0099351C"/>
    <w:rsid w:val="00994C07"/>
    <w:rsid w:val="00996342"/>
    <w:rsid w:val="00997A7F"/>
    <w:rsid w:val="009A1D04"/>
    <w:rsid w:val="009A23AC"/>
    <w:rsid w:val="009A26D9"/>
    <w:rsid w:val="009A2881"/>
    <w:rsid w:val="009A29A8"/>
    <w:rsid w:val="009A333D"/>
    <w:rsid w:val="009A347D"/>
    <w:rsid w:val="009A6A6F"/>
    <w:rsid w:val="009A7B29"/>
    <w:rsid w:val="009A7D14"/>
    <w:rsid w:val="009A7E1D"/>
    <w:rsid w:val="009B20EB"/>
    <w:rsid w:val="009B2CAB"/>
    <w:rsid w:val="009B31BC"/>
    <w:rsid w:val="009B44C0"/>
    <w:rsid w:val="009B620D"/>
    <w:rsid w:val="009C07F1"/>
    <w:rsid w:val="009C2F03"/>
    <w:rsid w:val="009C3A5A"/>
    <w:rsid w:val="009C3F16"/>
    <w:rsid w:val="009C464A"/>
    <w:rsid w:val="009C71A2"/>
    <w:rsid w:val="009D072D"/>
    <w:rsid w:val="009D0783"/>
    <w:rsid w:val="009D1233"/>
    <w:rsid w:val="009D59A6"/>
    <w:rsid w:val="009E2402"/>
    <w:rsid w:val="009E28E0"/>
    <w:rsid w:val="009E385C"/>
    <w:rsid w:val="009E39EC"/>
    <w:rsid w:val="009E3CF9"/>
    <w:rsid w:val="009E44F5"/>
    <w:rsid w:val="009E5A72"/>
    <w:rsid w:val="009E668F"/>
    <w:rsid w:val="009E6AD2"/>
    <w:rsid w:val="009E6E44"/>
    <w:rsid w:val="009F0BFD"/>
    <w:rsid w:val="009F0CFF"/>
    <w:rsid w:val="009F0E15"/>
    <w:rsid w:val="009F1E3A"/>
    <w:rsid w:val="009F2098"/>
    <w:rsid w:val="009F244D"/>
    <w:rsid w:val="009F292E"/>
    <w:rsid w:val="009F3AA5"/>
    <w:rsid w:val="009F3C84"/>
    <w:rsid w:val="009F48B0"/>
    <w:rsid w:val="009F48BC"/>
    <w:rsid w:val="009F5873"/>
    <w:rsid w:val="009F7641"/>
    <w:rsid w:val="00A00F38"/>
    <w:rsid w:val="00A01130"/>
    <w:rsid w:val="00A0238A"/>
    <w:rsid w:val="00A02A40"/>
    <w:rsid w:val="00A04675"/>
    <w:rsid w:val="00A05951"/>
    <w:rsid w:val="00A06790"/>
    <w:rsid w:val="00A10290"/>
    <w:rsid w:val="00A1099A"/>
    <w:rsid w:val="00A11383"/>
    <w:rsid w:val="00A116E2"/>
    <w:rsid w:val="00A11F36"/>
    <w:rsid w:val="00A11FF9"/>
    <w:rsid w:val="00A12D1C"/>
    <w:rsid w:val="00A13849"/>
    <w:rsid w:val="00A1398C"/>
    <w:rsid w:val="00A14DBC"/>
    <w:rsid w:val="00A1598D"/>
    <w:rsid w:val="00A15F2C"/>
    <w:rsid w:val="00A16681"/>
    <w:rsid w:val="00A16EDC"/>
    <w:rsid w:val="00A17B4D"/>
    <w:rsid w:val="00A17ED6"/>
    <w:rsid w:val="00A200D4"/>
    <w:rsid w:val="00A20F58"/>
    <w:rsid w:val="00A268FC"/>
    <w:rsid w:val="00A3026B"/>
    <w:rsid w:val="00A302CE"/>
    <w:rsid w:val="00A312D1"/>
    <w:rsid w:val="00A31CC6"/>
    <w:rsid w:val="00A32212"/>
    <w:rsid w:val="00A3233A"/>
    <w:rsid w:val="00A32795"/>
    <w:rsid w:val="00A33C37"/>
    <w:rsid w:val="00A34667"/>
    <w:rsid w:val="00A35895"/>
    <w:rsid w:val="00A408C2"/>
    <w:rsid w:val="00A41992"/>
    <w:rsid w:val="00A41AF8"/>
    <w:rsid w:val="00A42533"/>
    <w:rsid w:val="00A4277F"/>
    <w:rsid w:val="00A43A09"/>
    <w:rsid w:val="00A449FE"/>
    <w:rsid w:val="00A45100"/>
    <w:rsid w:val="00A4510B"/>
    <w:rsid w:val="00A46D1A"/>
    <w:rsid w:val="00A470DE"/>
    <w:rsid w:val="00A47BE8"/>
    <w:rsid w:val="00A47FF9"/>
    <w:rsid w:val="00A51D82"/>
    <w:rsid w:val="00A528BE"/>
    <w:rsid w:val="00A54472"/>
    <w:rsid w:val="00A55BA9"/>
    <w:rsid w:val="00A57808"/>
    <w:rsid w:val="00A60090"/>
    <w:rsid w:val="00A6044E"/>
    <w:rsid w:val="00A616DA"/>
    <w:rsid w:val="00A636B3"/>
    <w:rsid w:val="00A63741"/>
    <w:rsid w:val="00A64DAC"/>
    <w:rsid w:val="00A66587"/>
    <w:rsid w:val="00A66A3A"/>
    <w:rsid w:val="00A66FEC"/>
    <w:rsid w:val="00A67B11"/>
    <w:rsid w:val="00A67BF9"/>
    <w:rsid w:val="00A7072D"/>
    <w:rsid w:val="00A71391"/>
    <w:rsid w:val="00A717E8"/>
    <w:rsid w:val="00A72867"/>
    <w:rsid w:val="00A73977"/>
    <w:rsid w:val="00A741AF"/>
    <w:rsid w:val="00A74F92"/>
    <w:rsid w:val="00A750A8"/>
    <w:rsid w:val="00A753C2"/>
    <w:rsid w:val="00A76095"/>
    <w:rsid w:val="00A767C0"/>
    <w:rsid w:val="00A769C6"/>
    <w:rsid w:val="00A77769"/>
    <w:rsid w:val="00A807C1"/>
    <w:rsid w:val="00A82304"/>
    <w:rsid w:val="00A87705"/>
    <w:rsid w:val="00A9000D"/>
    <w:rsid w:val="00A91D8A"/>
    <w:rsid w:val="00A924DB"/>
    <w:rsid w:val="00A93B0B"/>
    <w:rsid w:val="00A963FB"/>
    <w:rsid w:val="00A96C59"/>
    <w:rsid w:val="00A97C8B"/>
    <w:rsid w:val="00A97E9B"/>
    <w:rsid w:val="00AA009E"/>
    <w:rsid w:val="00AA24A8"/>
    <w:rsid w:val="00AA2E7C"/>
    <w:rsid w:val="00AA333B"/>
    <w:rsid w:val="00AA3C45"/>
    <w:rsid w:val="00AA3C8C"/>
    <w:rsid w:val="00AA4DE3"/>
    <w:rsid w:val="00AA6048"/>
    <w:rsid w:val="00AA6076"/>
    <w:rsid w:val="00AA66F1"/>
    <w:rsid w:val="00AA7D4F"/>
    <w:rsid w:val="00AB04EF"/>
    <w:rsid w:val="00AB36A8"/>
    <w:rsid w:val="00AB3FA5"/>
    <w:rsid w:val="00AB5EA2"/>
    <w:rsid w:val="00AB6ABB"/>
    <w:rsid w:val="00AB75BE"/>
    <w:rsid w:val="00AC0898"/>
    <w:rsid w:val="00AC2A72"/>
    <w:rsid w:val="00AC5F55"/>
    <w:rsid w:val="00AC6152"/>
    <w:rsid w:val="00AC653D"/>
    <w:rsid w:val="00AD07B0"/>
    <w:rsid w:val="00AD1046"/>
    <w:rsid w:val="00AD1E22"/>
    <w:rsid w:val="00AD233B"/>
    <w:rsid w:val="00AD2648"/>
    <w:rsid w:val="00AD402C"/>
    <w:rsid w:val="00AD7B4B"/>
    <w:rsid w:val="00AE2099"/>
    <w:rsid w:val="00AE33B5"/>
    <w:rsid w:val="00AE4BB6"/>
    <w:rsid w:val="00AE5D7C"/>
    <w:rsid w:val="00AE6FBD"/>
    <w:rsid w:val="00AE730D"/>
    <w:rsid w:val="00AE7A29"/>
    <w:rsid w:val="00AF026B"/>
    <w:rsid w:val="00AF0364"/>
    <w:rsid w:val="00AF0398"/>
    <w:rsid w:val="00AF27E6"/>
    <w:rsid w:val="00AF49F9"/>
    <w:rsid w:val="00AF4B25"/>
    <w:rsid w:val="00AF5475"/>
    <w:rsid w:val="00AF79FA"/>
    <w:rsid w:val="00B00C34"/>
    <w:rsid w:val="00B02C7B"/>
    <w:rsid w:val="00B0313B"/>
    <w:rsid w:val="00B03AAB"/>
    <w:rsid w:val="00B04FC0"/>
    <w:rsid w:val="00B062E5"/>
    <w:rsid w:val="00B10267"/>
    <w:rsid w:val="00B1056C"/>
    <w:rsid w:val="00B13CB0"/>
    <w:rsid w:val="00B142D7"/>
    <w:rsid w:val="00B15433"/>
    <w:rsid w:val="00B1604C"/>
    <w:rsid w:val="00B171BE"/>
    <w:rsid w:val="00B21708"/>
    <w:rsid w:val="00B21AE1"/>
    <w:rsid w:val="00B221A3"/>
    <w:rsid w:val="00B22B3F"/>
    <w:rsid w:val="00B22FFA"/>
    <w:rsid w:val="00B234BD"/>
    <w:rsid w:val="00B243BC"/>
    <w:rsid w:val="00B26899"/>
    <w:rsid w:val="00B3042E"/>
    <w:rsid w:val="00B30B90"/>
    <w:rsid w:val="00B31343"/>
    <w:rsid w:val="00B33419"/>
    <w:rsid w:val="00B33CC6"/>
    <w:rsid w:val="00B345FA"/>
    <w:rsid w:val="00B35B7F"/>
    <w:rsid w:val="00B35C41"/>
    <w:rsid w:val="00B35E37"/>
    <w:rsid w:val="00B404C5"/>
    <w:rsid w:val="00B40856"/>
    <w:rsid w:val="00B418EC"/>
    <w:rsid w:val="00B42D41"/>
    <w:rsid w:val="00B442B4"/>
    <w:rsid w:val="00B44CC5"/>
    <w:rsid w:val="00B44D49"/>
    <w:rsid w:val="00B456BD"/>
    <w:rsid w:val="00B459C6"/>
    <w:rsid w:val="00B46845"/>
    <w:rsid w:val="00B47668"/>
    <w:rsid w:val="00B47D65"/>
    <w:rsid w:val="00B50148"/>
    <w:rsid w:val="00B50C7A"/>
    <w:rsid w:val="00B50D14"/>
    <w:rsid w:val="00B51972"/>
    <w:rsid w:val="00B5268B"/>
    <w:rsid w:val="00B53A5B"/>
    <w:rsid w:val="00B54A97"/>
    <w:rsid w:val="00B559ED"/>
    <w:rsid w:val="00B57908"/>
    <w:rsid w:val="00B60E4E"/>
    <w:rsid w:val="00B6159E"/>
    <w:rsid w:val="00B628C2"/>
    <w:rsid w:val="00B6397E"/>
    <w:rsid w:val="00B65693"/>
    <w:rsid w:val="00B665C7"/>
    <w:rsid w:val="00B7062A"/>
    <w:rsid w:val="00B71026"/>
    <w:rsid w:val="00B71B54"/>
    <w:rsid w:val="00B720B8"/>
    <w:rsid w:val="00B729E6"/>
    <w:rsid w:val="00B72AEF"/>
    <w:rsid w:val="00B746DC"/>
    <w:rsid w:val="00B748C3"/>
    <w:rsid w:val="00B77301"/>
    <w:rsid w:val="00B80661"/>
    <w:rsid w:val="00B812B8"/>
    <w:rsid w:val="00B816A1"/>
    <w:rsid w:val="00B819FF"/>
    <w:rsid w:val="00B84955"/>
    <w:rsid w:val="00B84E5E"/>
    <w:rsid w:val="00B920B4"/>
    <w:rsid w:val="00B92436"/>
    <w:rsid w:val="00B92D4D"/>
    <w:rsid w:val="00B938E9"/>
    <w:rsid w:val="00B93CEA"/>
    <w:rsid w:val="00B93EDA"/>
    <w:rsid w:val="00B94EF9"/>
    <w:rsid w:val="00BA08D8"/>
    <w:rsid w:val="00BA0E79"/>
    <w:rsid w:val="00BA3D76"/>
    <w:rsid w:val="00BA55D6"/>
    <w:rsid w:val="00BA5AC1"/>
    <w:rsid w:val="00BA6E09"/>
    <w:rsid w:val="00BA6FA0"/>
    <w:rsid w:val="00BB1534"/>
    <w:rsid w:val="00BB44A2"/>
    <w:rsid w:val="00BB70CC"/>
    <w:rsid w:val="00BB7650"/>
    <w:rsid w:val="00BB7E9A"/>
    <w:rsid w:val="00BC268A"/>
    <w:rsid w:val="00BC273B"/>
    <w:rsid w:val="00BC2C2F"/>
    <w:rsid w:val="00BC4652"/>
    <w:rsid w:val="00BC47A5"/>
    <w:rsid w:val="00BC56FF"/>
    <w:rsid w:val="00BC5AE3"/>
    <w:rsid w:val="00BC5B5F"/>
    <w:rsid w:val="00BC6F96"/>
    <w:rsid w:val="00BD0CEF"/>
    <w:rsid w:val="00BD0F83"/>
    <w:rsid w:val="00BD11D4"/>
    <w:rsid w:val="00BD21E6"/>
    <w:rsid w:val="00BD2A6D"/>
    <w:rsid w:val="00BD2EE0"/>
    <w:rsid w:val="00BD4CF3"/>
    <w:rsid w:val="00BD4D86"/>
    <w:rsid w:val="00BD50FD"/>
    <w:rsid w:val="00BD51EE"/>
    <w:rsid w:val="00BD71CF"/>
    <w:rsid w:val="00BE0FB2"/>
    <w:rsid w:val="00BE1013"/>
    <w:rsid w:val="00BE1C30"/>
    <w:rsid w:val="00BE1CE3"/>
    <w:rsid w:val="00BE1DEA"/>
    <w:rsid w:val="00BE3195"/>
    <w:rsid w:val="00BE4754"/>
    <w:rsid w:val="00BE48ED"/>
    <w:rsid w:val="00BE4A97"/>
    <w:rsid w:val="00BE57FC"/>
    <w:rsid w:val="00BE6DB1"/>
    <w:rsid w:val="00BF0405"/>
    <w:rsid w:val="00BF216B"/>
    <w:rsid w:val="00BF2547"/>
    <w:rsid w:val="00BF2CD4"/>
    <w:rsid w:val="00BF3E2E"/>
    <w:rsid w:val="00BF5529"/>
    <w:rsid w:val="00BF6D73"/>
    <w:rsid w:val="00BF7A8C"/>
    <w:rsid w:val="00C00AF9"/>
    <w:rsid w:val="00C00B68"/>
    <w:rsid w:val="00C00CBB"/>
    <w:rsid w:val="00C01661"/>
    <w:rsid w:val="00C01895"/>
    <w:rsid w:val="00C0232F"/>
    <w:rsid w:val="00C03E16"/>
    <w:rsid w:val="00C03E88"/>
    <w:rsid w:val="00C04676"/>
    <w:rsid w:val="00C06523"/>
    <w:rsid w:val="00C069F2"/>
    <w:rsid w:val="00C104EA"/>
    <w:rsid w:val="00C10B8B"/>
    <w:rsid w:val="00C10FE9"/>
    <w:rsid w:val="00C115C9"/>
    <w:rsid w:val="00C142E3"/>
    <w:rsid w:val="00C14B23"/>
    <w:rsid w:val="00C17449"/>
    <w:rsid w:val="00C205F8"/>
    <w:rsid w:val="00C20C57"/>
    <w:rsid w:val="00C217B6"/>
    <w:rsid w:val="00C22289"/>
    <w:rsid w:val="00C24074"/>
    <w:rsid w:val="00C24B73"/>
    <w:rsid w:val="00C2637F"/>
    <w:rsid w:val="00C26877"/>
    <w:rsid w:val="00C26E37"/>
    <w:rsid w:val="00C305F4"/>
    <w:rsid w:val="00C31AA8"/>
    <w:rsid w:val="00C34A65"/>
    <w:rsid w:val="00C34C5D"/>
    <w:rsid w:val="00C34FA7"/>
    <w:rsid w:val="00C351B8"/>
    <w:rsid w:val="00C3531A"/>
    <w:rsid w:val="00C358F8"/>
    <w:rsid w:val="00C360DA"/>
    <w:rsid w:val="00C36208"/>
    <w:rsid w:val="00C372DF"/>
    <w:rsid w:val="00C373FC"/>
    <w:rsid w:val="00C41272"/>
    <w:rsid w:val="00C4267B"/>
    <w:rsid w:val="00C431F7"/>
    <w:rsid w:val="00C44B46"/>
    <w:rsid w:val="00C44EC6"/>
    <w:rsid w:val="00C477A9"/>
    <w:rsid w:val="00C5161C"/>
    <w:rsid w:val="00C52918"/>
    <w:rsid w:val="00C5412A"/>
    <w:rsid w:val="00C5434A"/>
    <w:rsid w:val="00C549A2"/>
    <w:rsid w:val="00C60AA6"/>
    <w:rsid w:val="00C612A6"/>
    <w:rsid w:val="00C61CC1"/>
    <w:rsid w:val="00C62BC8"/>
    <w:rsid w:val="00C630E1"/>
    <w:rsid w:val="00C6349A"/>
    <w:rsid w:val="00C64DEA"/>
    <w:rsid w:val="00C67A5D"/>
    <w:rsid w:val="00C70796"/>
    <w:rsid w:val="00C70BA1"/>
    <w:rsid w:val="00C72AD7"/>
    <w:rsid w:val="00C74133"/>
    <w:rsid w:val="00C746FE"/>
    <w:rsid w:val="00C8033C"/>
    <w:rsid w:val="00C80418"/>
    <w:rsid w:val="00C80A28"/>
    <w:rsid w:val="00C81565"/>
    <w:rsid w:val="00C82B45"/>
    <w:rsid w:val="00C82BF7"/>
    <w:rsid w:val="00C83B80"/>
    <w:rsid w:val="00C854DB"/>
    <w:rsid w:val="00C8677C"/>
    <w:rsid w:val="00C868CB"/>
    <w:rsid w:val="00C9097E"/>
    <w:rsid w:val="00C9230A"/>
    <w:rsid w:val="00C925CD"/>
    <w:rsid w:val="00C94AC0"/>
    <w:rsid w:val="00C964B2"/>
    <w:rsid w:val="00C96AB6"/>
    <w:rsid w:val="00CA06FF"/>
    <w:rsid w:val="00CA11A1"/>
    <w:rsid w:val="00CA1629"/>
    <w:rsid w:val="00CA328C"/>
    <w:rsid w:val="00CA3D7C"/>
    <w:rsid w:val="00CA5190"/>
    <w:rsid w:val="00CA60FD"/>
    <w:rsid w:val="00CA7637"/>
    <w:rsid w:val="00CA7A59"/>
    <w:rsid w:val="00CB11FA"/>
    <w:rsid w:val="00CB1B3D"/>
    <w:rsid w:val="00CB2DCF"/>
    <w:rsid w:val="00CB3D14"/>
    <w:rsid w:val="00CB4D0B"/>
    <w:rsid w:val="00CB5757"/>
    <w:rsid w:val="00CB5CA7"/>
    <w:rsid w:val="00CB6AF3"/>
    <w:rsid w:val="00CB7680"/>
    <w:rsid w:val="00CB7958"/>
    <w:rsid w:val="00CB795D"/>
    <w:rsid w:val="00CC04E2"/>
    <w:rsid w:val="00CC0935"/>
    <w:rsid w:val="00CC1C9D"/>
    <w:rsid w:val="00CC3C98"/>
    <w:rsid w:val="00CD0597"/>
    <w:rsid w:val="00CD06DD"/>
    <w:rsid w:val="00CD180E"/>
    <w:rsid w:val="00CD1B69"/>
    <w:rsid w:val="00CD22CD"/>
    <w:rsid w:val="00CD256F"/>
    <w:rsid w:val="00CD3CD0"/>
    <w:rsid w:val="00CD497F"/>
    <w:rsid w:val="00CD7186"/>
    <w:rsid w:val="00CE0FA3"/>
    <w:rsid w:val="00CE3085"/>
    <w:rsid w:val="00CE358F"/>
    <w:rsid w:val="00CE393D"/>
    <w:rsid w:val="00CE403D"/>
    <w:rsid w:val="00CE5D20"/>
    <w:rsid w:val="00CE6C66"/>
    <w:rsid w:val="00CE75D3"/>
    <w:rsid w:val="00CE77E8"/>
    <w:rsid w:val="00CF0404"/>
    <w:rsid w:val="00CF0684"/>
    <w:rsid w:val="00CF0C79"/>
    <w:rsid w:val="00CF18F4"/>
    <w:rsid w:val="00CF2951"/>
    <w:rsid w:val="00CF302C"/>
    <w:rsid w:val="00CF3EE5"/>
    <w:rsid w:val="00CF454C"/>
    <w:rsid w:val="00CF4DBF"/>
    <w:rsid w:val="00CF563C"/>
    <w:rsid w:val="00CF659E"/>
    <w:rsid w:val="00CF73F3"/>
    <w:rsid w:val="00D0033E"/>
    <w:rsid w:val="00D03CA3"/>
    <w:rsid w:val="00D04CF2"/>
    <w:rsid w:val="00D05798"/>
    <w:rsid w:val="00D057B6"/>
    <w:rsid w:val="00D057BC"/>
    <w:rsid w:val="00D063F1"/>
    <w:rsid w:val="00D079A9"/>
    <w:rsid w:val="00D07BB7"/>
    <w:rsid w:val="00D11779"/>
    <w:rsid w:val="00D117BB"/>
    <w:rsid w:val="00D11967"/>
    <w:rsid w:val="00D11B81"/>
    <w:rsid w:val="00D11EEF"/>
    <w:rsid w:val="00D128EF"/>
    <w:rsid w:val="00D12EE9"/>
    <w:rsid w:val="00D130F2"/>
    <w:rsid w:val="00D136F4"/>
    <w:rsid w:val="00D1511A"/>
    <w:rsid w:val="00D151C4"/>
    <w:rsid w:val="00D1582C"/>
    <w:rsid w:val="00D21028"/>
    <w:rsid w:val="00D21B99"/>
    <w:rsid w:val="00D22200"/>
    <w:rsid w:val="00D2230F"/>
    <w:rsid w:val="00D239BC"/>
    <w:rsid w:val="00D240EB"/>
    <w:rsid w:val="00D24D90"/>
    <w:rsid w:val="00D2574E"/>
    <w:rsid w:val="00D25D6D"/>
    <w:rsid w:val="00D26849"/>
    <w:rsid w:val="00D3023F"/>
    <w:rsid w:val="00D302F6"/>
    <w:rsid w:val="00D30B86"/>
    <w:rsid w:val="00D31AE1"/>
    <w:rsid w:val="00D34198"/>
    <w:rsid w:val="00D34CCE"/>
    <w:rsid w:val="00D3552A"/>
    <w:rsid w:val="00D35D78"/>
    <w:rsid w:val="00D40783"/>
    <w:rsid w:val="00D4080F"/>
    <w:rsid w:val="00D4270B"/>
    <w:rsid w:val="00D4287A"/>
    <w:rsid w:val="00D43543"/>
    <w:rsid w:val="00D44988"/>
    <w:rsid w:val="00D450A7"/>
    <w:rsid w:val="00D46F57"/>
    <w:rsid w:val="00D47252"/>
    <w:rsid w:val="00D503A6"/>
    <w:rsid w:val="00D515AD"/>
    <w:rsid w:val="00D51C79"/>
    <w:rsid w:val="00D53DA1"/>
    <w:rsid w:val="00D54441"/>
    <w:rsid w:val="00D554B1"/>
    <w:rsid w:val="00D55853"/>
    <w:rsid w:val="00D55A6F"/>
    <w:rsid w:val="00D55EAA"/>
    <w:rsid w:val="00D607B5"/>
    <w:rsid w:val="00D607B7"/>
    <w:rsid w:val="00D627E4"/>
    <w:rsid w:val="00D6286E"/>
    <w:rsid w:val="00D633DF"/>
    <w:rsid w:val="00D65930"/>
    <w:rsid w:val="00D66269"/>
    <w:rsid w:val="00D70B9D"/>
    <w:rsid w:val="00D7126C"/>
    <w:rsid w:val="00D712BA"/>
    <w:rsid w:val="00D71CC4"/>
    <w:rsid w:val="00D72A18"/>
    <w:rsid w:val="00D7326F"/>
    <w:rsid w:val="00D750B7"/>
    <w:rsid w:val="00D769B4"/>
    <w:rsid w:val="00D77B44"/>
    <w:rsid w:val="00D801DD"/>
    <w:rsid w:val="00D8143C"/>
    <w:rsid w:val="00D82331"/>
    <w:rsid w:val="00D831A7"/>
    <w:rsid w:val="00D836AC"/>
    <w:rsid w:val="00D83FD7"/>
    <w:rsid w:val="00D843B9"/>
    <w:rsid w:val="00D85D0C"/>
    <w:rsid w:val="00D860ED"/>
    <w:rsid w:val="00D860FE"/>
    <w:rsid w:val="00D90B03"/>
    <w:rsid w:val="00D9251D"/>
    <w:rsid w:val="00D926F0"/>
    <w:rsid w:val="00D93A72"/>
    <w:rsid w:val="00D94927"/>
    <w:rsid w:val="00D9495C"/>
    <w:rsid w:val="00D94D7D"/>
    <w:rsid w:val="00D96068"/>
    <w:rsid w:val="00D96D1A"/>
    <w:rsid w:val="00DA0E89"/>
    <w:rsid w:val="00DA1B54"/>
    <w:rsid w:val="00DA3A55"/>
    <w:rsid w:val="00DA52FD"/>
    <w:rsid w:val="00DA6427"/>
    <w:rsid w:val="00DB1EA3"/>
    <w:rsid w:val="00DB333E"/>
    <w:rsid w:val="00DB3485"/>
    <w:rsid w:val="00DB49AB"/>
    <w:rsid w:val="00DB6C5F"/>
    <w:rsid w:val="00DB6CD5"/>
    <w:rsid w:val="00DC07D4"/>
    <w:rsid w:val="00DC485A"/>
    <w:rsid w:val="00DC6022"/>
    <w:rsid w:val="00DD03F9"/>
    <w:rsid w:val="00DD1DB7"/>
    <w:rsid w:val="00DD27B4"/>
    <w:rsid w:val="00DD2E1A"/>
    <w:rsid w:val="00DD363A"/>
    <w:rsid w:val="00DD3A47"/>
    <w:rsid w:val="00DD7C40"/>
    <w:rsid w:val="00DE0843"/>
    <w:rsid w:val="00DE0D27"/>
    <w:rsid w:val="00DE11FA"/>
    <w:rsid w:val="00DE14E6"/>
    <w:rsid w:val="00DE1A4F"/>
    <w:rsid w:val="00DE1F73"/>
    <w:rsid w:val="00DE2554"/>
    <w:rsid w:val="00DE552A"/>
    <w:rsid w:val="00DE690D"/>
    <w:rsid w:val="00DE6E3F"/>
    <w:rsid w:val="00DE744D"/>
    <w:rsid w:val="00DF2B7A"/>
    <w:rsid w:val="00DF2EF6"/>
    <w:rsid w:val="00DF383E"/>
    <w:rsid w:val="00DF45BE"/>
    <w:rsid w:val="00DF5C99"/>
    <w:rsid w:val="00DF5D90"/>
    <w:rsid w:val="00DF5FFA"/>
    <w:rsid w:val="00DF6131"/>
    <w:rsid w:val="00DF6430"/>
    <w:rsid w:val="00DF649B"/>
    <w:rsid w:val="00DF7B4D"/>
    <w:rsid w:val="00DF7BD1"/>
    <w:rsid w:val="00E000DF"/>
    <w:rsid w:val="00E0010D"/>
    <w:rsid w:val="00E01459"/>
    <w:rsid w:val="00E046DC"/>
    <w:rsid w:val="00E05B2E"/>
    <w:rsid w:val="00E06574"/>
    <w:rsid w:val="00E1010D"/>
    <w:rsid w:val="00E10765"/>
    <w:rsid w:val="00E10E29"/>
    <w:rsid w:val="00E11EB1"/>
    <w:rsid w:val="00E12EA6"/>
    <w:rsid w:val="00E130CA"/>
    <w:rsid w:val="00E13275"/>
    <w:rsid w:val="00E13614"/>
    <w:rsid w:val="00E1459A"/>
    <w:rsid w:val="00E15953"/>
    <w:rsid w:val="00E15FDA"/>
    <w:rsid w:val="00E17046"/>
    <w:rsid w:val="00E20C34"/>
    <w:rsid w:val="00E223CA"/>
    <w:rsid w:val="00E224DA"/>
    <w:rsid w:val="00E2359C"/>
    <w:rsid w:val="00E26574"/>
    <w:rsid w:val="00E27FA0"/>
    <w:rsid w:val="00E3012F"/>
    <w:rsid w:val="00E31540"/>
    <w:rsid w:val="00E31BA6"/>
    <w:rsid w:val="00E31F50"/>
    <w:rsid w:val="00E32CAA"/>
    <w:rsid w:val="00E33969"/>
    <w:rsid w:val="00E34608"/>
    <w:rsid w:val="00E34736"/>
    <w:rsid w:val="00E34D9B"/>
    <w:rsid w:val="00E37566"/>
    <w:rsid w:val="00E40A92"/>
    <w:rsid w:val="00E4216C"/>
    <w:rsid w:val="00E44292"/>
    <w:rsid w:val="00E46256"/>
    <w:rsid w:val="00E4709B"/>
    <w:rsid w:val="00E50B25"/>
    <w:rsid w:val="00E51AD0"/>
    <w:rsid w:val="00E52595"/>
    <w:rsid w:val="00E525A1"/>
    <w:rsid w:val="00E548EC"/>
    <w:rsid w:val="00E56FFD"/>
    <w:rsid w:val="00E62172"/>
    <w:rsid w:val="00E6272D"/>
    <w:rsid w:val="00E647D3"/>
    <w:rsid w:val="00E6526C"/>
    <w:rsid w:val="00E65903"/>
    <w:rsid w:val="00E6596B"/>
    <w:rsid w:val="00E668BC"/>
    <w:rsid w:val="00E6762F"/>
    <w:rsid w:val="00E67AB8"/>
    <w:rsid w:val="00E70108"/>
    <w:rsid w:val="00E70D56"/>
    <w:rsid w:val="00E71CC5"/>
    <w:rsid w:val="00E72393"/>
    <w:rsid w:val="00E73E91"/>
    <w:rsid w:val="00E740D3"/>
    <w:rsid w:val="00E7616E"/>
    <w:rsid w:val="00E77E0E"/>
    <w:rsid w:val="00E80693"/>
    <w:rsid w:val="00E81696"/>
    <w:rsid w:val="00E818B5"/>
    <w:rsid w:val="00E81B33"/>
    <w:rsid w:val="00E844E4"/>
    <w:rsid w:val="00E85E68"/>
    <w:rsid w:val="00E86522"/>
    <w:rsid w:val="00E86CA6"/>
    <w:rsid w:val="00E87546"/>
    <w:rsid w:val="00E87677"/>
    <w:rsid w:val="00E87B46"/>
    <w:rsid w:val="00E87C1A"/>
    <w:rsid w:val="00E931AE"/>
    <w:rsid w:val="00E93570"/>
    <w:rsid w:val="00E93833"/>
    <w:rsid w:val="00E93EC3"/>
    <w:rsid w:val="00E9414C"/>
    <w:rsid w:val="00E94662"/>
    <w:rsid w:val="00E952BD"/>
    <w:rsid w:val="00E97F09"/>
    <w:rsid w:val="00EA030C"/>
    <w:rsid w:val="00EA16C7"/>
    <w:rsid w:val="00EA2399"/>
    <w:rsid w:val="00EA271F"/>
    <w:rsid w:val="00EA2AE4"/>
    <w:rsid w:val="00EA47DF"/>
    <w:rsid w:val="00EA59AC"/>
    <w:rsid w:val="00EA5A75"/>
    <w:rsid w:val="00EA5FFE"/>
    <w:rsid w:val="00EA7F80"/>
    <w:rsid w:val="00EB173E"/>
    <w:rsid w:val="00EB1965"/>
    <w:rsid w:val="00EB1E17"/>
    <w:rsid w:val="00EB2300"/>
    <w:rsid w:val="00EB2757"/>
    <w:rsid w:val="00EB35E2"/>
    <w:rsid w:val="00EB3A29"/>
    <w:rsid w:val="00EB4339"/>
    <w:rsid w:val="00EB476F"/>
    <w:rsid w:val="00EB4CB5"/>
    <w:rsid w:val="00EB594F"/>
    <w:rsid w:val="00EB6375"/>
    <w:rsid w:val="00EB66C1"/>
    <w:rsid w:val="00EB7436"/>
    <w:rsid w:val="00EC060B"/>
    <w:rsid w:val="00EC0DC8"/>
    <w:rsid w:val="00EC17F4"/>
    <w:rsid w:val="00EC302F"/>
    <w:rsid w:val="00EC4110"/>
    <w:rsid w:val="00EC4464"/>
    <w:rsid w:val="00EC51D1"/>
    <w:rsid w:val="00EC5503"/>
    <w:rsid w:val="00EC6083"/>
    <w:rsid w:val="00EC6F86"/>
    <w:rsid w:val="00EC71EF"/>
    <w:rsid w:val="00EC7312"/>
    <w:rsid w:val="00EC7869"/>
    <w:rsid w:val="00ED082A"/>
    <w:rsid w:val="00ED1283"/>
    <w:rsid w:val="00ED1879"/>
    <w:rsid w:val="00ED22AF"/>
    <w:rsid w:val="00ED2880"/>
    <w:rsid w:val="00ED3A12"/>
    <w:rsid w:val="00ED3F89"/>
    <w:rsid w:val="00ED50F8"/>
    <w:rsid w:val="00ED6015"/>
    <w:rsid w:val="00ED7374"/>
    <w:rsid w:val="00ED7C34"/>
    <w:rsid w:val="00ED7F01"/>
    <w:rsid w:val="00EE018E"/>
    <w:rsid w:val="00EE4557"/>
    <w:rsid w:val="00EE62A1"/>
    <w:rsid w:val="00EE62A6"/>
    <w:rsid w:val="00EE6447"/>
    <w:rsid w:val="00EE7290"/>
    <w:rsid w:val="00EF06E1"/>
    <w:rsid w:val="00EF1467"/>
    <w:rsid w:val="00EF26C4"/>
    <w:rsid w:val="00EF2769"/>
    <w:rsid w:val="00EF33CB"/>
    <w:rsid w:val="00EF53FB"/>
    <w:rsid w:val="00EF5FB6"/>
    <w:rsid w:val="00EF685C"/>
    <w:rsid w:val="00F01771"/>
    <w:rsid w:val="00F029F0"/>
    <w:rsid w:val="00F02C7D"/>
    <w:rsid w:val="00F02D97"/>
    <w:rsid w:val="00F03F2A"/>
    <w:rsid w:val="00F0436E"/>
    <w:rsid w:val="00F05A85"/>
    <w:rsid w:val="00F112AF"/>
    <w:rsid w:val="00F11ECC"/>
    <w:rsid w:val="00F143F0"/>
    <w:rsid w:val="00F1590D"/>
    <w:rsid w:val="00F15A3C"/>
    <w:rsid w:val="00F15E9C"/>
    <w:rsid w:val="00F16E8F"/>
    <w:rsid w:val="00F211B0"/>
    <w:rsid w:val="00F21D18"/>
    <w:rsid w:val="00F23225"/>
    <w:rsid w:val="00F24995"/>
    <w:rsid w:val="00F252BF"/>
    <w:rsid w:val="00F266AF"/>
    <w:rsid w:val="00F30D13"/>
    <w:rsid w:val="00F31346"/>
    <w:rsid w:val="00F317C8"/>
    <w:rsid w:val="00F31AD3"/>
    <w:rsid w:val="00F31C84"/>
    <w:rsid w:val="00F321E2"/>
    <w:rsid w:val="00F332A1"/>
    <w:rsid w:val="00F33F10"/>
    <w:rsid w:val="00F34124"/>
    <w:rsid w:val="00F37979"/>
    <w:rsid w:val="00F37D22"/>
    <w:rsid w:val="00F41A68"/>
    <w:rsid w:val="00F42982"/>
    <w:rsid w:val="00F4335D"/>
    <w:rsid w:val="00F44D37"/>
    <w:rsid w:val="00F46312"/>
    <w:rsid w:val="00F46816"/>
    <w:rsid w:val="00F46E7D"/>
    <w:rsid w:val="00F47CAD"/>
    <w:rsid w:val="00F50873"/>
    <w:rsid w:val="00F50EB8"/>
    <w:rsid w:val="00F51D85"/>
    <w:rsid w:val="00F5209A"/>
    <w:rsid w:val="00F52108"/>
    <w:rsid w:val="00F53837"/>
    <w:rsid w:val="00F53ADD"/>
    <w:rsid w:val="00F55526"/>
    <w:rsid w:val="00F55912"/>
    <w:rsid w:val="00F5638D"/>
    <w:rsid w:val="00F56B29"/>
    <w:rsid w:val="00F60E8A"/>
    <w:rsid w:val="00F63806"/>
    <w:rsid w:val="00F6419F"/>
    <w:rsid w:val="00F64412"/>
    <w:rsid w:val="00F647A2"/>
    <w:rsid w:val="00F64E59"/>
    <w:rsid w:val="00F64F4B"/>
    <w:rsid w:val="00F6508A"/>
    <w:rsid w:val="00F678CF"/>
    <w:rsid w:val="00F716C9"/>
    <w:rsid w:val="00F718E4"/>
    <w:rsid w:val="00F72B1F"/>
    <w:rsid w:val="00F738E2"/>
    <w:rsid w:val="00F7518D"/>
    <w:rsid w:val="00F7604C"/>
    <w:rsid w:val="00F77CDF"/>
    <w:rsid w:val="00F811DC"/>
    <w:rsid w:val="00F813B5"/>
    <w:rsid w:val="00F81A1F"/>
    <w:rsid w:val="00F82232"/>
    <w:rsid w:val="00F8287F"/>
    <w:rsid w:val="00F831AB"/>
    <w:rsid w:val="00F83E17"/>
    <w:rsid w:val="00F86760"/>
    <w:rsid w:val="00F869C1"/>
    <w:rsid w:val="00F90DDE"/>
    <w:rsid w:val="00F92E0C"/>
    <w:rsid w:val="00F93234"/>
    <w:rsid w:val="00F93F38"/>
    <w:rsid w:val="00F9646D"/>
    <w:rsid w:val="00F96E2A"/>
    <w:rsid w:val="00F97E7A"/>
    <w:rsid w:val="00FA01D1"/>
    <w:rsid w:val="00FA0DC8"/>
    <w:rsid w:val="00FA1A34"/>
    <w:rsid w:val="00FA2715"/>
    <w:rsid w:val="00FA49E2"/>
    <w:rsid w:val="00FA6B11"/>
    <w:rsid w:val="00FA7177"/>
    <w:rsid w:val="00FB01C6"/>
    <w:rsid w:val="00FB0290"/>
    <w:rsid w:val="00FB058B"/>
    <w:rsid w:val="00FB482E"/>
    <w:rsid w:val="00FB4BB3"/>
    <w:rsid w:val="00FB4EB3"/>
    <w:rsid w:val="00FB50D7"/>
    <w:rsid w:val="00FB6144"/>
    <w:rsid w:val="00FB64AB"/>
    <w:rsid w:val="00FC0B84"/>
    <w:rsid w:val="00FC24F9"/>
    <w:rsid w:val="00FC2819"/>
    <w:rsid w:val="00FC2F69"/>
    <w:rsid w:val="00FC3224"/>
    <w:rsid w:val="00FC49B9"/>
    <w:rsid w:val="00FC6417"/>
    <w:rsid w:val="00FC6AE7"/>
    <w:rsid w:val="00FD04C3"/>
    <w:rsid w:val="00FD2F4C"/>
    <w:rsid w:val="00FD5083"/>
    <w:rsid w:val="00FD5A74"/>
    <w:rsid w:val="00FD5AEA"/>
    <w:rsid w:val="00FD5DFE"/>
    <w:rsid w:val="00FD71A2"/>
    <w:rsid w:val="00FE0919"/>
    <w:rsid w:val="00FE1323"/>
    <w:rsid w:val="00FE1A89"/>
    <w:rsid w:val="00FE2808"/>
    <w:rsid w:val="00FE40C8"/>
    <w:rsid w:val="00FE479F"/>
    <w:rsid w:val="00FE48D8"/>
    <w:rsid w:val="00FE582D"/>
    <w:rsid w:val="00FE5B4C"/>
    <w:rsid w:val="00FE6488"/>
    <w:rsid w:val="00FE7659"/>
    <w:rsid w:val="00FE7B45"/>
    <w:rsid w:val="00FF0A56"/>
    <w:rsid w:val="00FF1411"/>
    <w:rsid w:val="00FF1B87"/>
    <w:rsid w:val="00FF2C96"/>
    <w:rsid w:val="00FF3DFF"/>
    <w:rsid w:val="00FF3EB5"/>
    <w:rsid w:val="00FF4B72"/>
    <w:rsid w:val="00FF4B94"/>
    <w:rsid w:val="00FF5051"/>
    <w:rsid w:val="00FF74C5"/>
    <w:rsid w:val="00FF74DA"/>
    <w:rsid w:val="00FF7867"/>
    <w:rsid w:val="00FF7955"/>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5169704B"/>
  <w15:chartTrackingRefBased/>
  <w15:docId w15:val="{99DDBE3D-24B7-493F-A63E-C15DF3EC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65"/>
    <w:pPr>
      <w:jc w:val="both"/>
    </w:pPr>
    <w:rPr>
      <w:rFonts w:ascii="Arial" w:hAnsi="Arial"/>
      <w:sz w:val="24"/>
      <w:szCs w:val="24"/>
      <w:lang w:val="en-US" w:eastAsia="en-US"/>
    </w:rPr>
  </w:style>
  <w:style w:type="paragraph" w:styleId="Heading1">
    <w:name w:val="heading 1"/>
    <w:basedOn w:val="NoSpacing"/>
    <w:next w:val="BodyText"/>
    <w:link w:val="Heading1Char"/>
    <w:uiPriority w:val="9"/>
    <w:qFormat/>
    <w:rsid w:val="00F678CF"/>
    <w:pPr>
      <w:numPr>
        <w:numId w:val="3"/>
      </w:numPr>
      <w:tabs>
        <w:tab w:val="left" w:pos="1560"/>
      </w:tabs>
      <w:outlineLvl w:val="0"/>
    </w:pPr>
    <w:rPr>
      <w:rFonts w:ascii="Arial" w:eastAsia="SimSun" w:hAnsi="Arial"/>
      <w:b/>
      <w:bCs/>
      <w:smallCaps/>
      <w:sz w:val="28"/>
      <w:szCs w:val="44"/>
    </w:rPr>
  </w:style>
  <w:style w:type="paragraph" w:styleId="Heading2">
    <w:name w:val="heading 2"/>
    <w:basedOn w:val="Heading1"/>
    <w:next w:val="BlockText"/>
    <w:link w:val="Heading2Char"/>
    <w:uiPriority w:val="9"/>
    <w:unhideWhenUsed/>
    <w:qFormat/>
    <w:rsid w:val="00F678CF"/>
    <w:pPr>
      <w:numPr>
        <w:ilvl w:val="1"/>
      </w:numPr>
      <w:outlineLvl w:val="1"/>
    </w:pPr>
    <w:rPr>
      <w:bCs w:val="0"/>
      <w:szCs w:val="26"/>
      <w:lang w:val="x-none" w:eastAsia="x-none"/>
    </w:rPr>
  </w:style>
  <w:style w:type="paragraph" w:styleId="Heading3">
    <w:name w:val="heading 3"/>
    <w:basedOn w:val="Heading2"/>
    <w:next w:val="BodyText"/>
    <w:link w:val="Heading3Char"/>
    <w:unhideWhenUsed/>
    <w:qFormat/>
    <w:rsid w:val="005E453C"/>
    <w:pPr>
      <w:numPr>
        <w:ilvl w:val="2"/>
      </w:numPr>
      <w:outlineLvl w:val="2"/>
    </w:pPr>
    <w:rPr>
      <w:bCs/>
    </w:rPr>
  </w:style>
  <w:style w:type="paragraph" w:styleId="Heading4">
    <w:name w:val="heading 4"/>
    <w:basedOn w:val="Heading3"/>
    <w:next w:val="BodyText"/>
    <w:link w:val="Heading4Char"/>
    <w:uiPriority w:val="9"/>
    <w:unhideWhenUsed/>
    <w:qFormat/>
    <w:rsid w:val="005E453C"/>
    <w:pPr>
      <w:numPr>
        <w:ilvl w:val="3"/>
      </w:numPr>
      <w:outlineLvl w:val="3"/>
    </w:pPr>
    <w:rPr>
      <w:bCs w:val="0"/>
    </w:rPr>
  </w:style>
  <w:style w:type="paragraph" w:styleId="Heading5">
    <w:name w:val="heading 5"/>
    <w:basedOn w:val="Normal"/>
    <w:next w:val="BodyText"/>
    <w:link w:val="Heading5Char"/>
    <w:unhideWhenUsed/>
    <w:qFormat/>
    <w:rsid w:val="00F678CF"/>
    <w:pPr>
      <w:tabs>
        <w:tab w:val="left" w:pos="3261"/>
      </w:tabs>
      <w:ind w:left="3255" w:hanging="3255"/>
      <w:outlineLvl w:val="4"/>
    </w:pPr>
    <w:rPr>
      <w:rFonts w:cs="Arial"/>
      <w:b/>
      <w:smallCaps/>
      <w:sz w:val="28"/>
      <w:szCs w:val="28"/>
      <w:lang w:eastAsia="en-PH"/>
    </w:rPr>
  </w:style>
  <w:style w:type="paragraph" w:styleId="Heading6">
    <w:name w:val="heading 6"/>
    <w:basedOn w:val="Heading5"/>
    <w:next w:val="BodyText"/>
    <w:link w:val="Heading6Char"/>
    <w:unhideWhenUsed/>
    <w:qFormat/>
    <w:rsid w:val="00EB476F"/>
    <w:pPr>
      <w:numPr>
        <w:ilvl w:val="5"/>
        <w:numId w:val="2"/>
      </w:numPr>
      <w:tabs>
        <w:tab w:val="clear" w:pos="3261"/>
        <w:tab w:val="left" w:pos="1170"/>
      </w:tabs>
      <w:outlineLvl w:val="5"/>
    </w:pPr>
    <w:rPr>
      <w:rFonts w:ascii="Arial Bold" w:hAnsi="Arial Bold"/>
      <w:i/>
      <w:iCs/>
      <w:caps/>
      <w:smallCaps w:val="0"/>
      <w:sz w:val="24"/>
    </w:rPr>
  </w:style>
  <w:style w:type="paragraph" w:styleId="Heading7">
    <w:name w:val="heading 7"/>
    <w:basedOn w:val="Heading6"/>
    <w:next w:val="BodyText"/>
    <w:link w:val="Heading7Char"/>
    <w:unhideWhenUsed/>
    <w:qFormat/>
    <w:rsid w:val="005E453C"/>
    <w:pPr>
      <w:numPr>
        <w:ilvl w:val="6"/>
      </w:numPr>
      <w:spacing w:before="80" w:after="80"/>
      <w:outlineLvl w:val="6"/>
    </w:pPr>
    <w:rPr>
      <w:i w:val="0"/>
      <w:iCs w:val="0"/>
    </w:rPr>
  </w:style>
  <w:style w:type="paragraph" w:styleId="Heading8">
    <w:name w:val="heading 8"/>
    <w:basedOn w:val="Heading7"/>
    <w:link w:val="Heading8Char"/>
    <w:unhideWhenUsed/>
    <w:qFormat/>
    <w:rsid w:val="005E453C"/>
    <w:pPr>
      <w:numPr>
        <w:ilvl w:val="7"/>
      </w:numPr>
      <w:outlineLvl w:val="7"/>
    </w:pPr>
    <w:rPr>
      <w:b w:val="0"/>
      <w:szCs w:val="20"/>
    </w:rPr>
  </w:style>
  <w:style w:type="paragraph" w:styleId="Heading9">
    <w:name w:val="heading 9"/>
    <w:basedOn w:val="Heading8"/>
    <w:link w:val="Heading9Char"/>
    <w:unhideWhenUsed/>
    <w:qFormat/>
    <w:rsid w:val="005E453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78CF"/>
    <w:rPr>
      <w:rFonts w:ascii="Arial" w:eastAsia="SimSun" w:hAnsi="Arial" w:cs="Arial"/>
      <w:b/>
      <w:bCs/>
      <w:smallCaps/>
      <w:sz w:val="28"/>
      <w:szCs w:val="44"/>
      <w:lang w:val="en-US" w:eastAsia="ja-JP"/>
    </w:rPr>
  </w:style>
  <w:style w:type="character" w:customStyle="1" w:styleId="Heading2Char">
    <w:name w:val="Heading 2 Char"/>
    <w:link w:val="Heading2"/>
    <w:uiPriority w:val="9"/>
    <w:rsid w:val="00F678CF"/>
    <w:rPr>
      <w:rFonts w:ascii="Arial" w:eastAsia="SimSun" w:hAnsi="Arial" w:cs="Arial"/>
      <w:b/>
      <w:smallCaps/>
      <w:sz w:val="28"/>
      <w:szCs w:val="26"/>
      <w:lang w:val="x-none" w:eastAsia="x-none"/>
    </w:rPr>
  </w:style>
  <w:style w:type="character" w:customStyle="1" w:styleId="Heading3Char">
    <w:name w:val="Heading 3 Char"/>
    <w:link w:val="Heading3"/>
    <w:rsid w:val="005E453C"/>
    <w:rPr>
      <w:rFonts w:ascii="Arial" w:eastAsia="SimSun" w:hAnsi="Arial" w:cs="Arial"/>
      <w:b/>
      <w:bCs/>
      <w:smallCaps/>
      <w:sz w:val="28"/>
      <w:szCs w:val="26"/>
      <w:lang w:val="x-none" w:eastAsia="x-none"/>
    </w:rPr>
  </w:style>
  <w:style w:type="character" w:customStyle="1" w:styleId="Heading4Char">
    <w:name w:val="Heading 4 Char"/>
    <w:link w:val="Heading4"/>
    <w:uiPriority w:val="9"/>
    <w:rsid w:val="005E453C"/>
    <w:rPr>
      <w:rFonts w:ascii="Arial" w:eastAsia="SimSun" w:hAnsi="Arial" w:cs="Arial"/>
      <w:b/>
      <w:smallCaps/>
      <w:sz w:val="28"/>
      <w:szCs w:val="26"/>
      <w:lang w:val="x-none" w:eastAsia="x-none"/>
    </w:rPr>
  </w:style>
  <w:style w:type="character" w:customStyle="1" w:styleId="Heading5Char">
    <w:name w:val="Heading 5 Char"/>
    <w:link w:val="Heading5"/>
    <w:rsid w:val="00F678CF"/>
    <w:rPr>
      <w:rFonts w:ascii="Arial" w:hAnsi="Arial" w:cs="Arial"/>
      <w:b/>
      <w:smallCaps/>
      <w:sz w:val="28"/>
      <w:szCs w:val="28"/>
      <w:lang w:val="en-US"/>
    </w:rPr>
  </w:style>
  <w:style w:type="character" w:customStyle="1" w:styleId="Heading6Char">
    <w:name w:val="Heading 6 Char"/>
    <w:link w:val="Heading6"/>
    <w:rsid w:val="00EB476F"/>
    <w:rPr>
      <w:rFonts w:ascii="Arial Bold" w:hAnsi="Arial Bold" w:cs="Arial"/>
      <w:b/>
      <w:i/>
      <w:iCs/>
      <w:caps/>
      <w:sz w:val="24"/>
      <w:szCs w:val="28"/>
      <w:lang w:val="en-US"/>
    </w:rPr>
  </w:style>
  <w:style w:type="character" w:customStyle="1" w:styleId="Heading7Char">
    <w:name w:val="Heading 7 Char"/>
    <w:link w:val="Heading7"/>
    <w:rsid w:val="005E453C"/>
    <w:rPr>
      <w:rFonts w:ascii="Arial Bold" w:hAnsi="Arial Bold" w:cs="Arial"/>
      <w:b/>
      <w:caps/>
      <w:sz w:val="24"/>
      <w:szCs w:val="28"/>
      <w:lang w:val="en-US"/>
    </w:rPr>
  </w:style>
  <w:style w:type="character" w:customStyle="1" w:styleId="Heading8Char">
    <w:name w:val="Heading 8 Char"/>
    <w:link w:val="Heading8"/>
    <w:rsid w:val="005E453C"/>
    <w:rPr>
      <w:rFonts w:ascii="Arial Bold" w:hAnsi="Arial Bold" w:cs="Arial"/>
      <w:caps/>
      <w:sz w:val="24"/>
      <w:lang w:val="en-US"/>
    </w:rPr>
  </w:style>
  <w:style w:type="paragraph" w:styleId="Index7">
    <w:name w:val="index 7"/>
    <w:basedOn w:val="Normal"/>
    <w:next w:val="Normal"/>
    <w:autoRedefine/>
    <w:rsid w:val="0049531F"/>
    <w:pPr>
      <w:ind w:left="1680" w:hanging="240"/>
    </w:pPr>
  </w:style>
  <w:style w:type="character" w:customStyle="1" w:styleId="Heading9Char">
    <w:name w:val="Heading 9 Char"/>
    <w:link w:val="Heading9"/>
    <w:rsid w:val="005E453C"/>
    <w:rPr>
      <w:rFonts w:ascii="Arial Bold" w:hAnsi="Arial Bold" w:cs="Arial"/>
      <w:caps/>
      <w:sz w:val="24"/>
      <w:lang w:val="en-US"/>
    </w:rPr>
  </w:style>
  <w:style w:type="paragraph" w:styleId="Index8">
    <w:name w:val="index 8"/>
    <w:basedOn w:val="Normal"/>
    <w:next w:val="Normal"/>
    <w:autoRedefine/>
    <w:rsid w:val="0049531F"/>
    <w:pPr>
      <w:ind w:left="1920" w:hanging="240"/>
    </w:pPr>
  </w:style>
  <w:style w:type="numbering" w:customStyle="1" w:styleId="Headings">
    <w:name w:val="Headings"/>
    <w:uiPriority w:val="99"/>
    <w:rsid w:val="00A7072D"/>
    <w:pPr>
      <w:numPr>
        <w:numId w:val="1"/>
      </w:numPr>
    </w:pPr>
  </w:style>
  <w:style w:type="table" w:styleId="TableGrid">
    <w:name w:val="Table Grid"/>
    <w:basedOn w:val="TableNormal"/>
    <w:rsid w:val="00FF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566E4"/>
    <w:pPr>
      <w:keepNext/>
      <w:spacing w:after="120"/>
    </w:pPr>
    <w:rPr>
      <w:lang w:eastAsia="x-none"/>
    </w:rPr>
  </w:style>
  <w:style w:type="character" w:customStyle="1" w:styleId="BodyTextChar">
    <w:name w:val="Body Text Char"/>
    <w:link w:val="BodyText"/>
    <w:rsid w:val="008566E4"/>
    <w:rPr>
      <w:rFonts w:ascii="Arial" w:hAnsi="Arial"/>
      <w:sz w:val="24"/>
      <w:szCs w:val="24"/>
      <w:lang w:val="en-US" w:bidi="ar-SA"/>
    </w:rPr>
  </w:style>
  <w:style w:type="paragraph" w:styleId="BlockText">
    <w:name w:val="Block Text"/>
    <w:basedOn w:val="Normal"/>
    <w:rsid w:val="00B5268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cs="Cordia New"/>
      <w:i/>
      <w:iCs/>
      <w:color w:val="4F81BD"/>
    </w:rPr>
  </w:style>
  <w:style w:type="paragraph" w:customStyle="1" w:styleId="TableUnitCoDe">
    <w:name w:val="Table Unit CoDe"/>
    <w:basedOn w:val="BodyText"/>
    <w:next w:val="BodyText"/>
    <w:qFormat/>
    <w:rsid w:val="003A7210"/>
    <w:pPr>
      <w:spacing w:before="80" w:after="80"/>
    </w:pPr>
    <w:rPr>
      <w:b/>
    </w:rPr>
  </w:style>
  <w:style w:type="paragraph" w:customStyle="1" w:styleId="TableUnitBodyText">
    <w:name w:val="Table Unit Body Text"/>
    <w:basedOn w:val="BodyText"/>
    <w:next w:val="BodyText"/>
    <w:qFormat/>
    <w:rsid w:val="003A7210"/>
    <w:pPr>
      <w:spacing w:before="80" w:after="80"/>
    </w:pPr>
  </w:style>
  <w:style w:type="paragraph" w:customStyle="1" w:styleId="TableUnitTitle">
    <w:name w:val="Table Unit Title"/>
    <w:basedOn w:val="BodyText"/>
    <w:next w:val="BodyText"/>
    <w:qFormat/>
    <w:rsid w:val="006F794C"/>
    <w:pPr>
      <w:tabs>
        <w:tab w:val="left" w:pos="1134"/>
      </w:tabs>
      <w:spacing w:before="120"/>
    </w:pPr>
    <w:rPr>
      <w:b/>
      <w:lang w:val="de-DE"/>
    </w:rPr>
  </w:style>
  <w:style w:type="paragraph" w:customStyle="1" w:styleId="StyleTableUnitHeaderCentered">
    <w:name w:val="Style Table Unit Header + Centered"/>
    <w:basedOn w:val="TableUnitCoDe"/>
    <w:rsid w:val="00A7072D"/>
    <w:pPr>
      <w:jc w:val="center"/>
    </w:pPr>
    <w:rPr>
      <w:rFonts w:eastAsia="Times New Roman"/>
    </w:rPr>
  </w:style>
  <w:style w:type="paragraph" w:styleId="Footer">
    <w:name w:val="footer"/>
    <w:basedOn w:val="Normal"/>
    <w:link w:val="FooterChar"/>
    <w:uiPriority w:val="99"/>
    <w:rsid w:val="000D68AD"/>
    <w:pPr>
      <w:tabs>
        <w:tab w:val="center" w:pos="4320"/>
        <w:tab w:val="right" w:pos="8640"/>
      </w:tabs>
      <w:jc w:val="left"/>
    </w:pPr>
    <w:rPr>
      <w:rFonts w:eastAsia="Times New Roman" w:cs="Angsana New"/>
      <w:sz w:val="20"/>
      <w:szCs w:val="20"/>
      <w:lang w:eastAsia="de-DE" w:bidi="th-TH"/>
    </w:rPr>
  </w:style>
  <w:style w:type="character" w:customStyle="1" w:styleId="FooterChar">
    <w:name w:val="Footer Char"/>
    <w:link w:val="Footer"/>
    <w:uiPriority w:val="99"/>
    <w:rsid w:val="000D68AD"/>
    <w:rPr>
      <w:rFonts w:ascii="Arial" w:eastAsia="Times New Roman" w:hAnsi="Arial" w:cs="Angsana New"/>
      <w:lang w:eastAsia="de-DE"/>
    </w:rPr>
  </w:style>
  <w:style w:type="paragraph" w:styleId="BodyText2">
    <w:name w:val="Body Text 2"/>
    <w:basedOn w:val="Normal"/>
    <w:link w:val="BodyText2Char"/>
    <w:rsid w:val="00F01771"/>
    <w:pPr>
      <w:spacing w:after="120" w:line="480" w:lineRule="auto"/>
    </w:pPr>
    <w:rPr>
      <w:lang w:eastAsia="x-none"/>
    </w:rPr>
  </w:style>
  <w:style w:type="character" w:customStyle="1" w:styleId="BodyText2Char">
    <w:name w:val="Body Text 2 Char"/>
    <w:link w:val="BodyText2"/>
    <w:rsid w:val="00F01771"/>
    <w:rPr>
      <w:rFonts w:ascii="Arial" w:hAnsi="Arial"/>
      <w:sz w:val="24"/>
      <w:szCs w:val="24"/>
      <w:lang w:val="en-US" w:bidi="ar-SA"/>
    </w:rPr>
  </w:style>
  <w:style w:type="paragraph" w:styleId="Header">
    <w:name w:val="header"/>
    <w:basedOn w:val="Normal"/>
    <w:link w:val="HeaderChar"/>
    <w:uiPriority w:val="99"/>
    <w:rsid w:val="006465E9"/>
    <w:pPr>
      <w:tabs>
        <w:tab w:val="center" w:pos="4680"/>
        <w:tab w:val="right" w:pos="9360"/>
      </w:tabs>
    </w:pPr>
  </w:style>
  <w:style w:type="character" w:customStyle="1" w:styleId="HeaderChar">
    <w:name w:val="Header Char"/>
    <w:link w:val="Header"/>
    <w:uiPriority w:val="99"/>
    <w:rsid w:val="006465E9"/>
    <w:rPr>
      <w:rFonts w:ascii="Arial" w:hAnsi="Arial"/>
      <w:sz w:val="24"/>
      <w:szCs w:val="24"/>
      <w:lang w:bidi="ar-SA"/>
    </w:rPr>
  </w:style>
  <w:style w:type="paragraph" w:styleId="BalloonText">
    <w:name w:val="Balloon Text"/>
    <w:basedOn w:val="Normal"/>
    <w:link w:val="BalloonTextChar"/>
    <w:rsid w:val="0023163D"/>
    <w:rPr>
      <w:rFonts w:ascii="Tahoma" w:hAnsi="Tahoma" w:cs="Tahoma"/>
      <w:sz w:val="16"/>
      <w:szCs w:val="16"/>
    </w:rPr>
  </w:style>
  <w:style w:type="character" w:customStyle="1" w:styleId="BalloonTextChar">
    <w:name w:val="Balloon Text Char"/>
    <w:link w:val="BalloonText"/>
    <w:rsid w:val="0023163D"/>
    <w:rPr>
      <w:rFonts w:ascii="Tahoma" w:hAnsi="Tahoma" w:cs="Tahoma"/>
      <w:sz w:val="16"/>
      <w:szCs w:val="16"/>
      <w:lang w:bidi="ar-SA"/>
    </w:rPr>
  </w:style>
  <w:style w:type="character" w:styleId="Hyperlink">
    <w:name w:val="Hyperlink"/>
    <w:uiPriority w:val="99"/>
    <w:rsid w:val="000D7E6B"/>
    <w:rPr>
      <w:color w:val="0000FF"/>
      <w:u w:val="single"/>
    </w:rPr>
  </w:style>
  <w:style w:type="character" w:customStyle="1" w:styleId="Heading3Char1">
    <w:name w:val="Heading 3 Char1"/>
    <w:semiHidden/>
    <w:rsid w:val="002232B9"/>
    <w:rPr>
      <w:rFonts w:ascii="Cambria" w:eastAsia="SimSun" w:hAnsi="Cambria" w:cs="Angsana New"/>
      <w:b/>
      <w:bCs/>
      <w:color w:val="4F81BD"/>
      <w:sz w:val="26"/>
      <w:szCs w:val="26"/>
      <w:lang w:bidi="ar-SA"/>
    </w:rPr>
  </w:style>
  <w:style w:type="paragraph" w:styleId="NoSpacing">
    <w:name w:val="No Spacing"/>
    <w:link w:val="NoSpacingChar"/>
    <w:uiPriority w:val="1"/>
    <w:qFormat/>
    <w:rsid w:val="002232B9"/>
    <w:rPr>
      <w:rFonts w:ascii="Calibri" w:eastAsia="MS Mincho" w:hAnsi="Calibri" w:cs="Arial"/>
      <w:sz w:val="22"/>
      <w:szCs w:val="22"/>
      <w:lang w:val="en-US" w:eastAsia="ja-JP"/>
    </w:rPr>
  </w:style>
  <w:style w:type="character" w:customStyle="1" w:styleId="NoSpacingChar">
    <w:name w:val="No Spacing Char"/>
    <w:link w:val="NoSpacing"/>
    <w:uiPriority w:val="1"/>
    <w:rsid w:val="002232B9"/>
    <w:rPr>
      <w:rFonts w:ascii="Calibri" w:eastAsia="MS Mincho" w:hAnsi="Calibri" w:cs="Arial"/>
      <w:sz w:val="22"/>
      <w:szCs w:val="22"/>
      <w:lang w:eastAsia="ja-JP" w:bidi="ar-SA"/>
    </w:rPr>
  </w:style>
  <w:style w:type="character" w:customStyle="1" w:styleId="FooterChar1">
    <w:name w:val="Footer Char1"/>
    <w:uiPriority w:val="99"/>
    <w:rsid w:val="002232B9"/>
    <w:rPr>
      <w:rFonts w:ascii="Arial Black" w:hAnsi="Arial Black"/>
      <w:sz w:val="16"/>
      <w:lang w:val="en-US" w:eastAsia="en-US"/>
    </w:rPr>
  </w:style>
  <w:style w:type="character" w:customStyle="1" w:styleId="HeaderChar1">
    <w:name w:val="Header Char1"/>
    <w:rsid w:val="002232B9"/>
    <w:rPr>
      <w:rFonts w:ascii="Arial Black" w:hAnsi="Arial Black"/>
      <w:caps/>
      <w:spacing w:val="60"/>
      <w:sz w:val="14"/>
      <w:lang w:val="en-US" w:eastAsia="en-US" w:bidi="ar-DZ"/>
    </w:rPr>
  </w:style>
  <w:style w:type="paragraph" w:styleId="TOC1">
    <w:name w:val="toc 1"/>
    <w:basedOn w:val="Normal"/>
    <w:uiPriority w:val="39"/>
    <w:rsid w:val="008835E0"/>
    <w:pPr>
      <w:spacing w:before="120" w:after="120"/>
      <w:jc w:val="left"/>
    </w:pPr>
    <w:rPr>
      <w:rFonts w:eastAsia="Times New Roman"/>
      <w:b/>
      <w:bCs/>
      <w:caps/>
      <w:sz w:val="22"/>
    </w:rPr>
  </w:style>
  <w:style w:type="paragraph" w:styleId="TOC2">
    <w:name w:val="toc 2"/>
    <w:basedOn w:val="TOC1"/>
    <w:uiPriority w:val="39"/>
    <w:rsid w:val="002232B9"/>
    <w:pPr>
      <w:spacing w:before="0" w:after="40"/>
      <w:ind w:left="159"/>
    </w:pPr>
    <w:rPr>
      <w:b w:val="0"/>
      <w:bCs w:val="0"/>
      <w:caps w:val="0"/>
      <w:smallCaps/>
    </w:rPr>
  </w:style>
  <w:style w:type="paragraph" w:styleId="TOC3">
    <w:name w:val="toc 3"/>
    <w:basedOn w:val="Normal"/>
    <w:next w:val="Normal"/>
    <w:uiPriority w:val="39"/>
    <w:rsid w:val="008835E0"/>
    <w:pPr>
      <w:spacing w:before="80" w:after="80"/>
      <w:ind w:left="320"/>
      <w:jc w:val="left"/>
    </w:pPr>
    <w:rPr>
      <w:rFonts w:eastAsia="Times New Roman"/>
      <w:iCs/>
      <w:sz w:val="22"/>
    </w:rPr>
  </w:style>
  <w:style w:type="paragraph" w:styleId="TOC6">
    <w:name w:val="toc 6"/>
    <w:basedOn w:val="Normal"/>
    <w:next w:val="Normal"/>
    <w:autoRedefine/>
    <w:uiPriority w:val="39"/>
    <w:rsid w:val="00673CA7"/>
    <w:pPr>
      <w:tabs>
        <w:tab w:val="left" w:pos="2127"/>
        <w:tab w:val="right" w:leader="dot" w:pos="9628"/>
      </w:tabs>
      <w:spacing w:before="80" w:after="80"/>
      <w:ind w:left="1200"/>
      <w:jc w:val="left"/>
    </w:pPr>
    <w:rPr>
      <w:rFonts w:eastAsia="Times New Roman"/>
      <w:sz w:val="20"/>
    </w:rPr>
  </w:style>
  <w:style w:type="paragraph" w:customStyle="1" w:styleId="Listitem3">
    <w:name w:val="List item3"/>
    <w:basedOn w:val="Normal"/>
    <w:rsid w:val="002232B9"/>
    <w:pPr>
      <w:tabs>
        <w:tab w:val="num" w:pos="113"/>
        <w:tab w:val="num" w:pos="159"/>
        <w:tab w:val="num" w:pos="360"/>
      </w:tabs>
      <w:spacing w:before="80" w:after="80"/>
      <w:ind w:left="113" w:hanging="113"/>
      <w:jc w:val="left"/>
    </w:pPr>
    <w:rPr>
      <w:rFonts w:ascii="Garamond" w:eastAsia="Times New Roman" w:hAnsi="Garamond"/>
      <w:i/>
      <w:iCs/>
      <w:lang w:val="en-IE"/>
    </w:rPr>
  </w:style>
  <w:style w:type="character" w:customStyle="1" w:styleId="FooterChar2">
    <w:name w:val="Footer Char2"/>
    <w:uiPriority w:val="99"/>
    <w:rsid w:val="002232B9"/>
    <w:rPr>
      <w:rFonts w:ascii="Arial Black" w:hAnsi="Arial Black"/>
      <w:sz w:val="16"/>
      <w:lang w:val="en-US" w:eastAsia="en-US"/>
    </w:rPr>
  </w:style>
  <w:style w:type="character" w:customStyle="1" w:styleId="Heading1Char1">
    <w:name w:val="Heading 1 Char1"/>
    <w:rsid w:val="002232B9"/>
    <w:rPr>
      <w:rFonts w:ascii="Arial" w:hAnsi="Arial"/>
      <w:spacing w:val="-25"/>
      <w:kern w:val="28"/>
      <w:sz w:val="24"/>
      <w:lang w:val="en-IE" w:eastAsia="en-US" w:bidi="ar-SA"/>
    </w:rPr>
  </w:style>
  <w:style w:type="character" w:customStyle="1" w:styleId="HeaderChar2">
    <w:name w:val="Header Char2"/>
    <w:rsid w:val="002232B9"/>
    <w:rPr>
      <w:rFonts w:ascii="Arial Black" w:hAnsi="Arial Black"/>
      <w:caps/>
      <w:spacing w:val="60"/>
      <w:sz w:val="14"/>
      <w:lang w:val="en-US" w:eastAsia="en-US" w:bidi="ar-DZ"/>
    </w:rPr>
  </w:style>
  <w:style w:type="character" w:customStyle="1" w:styleId="Heading1Char2">
    <w:name w:val="Heading 1 Char2"/>
    <w:rsid w:val="002232B9"/>
    <w:rPr>
      <w:rFonts w:ascii="Arial" w:eastAsia="Times New Roman" w:hAnsi="Arial"/>
      <w:b/>
      <w:bCs/>
      <w:caps/>
      <w:sz w:val="28"/>
      <w:szCs w:val="24"/>
      <w:lang w:bidi="ar-SA"/>
    </w:rPr>
  </w:style>
  <w:style w:type="character" w:customStyle="1" w:styleId="Heading2Char1">
    <w:name w:val="Heading 2 Char1"/>
    <w:rsid w:val="002232B9"/>
    <w:rPr>
      <w:rFonts w:ascii="Arial" w:eastAsia="Times New Roman" w:hAnsi="Arial"/>
      <w:b/>
      <w:sz w:val="28"/>
      <w:szCs w:val="26"/>
      <w:lang w:bidi="ar-SA"/>
    </w:rPr>
  </w:style>
  <w:style w:type="character" w:customStyle="1" w:styleId="BodyTextChar1">
    <w:name w:val="Body Text Char1"/>
    <w:rsid w:val="002232B9"/>
    <w:rPr>
      <w:rFonts w:ascii="Arial" w:hAnsi="Arial"/>
      <w:sz w:val="24"/>
      <w:szCs w:val="24"/>
      <w:lang w:val="en-US" w:bidi="ar-SA"/>
    </w:rPr>
  </w:style>
  <w:style w:type="character" w:customStyle="1" w:styleId="FooterChar3">
    <w:name w:val="Footer Char3"/>
    <w:uiPriority w:val="99"/>
    <w:rsid w:val="002232B9"/>
    <w:rPr>
      <w:rFonts w:eastAsia="Times New Roman" w:cs="Angsana New"/>
      <w:lang w:val="en-US" w:eastAsia="de-DE"/>
    </w:rPr>
  </w:style>
  <w:style w:type="character" w:customStyle="1" w:styleId="Heading1Char3">
    <w:name w:val="Heading 1 Char3"/>
    <w:rsid w:val="002232B9"/>
    <w:rPr>
      <w:rFonts w:ascii="Arial" w:eastAsia="Times New Roman" w:hAnsi="Arial"/>
      <w:b/>
      <w:bCs/>
      <w:caps/>
      <w:sz w:val="28"/>
      <w:szCs w:val="24"/>
      <w:lang w:bidi="ar-SA"/>
    </w:rPr>
  </w:style>
  <w:style w:type="character" w:customStyle="1" w:styleId="FooterChar4">
    <w:name w:val="Footer Char4"/>
    <w:uiPriority w:val="99"/>
    <w:rsid w:val="002232B9"/>
    <w:rPr>
      <w:rFonts w:eastAsia="Times New Roman" w:cs="Angsana New"/>
      <w:lang w:val="en-US" w:eastAsia="de-DE"/>
    </w:rPr>
  </w:style>
  <w:style w:type="character" w:customStyle="1" w:styleId="Heading6Char1">
    <w:name w:val="Heading 6 Char1"/>
    <w:rsid w:val="002232B9"/>
    <w:rPr>
      <w:rFonts w:ascii="Arial" w:eastAsia="Times New Roman" w:hAnsi="Arial" w:cs="Times New Roman"/>
      <w:b/>
      <w:i/>
      <w:iCs/>
      <w:caps/>
      <w:sz w:val="24"/>
      <w:szCs w:val="26"/>
      <w:lang w:val="de-DE" w:bidi="ar-SA"/>
    </w:rPr>
  </w:style>
  <w:style w:type="character" w:customStyle="1" w:styleId="Heading7Char1">
    <w:name w:val="Heading 7 Char1"/>
    <w:rsid w:val="002232B9"/>
    <w:rPr>
      <w:rFonts w:ascii="Arial" w:eastAsia="Times New Roman" w:hAnsi="Arial" w:cs="Times New Roman"/>
      <w:b/>
      <w:caps/>
      <w:sz w:val="24"/>
      <w:szCs w:val="26"/>
      <w:lang w:bidi="ar-SA"/>
    </w:rPr>
  </w:style>
  <w:style w:type="character" w:customStyle="1" w:styleId="Heading8Char1">
    <w:name w:val="Heading 8 Char1"/>
    <w:rsid w:val="002232B9"/>
    <w:rPr>
      <w:rFonts w:ascii="Arial" w:eastAsia="Times New Roman" w:hAnsi="Arial" w:cs="Times New Roman"/>
      <w:sz w:val="24"/>
      <w:szCs w:val="20"/>
      <w:lang w:bidi="ar-SA"/>
    </w:rPr>
  </w:style>
  <w:style w:type="character" w:customStyle="1" w:styleId="Heading9Char1">
    <w:name w:val="Heading 9 Char1"/>
    <w:rsid w:val="002232B9"/>
    <w:rPr>
      <w:rFonts w:ascii="Arial" w:eastAsia="Times New Roman" w:hAnsi="Arial" w:cs="Times New Roman"/>
      <w:sz w:val="24"/>
      <w:szCs w:val="20"/>
      <w:lang w:bidi="ar-SA"/>
    </w:rPr>
  </w:style>
  <w:style w:type="numbering" w:customStyle="1" w:styleId="Headings1">
    <w:name w:val="Headings1"/>
    <w:uiPriority w:val="99"/>
    <w:rsid w:val="002232B9"/>
  </w:style>
  <w:style w:type="character" w:customStyle="1" w:styleId="BodyTextChar2">
    <w:name w:val="Body Text Char2"/>
    <w:rsid w:val="002232B9"/>
    <w:rPr>
      <w:rFonts w:ascii="Arial" w:eastAsia="Calibri" w:hAnsi="Arial" w:cs="Times New Roman"/>
      <w:sz w:val="24"/>
      <w:szCs w:val="24"/>
      <w:lang w:bidi="ar-SA"/>
    </w:rPr>
  </w:style>
  <w:style w:type="paragraph" w:customStyle="1" w:styleId="TableUnitCoDe1">
    <w:name w:val="Table Unit CoDe1"/>
    <w:basedOn w:val="BodyText"/>
    <w:next w:val="BodyText"/>
    <w:qFormat/>
    <w:rsid w:val="002232B9"/>
    <w:pPr>
      <w:keepLines/>
      <w:spacing w:before="80" w:after="80"/>
    </w:pPr>
    <w:rPr>
      <w:b/>
      <w:lang w:eastAsia="en-US"/>
    </w:rPr>
  </w:style>
  <w:style w:type="paragraph" w:customStyle="1" w:styleId="TableUnitBodyText1">
    <w:name w:val="Table Unit Body Text1"/>
    <w:basedOn w:val="BodyText"/>
    <w:next w:val="BodyText"/>
    <w:qFormat/>
    <w:rsid w:val="002232B9"/>
    <w:pPr>
      <w:keepLines/>
      <w:spacing w:before="80" w:after="80"/>
    </w:pPr>
    <w:rPr>
      <w:lang w:eastAsia="en-US"/>
    </w:rPr>
  </w:style>
  <w:style w:type="paragraph" w:customStyle="1" w:styleId="StyleTableUnitHeaderCentered1">
    <w:name w:val="Style Table Unit Header + Centered1"/>
    <w:basedOn w:val="TableUnitCoDe"/>
    <w:rsid w:val="002232B9"/>
    <w:pPr>
      <w:keepLines/>
      <w:jc w:val="center"/>
    </w:pPr>
    <w:rPr>
      <w:rFonts w:eastAsia="Times New Roman"/>
      <w:lang w:eastAsia="en-US"/>
    </w:rPr>
  </w:style>
  <w:style w:type="character" w:customStyle="1" w:styleId="FooterChar5">
    <w:name w:val="Footer Char5"/>
    <w:uiPriority w:val="99"/>
    <w:rsid w:val="002232B9"/>
    <w:rPr>
      <w:rFonts w:ascii="Arial" w:eastAsia="Times New Roman" w:hAnsi="Arial" w:cs="Angsana New"/>
      <w:sz w:val="20"/>
      <w:szCs w:val="20"/>
      <w:lang w:eastAsia="de-DE"/>
    </w:rPr>
  </w:style>
  <w:style w:type="character" w:customStyle="1" w:styleId="HeaderChar3">
    <w:name w:val="Header Char3"/>
    <w:uiPriority w:val="99"/>
    <w:rsid w:val="002232B9"/>
    <w:rPr>
      <w:rFonts w:ascii="Arial" w:eastAsia="Calibri" w:hAnsi="Arial" w:cs="Times New Roman"/>
      <w:sz w:val="24"/>
      <w:szCs w:val="24"/>
      <w:lang w:bidi="ar-SA"/>
    </w:rPr>
  </w:style>
  <w:style w:type="character" w:customStyle="1" w:styleId="Heading6Char2">
    <w:name w:val="Heading 6 Char2"/>
    <w:rsid w:val="002232B9"/>
    <w:rPr>
      <w:rFonts w:ascii="Arial" w:eastAsia="Times New Roman" w:hAnsi="Arial" w:cs="Times New Roman"/>
      <w:b/>
      <w:i/>
      <w:iCs/>
      <w:caps/>
      <w:sz w:val="24"/>
      <w:szCs w:val="26"/>
      <w:lang w:val="de-DE" w:bidi="ar-SA"/>
    </w:rPr>
  </w:style>
  <w:style w:type="character" w:customStyle="1" w:styleId="Heading7Char2">
    <w:name w:val="Heading 7 Char2"/>
    <w:rsid w:val="002232B9"/>
    <w:rPr>
      <w:rFonts w:ascii="Arial" w:eastAsia="Times New Roman" w:hAnsi="Arial" w:cs="Times New Roman"/>
      <w:b/>
      <w:caps/>
      <w:sz w:val="24"/>
      <w:szCs w:val="26"/>
      <w:lang w:bidi="ar-SA"/>
    </w:rPr>
  </w:style>
  <w:style w:type="character" w:customStyle="1" w:styleId="Heading8Char2">
    <w:name w:val="Heading 8 Char2"/>
    <w:rsid w:val="002232B9"/>
    <w:rPr>
      <w:rFonts w:ascii="Arial" w:eastAsia="Times New Roman" w:hAnsi="Arial" w:cs="Times New Roman"/>
      <w:sz w:val="24"/>
      <w:szCs w:val="20"/>
      <w:lang w:bidi="ar-SA"/>
    </w:rPr>
  </w:style>
  <w:style w:type="character" w:customStyle="1" w:styleId="Heading9Char2">
    <w:name w:val="Heading 9 Char2"/>
    <w:rsid w:val="002232B9"/>
    <w:rPr>
      <w:rFonts w:ascii="Arial" w:eastAsia="Times New Roman" w:hAnsi="Arial" w:cs="Times New Roman"/>
      <w:sz w:val="24"/>
      <w:szCs w:val="20"/>
      <w:lang w:bidi="ar-SA"/>
    </w:rPr>
  </w:style>
  <w:style w:type="numbering" w:customStyle="1" w:styleId="Headings2">
    <w:name w:val="Headings2"/>
    <w:uiPriority w:val="99"/>
    <w:rsid w:val="002232B9"/>
  </w:style>
  <w:style w:type="character" w:customStyle="1" w:styleId="BodyTextChar3">
    <w:name w:val="Body Text Char3"/>
    <w:rsid w:val="002232B9"/>
    <w:rPr>
      <w:rFonts w:ascii="Arial" w:eastAsia="Calibri" w:hAnsi="Arial" w:cs="Times New Roman"/>
      <w:sz w:val="24"/>
      <w:szCs w:val="24"/>
      <w:lang w:bidi="ar-SA"/>
    </w:rPr>
  </w:style>
  <w:style w:type="paragraph" w:customStyle="1" w:styleId="TableUnitCoDe2">
    <w:name w:val="Table Unit CoDe2"/>
    <w:basedOn w:val="BodyText"/>
    <w:next w:val="BodyText"/>
    <w:qFormat/>
    <w:rsid w:val="002232B9"/>
    <w:pPr>
      <w:keepLines/>
      <w:spacing w:before="80" w:after="80"/>
    </w:pPr>
    <w:rPr>
      <w:b/>
      <w:lang w:eastAsia="en-US"/>
    </w:rPr>
  </w:style>
  <w:style w:type="paragraph" w:customStyle="1" w:styleId="TableUnitBodyText2">
    <w:name w:val="Table Unit Body Text2"/>
    <w:basedOn w:val="BodyText"/>
    <w:next w:val="BodyText"/>
    <w:qFormat/>
    <w:rsid w:val="002232B9"/>
    <w:pPr>
      <w:keepLines/>
      <w:spacing w:before="80" w:after="80"/>
    </w:pPr>
    <w:rPr>
      <w:lang w:eastAsia="en-US"/>
    </w:rPr>
  </w:style>
  <w:style w:type="paragraph" w:customStyle="1" w:styleId="StyleTableUnitHeaderCentered2">
    <w:name w:val="Style Table Unit Header + Centered2"/>
    <w:basedOn w:val="TableUnitCoDe"/>
    <w:rsid w:val="002232B9"/>
    <w:pPr>
      <w:keepLines/>
      <w:jc w:val="center"/>
    </w:pPr>
    <w:rPr>
      <w:rFonts w:eastAsia="Times New Roman"/>
      <w:lang w:eastAsia="en-US"/>
    </w:rPr>
  </w:style>
  <w:style w:type="character" w:customStyle="1" w:styleId="FooterChar6">
    <w:name w:val="Footer Char6"/>
    <w:uiPriority w:val="99"/>
    <w:rsid w:val="002232B9"/>
    <w:rPr>
      <w:rFonts w:ascii="Arial" w:eastAsia="Times New Roman" w:hAnsi="Arial" w:cs="Angsana New"/>
      <w:sz w:val="20"/>
      <w:szCs w:val="20"/>
      <w:lang w:eastAsia="de-DE"/>
    </w:rPr>
  </w:style>
  <w:style w:type="character" w:customStyle="1" w:styleId="HeaderChar4">
    <w:name w:val="Header Char4"/>
    <w:uiPriority w:val="99"/>
    <w:rsid w:val="002232B9"/>
    <w:rPr>
      <w:rFonts w:ascii="Arial" w:eastAsia="Calibri" w:hAnsi="Arial" w:cs="Times New Roman"/>
      <w:sz w:val="24"/>
      <w:szCs w:val="24"/>
      <w:lang w:bidi="ar-SA"/>
    </w:rPr>
  </w:style>
  <w:style w:type="character" w:customStyle="1" w:styleId="Heading6Char3">
    <w:name w:val="Heading 6 Char3"/>
    <w:rsid w:val="002232B9"/>
    <w:rPr>
      <w:rFonts w:ascii="Arial" w:eastAsia="Times New Roman" w:hAnsi="Arial" w:cs="Times New Roman"/>
      <w:b/>
      <w:i/>
      <w:iCs/>
      <w:caps/>
      <w:sz w:val="24"/>
      <w:szCs w:val="26"/>
      <w:lang w:val="de-DE" w:bidi="ar-SA"/>
    </w:rPr>
  </w:style>
  <w:style w:type="character" w:customStyle="1" w:styleId="Heading7Char3">
    <w:name w:val="Heading 7 Char3"/>
    <w:rsid w:val="002232B9"/>
    <w:rPr>
      <w:rFonts w:ascii="Arial" w:eastAsia="Times New Roman" w:hAnsi="Arial" w:cs="Times New Roman"/>
      <w:b/>
      <w:caps/>
      <w:sz w:val="24"/>
      <w:szCs w:val="26"/>
      <w:lang w:bidi="ar-SA"/>
    </w:rPr>
  </w:style>
  <w:style w:type="character" w:customStyle="1" w:styleId="Heading8Char3">
    <w:name w:val="Heading 8 Char3"/>
    <w:rsid w:val="002232B9"/>
    <w:rPr>
      <w:rFonts w:ascii="Arial" w:eastAsia="Times New Roman" w:hAnsi="Arial" w:cs="Times New Roman"/>
      <w:sz w:val="24"/>
      <w:szCs w:val="20"/>
      <w:lang w:bidi="ar-SA"/>
    </w:rPr>
  </w:style>
  <w:style w:type="character" w:customStyle="1" w:styleId="Heading9Char3">
    <w:name w:val="Heading 9 Char3"/>
    <w:rsid w:val="002232B9"/>
    <w:rPr>
      <w:rFonts w:ascii="Arial" w:eastAsia="Times New Roman" w:hAnsi="Arial" w:cs="Times New Roman"/>
      <w:sz w:val="24"/>
      <w:szCs w:val="20"/>
      <w:lang w:bidi="ar-SA"/>
    </w:rPr>
  </w:style>
  <w:style w:type="numbering" w:customStyle="1" w:styleId="Headings3">
    <w:name w:val="Headings3"/>
    <w:uiPriority w:val="99"/>
    <w:rsid w:val="002232B9"/>
  </w:style>
  <w:style w:type="character" w:customStyle="1" w:styleId="BodyTextChar4">
    <w:name w:val="Body Text Char4"/>
    <w:rsid w:val="002232B9"/>
    <w:rPr>
      <w:rFonts w:ascii="Arial" w:eastAsia="Calibri" w:hAnsi="Arial" w:cs="Times New Roman"/>
      <w:sz w:val="24"/>
      <w:szCs w:val="24"/>
      <w:lang w:bidi="ar-SA"/>
    </w:rPr>
  </w:style>
  <w:style w:type="character" w:customStyle="1" w:styleId="FooterChar7">
    <w:name w:val="Footer Char7"/>
    <w:uiPriority w:val="99"/>
    <w:rsid w:val="002232B9"/>
    <w:rPr>
      <w:rFonts w:ascii="Arial" w:eastAsia="Times New Roman" w:hAnsi="Arial" w:cs="Angsana New"/>
      <w:sz w:val="20"/>
      <w:szCs w:val="20"/>
      <w:lang w:eastAsia="de-DE"/>
    </w:rPr>
  </w:style>
  <w:style w:type="character" w:customStyle="1" w:styleId="HeaderChar5">
    <w:name w:val="Header Char5"/>
    <w:uiPriority w:val="99"/>
    <w:rsid w:val="002232B9"/>
    <w:rPr>
      <w:rFonts w:ascii="Arial" w:eastAsia="Calibri" w:hAnsi="Arial" w:cs="Times New Roman"/>
      <w:sz w:val="24"/>
      <w:szCs w:val="24"/>
      <w:lang w:bidi="ar-SA"/>
    </w:rPr>
  </w:style>
  <w:style w:type="paragraph" w:customStyle="1" w:styleId="TableUnitCoDe11">
    <w:name w:val="Table Unit CoDe11"/>
    <w:basedOn w:val="BodyText"/>
    <w:next w:val="BodyText"/>
    <w:qFormat/>
    <w:rsid w:val="002232B9"/>
    <w:pPr>
      <w:spacing w:before="80" w:after="80"/>
    </w:pPr>
    <w:rPr>
      <w:b/>
      <w:lang w:eastAsia="en-US"/>
    </w:rPr>
  </w:style>
  <w:style w:type="paragraph" w:customStyle="1" w:styleId="TableUnitBodyText11">
    <w:name w:val="Table Unit Body Text11"/>
    <w:basedOn w:val="BodyText"/>
    <w:next w:val="BodyText"/>
    <w:qFormat/>
    <w:rsid w:val="002232B9"/>
    <w:pPr>
      <w:spacing w:before="80" w:after="80"/>
    </w:pPr>
    <w:rPr>
      <w:lang w:eastAsia="en-US"/>
    </w:rPr>
  </w:style>
  <w:style w:type="paragraph" w:customStyle="1" w:styleId="StyleTableUnitHeaderCentered11">
    <w:name w:val="Style Table Unit Header + Centered11"/>
    <w:basedOn w:val="Normal"/>
    <w:rsid w:val="002232B9"/>
    <w:pPr>
      <w:keepNext/>
      <w:spacing w:before="80" w:after="80"/>
      <w:jc w:val="center"/>
    </w:pPr>
    <w:rPr>
      <w:rFonts w:eastAsia="Times New Roman"/>
      <w:b/>
    </w:rPr>
  </w:style>
  <w:style w:type="character" w:customStyle="1" w:styleId="Heading6Char4">
    <w:name w:val="Heading 6 Char4"/>
    <w:rsid w:val="002232B9"/>
    <w:rPr>
      <w:rFonts w:ascii="Arial" w:eastAsia="Times New Roman" w:hAnsi="Arial" w:cs="Times New Roman"/>
      <w:b/>
      <w:i/>
      <w:iCs/>
      <w:caps/>
      <w:sz w:val="24"/>
      <w:szCs w:val="26"/>
      <w:lang w:val="de-DE" w:bidi="ar-SA"/>
    </w:rPr>
  </w:style>
  <w:style w:type="character" w:customStyle="1" w:styleId="Heading7Char4">
    <w:name w:val="Heading 7 Char4"/>
    <w:rsid w:val="002232B9"/>
    <w:rPr>
      <w:rFonts w:ascii="Arial" w:eastAsia="Times New Roman" w:hAnsi="Arial" w:cs="Times New Roman"/>
      <w:b/>
      <w:caps/>
      <w:sz w:val="24"/>
      <w:szCs w:val="26"/>
      <w:lang w:bidi="ar-SA"/>
    </w:rPr>
  </w:style>
  <w:style w:type="character" w:customStyle="1" w:styleId="Heading8Char4">
    <w:name w:val="Heading 8 Char4"/>
    <w:rsid w:val="002232B9"/>
    <w:rPr>
      <w:rFonts w:ascii="Arial" w:eastAsia="Times New Roman" w:hAnsi="Arial" w:cs="Times New Roman"/>
      <w:sz w:val="24"/>
      <w:szCs w:val="20"/>
      <w:lang w:bidi="ar-SA"/>
    </w:rPr>
  </w:style>
  <w:style w:type="character" w:customStyle="1" w:styleId="Heading9Char4">
    <w:name w:val="Heading 9 Char4"/>
    <w:rsid w:val="002232B9"/>
    <w:rPr>
      <w:rFonts w:ascii="Arial" w:eastAsia="Times New Roman" w:hAnsi="Arial" w:cs="Times New Roman"/>
      <w:sz w:val="24"/>
      <w:szCs w:val="20"/>
      <w:lang w:bidi="ar-SA"/>
    </w:rPr>
  </w:style>
  <w:style w:type="numbering" w:customStyle="1" w:styleId="Headings4">
    <w:name w:val="Headings4"/>
    <w:uiPriority w:val="99"/>
    <w:rsid w:val="002232B9"/>
  </w:style>
  <w:style w:type="character" w:customStyle="1" w:styleId="BodyTextChar5">
    <w:name w:val="Body Text Char5"/>
    <w:rsid w:val="002232B9"/>
    <w:rPr>
      <w:rFonts w:ascii="Arial" w:eastAsia="Calibri" w:hAnsi="Arial" w:cs="Times New Roman"/>
      <w:sz w:val="24"/>
      <w:szCs w:val="24"/>
      <w:lang w:bidi="ar-SA"/>
    </w:rPr>
  </w:style>
  <w:style w:type="character" w:customStyle="1" w:styleId="FooterChar8">
    <w:name w:val="Footer Char8"/>
    <w:uiPriority w:val="99"/>
    <w:rsid w:val="002232B9"/>
    <w:rPr>
      <w:rFonts w:ascii="Arial" w:eastAsia="Times New Roman" w:hAnsi="Arial" w:cs="Angsana New"/>
      <w:sz w:val="20"/>
      <w:szCs w:val="20"/>
      <w:lang w:eastAsia="de-DE"/>
    </w:rPr>
  </w:style>
  <w:style w:type="character" w:customStyle="1" w:styleId="HeaderChar6">
    <w:name w:val="Header Char6"/>
    <w:uiPriority w:val="99"/>
    <w:rsid w:val="002232B9"/>
    <w:rPr>
      <w:rFonts w:ascii="Arial" w:eastAsia="Calibri" w:hAnsi="Arial" w:cs="Times New Roman"/>
      <w:sz w:val="24"/>
      <w:szCs w:val="24"/>
      <w:lang w:bidi="ar-SA"/>
    </w:rPr>
  </w:style>
  <w:style w:type="paragraph" w:customStyle="1" w:styleId="TableUnitCoDe4">
    <w:name w:val="Table Unit CoDe4"/>
    <w:basedOn w:val="BodyText"/>
    <w:next w:val="BodyText"/>
    <w:qFormat/>
    <w:rsid w:val="002232B9"/>
    <w:pPr>
      <w:spacing w:before="80" w:after="80"/>
    </w:pPr>
    <w:rPr>
      <w:b/>
      <w:lang w:eastAsia="en-US"/>
    </w:rPr>
  </w:style>
  <w:style w:type="paragraph" w:customStyle="1" w:styleId="TableUnitBodyText4">
    <w:name w:val="Table Unit Body Text4"/>
    <w:basedOn w:val="BodyText"/>
    <w:next w:val="BodyText"/>
    <w:qFormat/>
    <w:rsid w:val="002232B9"/>
    <w:pPr>
      <w:spacing w:before="80" w:after="80"/>
    </w:pPr>
    <w:rPr>
      <w:lang w:eastAsia="en-US"/>
    </w:rPr>
  </w:style>
  <w:style w:type="paragraph" w:customStyle="1" w:styleId="StyleTableUnitHeaderCentered4">
    <w:name w:val="Style Table Unit Header + Centered4"/>
    <w:basedOn w:val="Normal"/>
    <w:rsid w:val="002232B9"/>
    <w:pPr>
      <w:keepNext/>
      <w:spacing w:before="80" w:after="80"/>
      <w:jc w:val="center"/>
    </w:pPr>
    <w:rPr>
      <w:rFonts w:eastAsia="Times New Roman"/>
      <w:b/>
    </w:rPr>
  </w:style>
  <w:style w:type="character" w:customStyle="1" w:styleId="Heading6Char5">
    <w:name w:val="Heading 6 Char5"/>
    <w:rsid w:val="002232B9"/>
    <w:rPr>
      <w:rFonts w:ascii="Arial" w:eastAsia="Times New Roman" w:hAnsi="Arial" w:cs="Times New Roman"/>
      <w:b/>
      <w:i/>
      <w:iCs/>
      <w:caps/>
      <w:sz w:val="24"/>
      <w:szCs w:val="26"/>
      <w:lang w:val="de-DE" w:bidi="ar-SA"/>
    </w:rPr>
  </w:style>
  <w:style w:type="character" w:customStyle="1" w:styleId="Heading7Char5">
    <w:name w:val="Heading 7 Char5"/>
    <w:rsid w:val="002232B9"/>
    <w:rPr>
      <w:rFonts w:ascii="Arial" w:eastAsia="Times New Roman" w:hAnsi="Arial" w:cs="Times New Roman"/>
      <w:b/>
      <w:caps/>
      <w:sz w:val="24"/>
      <w:szCs w:val="26"/>
      <w:lang w:bidi="ar-SA"/>
    </w:rPr>
  </w:style>
  <w:style w:type="character" w:customStyle="1" w:styleId="Heading8Char5">
    <w:name w:val="Heading 8 Char5"/>
    <w:rsid w:val="002232B9"/>
    <w:rPr>
      <w:rFonts w:ascii="Arial" w:eastAsia="Times New Roman" w:hAnsi="Arial" w:cs="Times New Roman"/>
      <w:sz w:val="24"/>
      <w:szCs w:val="20"/>
      <w:lang w:bidi="ar-SA"/>
    </w:rPr>
  </w:style>
  <w:style w:type="character" w:customStyle="1" w:styleId="Heading9Char5">
    <w:name w:val="Heading 9 Char5"/>
    <w:rsid w:val="002232B9"/>
    <w:rPr>
      <w:rFonts w:ascii="Arial" w:eastAsia="Times New Roman" w:hAnsi="Arial" w:cs="Times New Roman"/>
      <w:sz w:val="24"/>
      <w:szCs w:val="20"/>
      <w:lang w:bidi="ar-SA"/>
    </w:rPr>
  </w:style>
  <w:style w:type="numbering" w:customStyle="1" w:styleId="Headings5">
    <w:name w:val="Headings5"/>
    <w:uiPriority w:val="99"/>
    <w:rsid w:val="002232B9"/>
  </w:style>
  <w:style w:type="character" w:customStyle="1" w:styleId="BodyTextChar6">
    <w:name w:val="Body Text Char6"/>
    <w:rsid w:val="002232B9"/>
    <w:rPr>
      <w:rFonts w:ascii="Arial" w:eastAsia="Calibri" w:hAnsi="Arial" w:cs="Times New Roman"/>
      <w:sz w:val="24"/>
      <w:szCs w:val="24"/>
      <w:lang w:bidi="ar-SA"/>
    </w:rPr>
  </w:style>
  <w:style w:type="character" w:customStyle="1" w:styleId="FooterChar9">
    <w:name w:val="Footer Char9"/>
    <w:uiPriority w:val="99"/>
    <w:rsid w:val="002232B9"/>
    <w:rPr>
      <w:rFonts w:ascii="Arial" w:eastAsia="Times New Roman" w:hAnsi="Arial" w:cs="Angsana New"/>
      <w:sz w:val="20"/>
      <w:szCs w:val="20"/>
      <w:lang w:eastAsia="de-DE"/>
    </w:rPr>
  </w:style>
  <w:style w:type="character" w:customStyle="1" w:styleId="HeaderChar7">
    <w:name w:val="Header Char7"/>
    <w:uiPriority w:val="99"/>
    <w:rsid w:val="002232B9"/>
    <w:rPr>
      <w:rFonts w:ascii="Arial" w:eastAsia="Calibri" w:hAnsi="Arial" w:cs="Times New Roman"/>
      <w:sz w:val="24"/>
      <w:szCs w:val="24"/>
      <w:lang w:bidi="ar-SA"/>
    </w:rPr>
  </w:style>
  <w:style w:type="paragraph" w:customStyle="1" w:styleId="TableUnitCoDe21">
    <w:name w:val="Table Unit CoDe21"/>
    <w:basedOn w:val="BodyText"/>
    <w:next w:val="BodyText"/>
    <w:qFormat/>
    <w:rsid w:val="002232B9"/>
    <w:pPr>
      <w:spacing w:before="80" w:after="80"/>
    </w:pPr>
    <w:rPr>
      <w:b/>
      <w:lang w:eastAsia="en-US"/>
    </w:rPr>
  </w:style>
  <w:style w:type="paragraph" w:customStyle="1" w:styleId="TableUnitBodyText21">
    <w:name w:val="Table Unit Body Text21"/>
    <w:basedOn w:val="BodyText"/>
    <w:next w:val="BodyText"/>
    <w:qFormat/>
    <w:rsid w:val="002232B9"/>
    <w:pPr>
      <w:spacing w:before="80" w:after="80"/>
    </w:pPr>
    <w:rPr>
      <w:lang w:eastAsia="en-US"/>
    </w:rPr>
  </w:style>
  <w:style w:type="paragraph" w:customStyle="1" w:styleId="StyleTableUnitHeaderCentered21">
    <w:name w:val="Style Table Unit Header + Centered21"/>
    <w:basedOn w:val="Normal"/>
    <w:rsid w:val="002232B9"/>
    <w:pPr>
      <w:keepNext/>
      <w:spacing w:before="80" w:after="80"/>
      <w:jc w:val="center"/>
    </w:pPr>
    <w:rPr>
      <w:rFonts w:eastAsia="Times New Roman"/>
      <w:b/>
    </w:rPr>
  </w:style>
  <w:style w:type="character" w:customStyle="1" w:styleId="Heading6Char6">
    <w:name w:val="Heading 6 Char6"/>
    <w:rsid w:val="002232B9"/>
    <w:rPr>
      <w:rFonts w:ascii="Arial" w:eastAsia="Times New Roman" w:hAnsi="Arial" w:cs="Times New Roman"/>
      <w:b/>
      <w:i/>
      <w:iCs/>
      <w:caps/>
      <w:sz w:val="24"/>
      <w:szCs w:val="26"/>
      <w:lang w:val="de-DE" w:bidi="ar-SA"/>
    </w:rPr>
  </w:style>
  <w:style w:type="character" w:customStyle="1" w:styleId="Heading7Char6">
    <w:name w:val="Heading 7 Char6"/>
    <w:rsid w:val="002232B9"/>
    <w:rPr>
      <w:rFonts w:ascii="Arial" w:eastAsia="Times New Roman" w:hAnsi="Arial" w:cs="Times New Roman"/>
      <w:b/>
      <w:caps/>
      <w:sz w:val="24"/>
      <w:szCs w:val="26"/>
      <w:lang w:bidi="ar-SA"/>
    </w:rPr>
  </w:style>
  <w:style w:type="character" w:customStyle="1" w:styleId="Heading8Char6">
    <w:name w:val="Heading 8 Char6"/>
    <w:rsid w:val="002232B9"/>
    <w:rPr>
      <w:rFonts w:ascii="Arial" w:eastAsia="Times New Roman" w:hAnsi="Arial" w:cs="Times New Roman"/>
      <w:sz w:val="24"/>
      <w:szCs w:val="20"/>
      <w:lang w:bidi="ar-SA"/>
    </w:rPr>
  </w:style>
  <w:style w:type="character" w:customStyle="1" w:styleId="Heading9Char6">
    <w:name w:val="Heading 9 Char6"/>
    <w:rsid w:val="002232B9"/>
    <w:rPr>
      <w:rFonts w:ascii="Arial" w:eastAsia="Times New Roman" w:hAnsi="Arial" w:cs="Times New Roman"/>
      <w:sz w:val="24"/>
      <w:szCs w:val="20"/>
      <w:lang w:bidi="ar-SA"/>
    </w:rPr>
  </w:style>
  <w:style w:type="numbering" w:customStyle="1" w:styleId="Headings6">
    <w:name w:val="Headings6"/>
    <w:uiPriority w:val="99"/>
    <w:rsid w:val="002232B9"/>
  </w:style>
  <w:style w:type="character" w:customStyle="1" w:styleId="BodyTextChar7">
    <w:name w:val="Body Text Char7"/>
    <w:rsid w:val="002232B9"/>
    <w:rPr>
      <w:rFonts w:ascii="Arial" w:eastAsia="Calibri" w:hAnsi="Arial" w:cs="Times New Roman"/>
      <w:sz w:val="24"/>
      <w:szCs w:val="24"/>
      <w:lang w:bidi="ar-SA"/>
    </w:rPr>
  </w:style>
  <w:style w:type="character" w:customStyle="1" w:styleId="FooterChar10">
    <w:name w:val="Footer Char10"/>
    <w:uiPriority w:val="99"/>
    <w:rsid w:val="002232B9"/>
    <w:rPr>
      <w:rFonts w:ascii="Arial" w:eastAsia="Times New Roman" w:hAnsi="Arial" w:cs="Angsana New"/>
      <w:sz w:val="20"/>
      <w:szCs w:val="20"/>
      <w:lang w:eastAsia="de-DE"/>
    </w:rPr>
  </w:style>
  <w:style w:type="character" w:customStyle="1" w:styleId="HeaderChar8">
    <w:name w:val="Header Char8"/>
    <w:uiPriority w:val="99"/>
    <w:rsid w:val="002232B9"/>
    <w:rPr>
      <w:rFonts w:ascii="Arial" w:eastAsia="Calibri" w:hAnsi="Arial" w:cs="Times New Roman"/>
      <w:sz w:val="24"/>
      <w:szCs w:val="24"/>
      <w:lang w:bidi="ar-SA"/>
    </w:rPr>
  </w:style>
  <w:style w:type="paragraph" w:customStyle="1" w:styleId="TableUnitCoDe3">
    <w:name w:val="Table Unit CoDe3"/>
    <w:basedOn w:val="BodyText"/>
    <w:next w:val="BodyText"/>
    <w:qFormat/>
    <w:rsid w:val="002232B9"/>
    <w:pPr>
      <w:spacing w:before="80" w:after="80"/>
    </w:pPr>
    <w:rPr>
      <w:b/>
      <w:lang w:eastAsia="en-US"/>
    </w:rPr>
  </w:style>
  <w:style w:type="paragraph" w:customStyle="1" w:styleId="TableUnitBodyText3">
    <w:name w:val="Table Unit Body Text3"/>
    <w:basedOn w:val="BodyText"/>
    <w:next w:val="BodyText"/>
    <w:qFormat/>
    <w:rsid w:val="002232B9"/>
    <w:pPr>
      <w:spacing w:before="80" w:after="80"/>
    </w:pPr>
    <w:rPr>
      <w:lang w:eastAsia="en-US"/>
    </w:rPr>
  </w:style>
  <w:style w:type="paragraph" w:customStyle="1" w:styleId="StyleTableUnitHeaderCentered3">
    <w:name w:val="Style Table Unit Header + Centered3"/>
    <w:basedOn w:val="Normal"/>
    <w:rsid w:val="002232B9"/>
    <w:pPr>
      <w:keepNext/>
      <w:spacing w:before="80" w:after="80"/>
      <w:jc w:val="center"/>
    </w:pPr>
    <w:rPr>
      <w:rFonts w:eastAsia="Times New Roman"/>
      <w:b/>
    </w:rPr>
  </w:style>
  <w:style w:type="character" w:customStyle="1" w:styleId="Heading1Char4">
    <w:name w:val="Heading 1 Char4"/>
    <w:rsid w:val="002232B9"/>
    <w:rPr>
      <w:rFonts w:ascii="Arial" w:eastAsia="Times New Roman" w:hAnsi="Arial"/>
      <w:b/>
      <w:bCs/>
      <w:caps/>
      <w:sz w:val="28"/>
      <w:szCs w:val="24"/>
      <w:lang w:bidi="ar-SA"/>
    </w:rPr>
  </w:style>
  <w:style w:type="character" w:customStyle="1" w:styleId="FooterChar11">
    <w:name w:val="Footer Char11"/>
    <w:uiPriority w:val="99"/>
    <w:rsid w:val="002232B9"/>
    <w:rPr>
      <w:rFonts w:eastAsia="Times New Roman" w:cs="Angsana New"/>
      <w:lang w:val="en-US" w:eastAsia="de-DE"/>
    </w:rPr>
  </w:style>
  <w:style w:type="character" w:customStyle="1" w:styleId="hps">
    <w:name w:val="hps"/>
    <w:basedOn w:val="DefaultParagraphFont"/>
    <w:rsid w:val="002232B9"/>
  </w:style>
  <w:style w:type="character" w:customStyle="1" w:styleId="Heading1Char5">
    <w:name w:val="Heading 1 Char5"/>
    <w:rsid w:val="002232B9"/>
    <w:rPr>
      <w:rFonts w:ascii="Arial" w:eastAsia="Times New Roman" w:hAnsi="Arial"/>
      <w:b/>
      <w:bCs/>
      <w:caps/>
      <w:sz w:val="28"/>
      <w:szCs w:val="24"/>
      <w:lang w:bidi="ar-SA"/>
    </w:rPr>
  </w:style>
  <w:style w:type="character" w:customStyle="1" w:styleId="FooterChar12">
    <w:name w:val="Footer Char12"/>
    <w:uiPriority w:val="99"/>
    <w:rsid w:val="002232B9"/>
    <w:rPr>
      <w:rFonts w:eastAsia="Times New Roman" w:cs="Angsana New"/>
      <w:lang w:val="en-US" w:eastAsia="de-DE"/>
    </w:rPr>
  </w:style>
  <w:style w:type="character" w:customStyle="1" w:styleId="FooterChar13">
    <w:name w:val="Footer Char13"/>
    <w:uiPriority w:val="99"/>
    <w:rsid w:val="002232B9"/>
    <w:rPr>
      <w:rFonts w:eastAsia="Times New Roman" w:cs="Angsana New"/>
      <w:lang w:val="en-US" w:eastAsia="de-DE"/>
    </w:rPr>
  </w:style>
  <w:style w:type="character" w:customStyle="1" w:styleId="hps1">
    <w:name w:val="hps1"/>
    <w:rsid w:val="002232B9"/>
  </w:style>
  <w:style w:type="character" w:customStyle="1" w:styleId="hps2">
    <w:name w:val="hps2"/>
    <w:rsid w:val="002232B9"/>
  </w:style>
  <w:style w:type="character" w:customStyle="1" w:styleId="Heading1Char6">
    <w:name w:val="Heading 1 Char6"/>
    <w:rsid w:val="002232B9"/>
    <w:rPr>
      <w:rFonts w:ascii="Arial" w:eastAsia="Times New Roman" w:hAnsi="Arial"/>
      <w:b/>
      <w:bCs/>
      <w:caps/>
      <w:sz w:val="28"/>
      <w:szCs w:val="24"/>
      <w:lang w:bidi="ar-SA"/>
    </w:rPr>
  </w:style>
  <w:style w:type="character" w:customStyle="1" w:styleId="FooterChar14">
    <w:name w:val="Footer Char14"/>
    <w:uiPriority w:val="99"/>
    <w:rsid w:val="002232B9"/>
    <w:rPr>
      <w:rFonts w:eastAsia="Times New Roman" w:cs="Angsana New"/>
      <w:lang w:val="en-US" w:eastAsia="de-DE"/>
    </w:rPr>
  </w:style>
  <w:style w:type="character" w:customStyle="1" w:styleId="Heading2Char2">
    <w:name w:val="Heading 2 Char2"/>
    <w:rsid w:val="002232B9"/>
    <w:rPr>
      <w:rFonts w:ascii="Arial" w:eastAsia="SimSun" w:hAnsi="Arial"/>
      <w:b/>
      <w:sz w:val="28"/>
      <w:szCs w:val="26"/>
      <w:lang w:bidi="ar-SA"/>
    </w:rPr>
  </w:style>
  <w:style w:type="character" w:customStyle="1" w:styleId="BodyTextChar8">
    <w:name w:val="Body Text Char8"/>
    <w:rsid w:val="002232B9"/>
    <w:rPr>
      <w:rFonts w:ascii="Arial" w:hAnsi="Arial"/>
      <w:sz w:val="24"/>
      <w:szCs w:val="24"/>
      <w:lang w:val="en-US" w:bidi="ar-SA"/>
    </w:rPr>
  </w:style>
  <w:style w:type="character" w:customStyle="1" w:styleId="Heading2Char3">
    <w:name w:val="Heading 2 Char3"/>
    <w:rsid w:val="002232B9"/>
    <w:rPr>
      <w:rFonts w:ascii="Arial" w:eastAsia="SimSun" w:hAnsi="Arial"/>
      <w:b/>
      <w:sz w:val="28"/>
      <w:szCs w:val="26"/>
      <w:lang w:bidi="ar-SA"/>
    </w:rPr>
  </w:style>
  <w:style w:type="character" w:customStyle="1" w:styleId="Heading2Char4">
    <w:name w:val="Heading 2 Char4"/>
    <w:rsid w:val="002232B9"/>
    <w:rPr>
      <w:rFonts w:ascii="Arial" w:eastAsia="SimSun" w:hAnsi="Arial"/>
      <w:b/>
      <w:sz w:val="28"/>
      <w:szCs w:val="26"/>
      <w:lang w:bidi="ar-SA"/>
    </w:rPr>
  </w:style>
  <w:style w:type="character" w:customStyle="1" w:styleId="BodyTextChar9">
    <w:name w:val="Body Text Char9"/>
    <w:rsid w:val="002232B9"/>
    <w:rPr>
      <w:rFonts w:ascii="Arial" w:hAnsi="Arial"/>
      <w:sz w:val="24"/>
      <w:szCs w:val="24"/>
      <w:lang w:val="en-US" w:bidi="ar-SA"/>
    </w:rPr>
  </w:style>
  <w:style w:type="character" w:customStyle="1" w:styleId="FooterChar15">
    <w:name w:val="Footer Char15"/>
    <w:uiPriority w:val="99"/>
    <w:rsid w:val="002232B9"/>
    <w:rPr>
      <w:rFonts w:eastAsia="Times New Roman" w:cs="Angsana New"/>
      <w:lang w:val="en-US" w:eastAsia="de-DE"/>
    </w:rPr>
  </w:style>
  <w:style w:type="paragraph" w:styleId="ListParagraph">
    <w:name w:val="List Paragraph"/>
    <w:basedOn w:val="Normal"/>
    <w:uiPriority w:val="34"/>
    <w:qFormat/>
    <w:rsid w:val="002232B9"/>
    <w:pPr>
      <w:widowControl w:val="0"/>
      <w:autoSpaceDE w:val="0"/>
      <w:autoSpaceDN w:val="0"/>
      <w:adjustRightInd w:val="0"/>
      <w:ind w:left="720"/>
      <w:jc w:val="left"/>
    </w:pPr>
    <w:rPr>
      <w:rFonts w:ascii="CG Times" w:eastAsia="Times New Roman" w:hAnsi="CG Times" w:cs="CG Times"/>
      <w:sz w:val="20"/>
      <w:szCs w:val="20"/>
    </w:rPr>
  </w:style>
  <w:style w:type="paragraph" w:styleId="DocumentMap">
    <w:name w:val="Document Map"/>
    <w:basedOn w:val="Normal"/>
    <w:link w:val="DocumentMapChar"/>
    <w:rsid w:val="000D68AD"/>
    <w:rPr>
      <w:rFonts w:ascii="Tahoma" w:hAnsi="Tahoma" w:cs="Tahoma"/>
      <w:sz w:val="16"/>
      <w:szCs w:val="16"/>
    </w:rPr>
  </w:style>
  <w:style w:type="character" w:customStyle="1" w:styleId="DocumentMapChar">
    <w:name w:val="Document Map Char"/>
    <w:link w:val="DocumentMap"/>
    <w:rsid w:val="000D68AD"/>
    <w:rPr>
      <w:rFonts w:ascii="Tahoma" w:hAnsi="Tahoma" w:cs="Tahoma"/>
      <w:sz w:val="16"/>
      <w:szCs w:val="16"/>
      <w:lang w:bidi="ar-SA"/>
    </w:rPr>
  </w:style>
  <w:style w:type="paragraph" w:styleId="Revision">
    <w:name w:val="Revision"/>
    <w:hidden/>
    <w:uiPriority w:val="99"/>
    <w:semiHidden/>
    <w:rsid w:val="00322EC1"/>
    <w:rPr>
      <w:rFonts w:ascii="Arial" w:hAnsi="Arial"/>
      <w:sz w:val="24"/>
      <w:szCs w:val="24"/>
      <w:lang w:val="en-US" w:eastAsia="en-US"/>
    </w:rPr>
  </w:style>
  <w:style w:type="character" w:styleId="CommentReference">
    <w:name w:val="annotation reference"/>
    <w:basedOn w:val="DefaultParagraphFont"/>
    <w:rsid w:val="00322EC1"/>
    <w:rPr>
      <w:sz w:val="16"/>
      <w:szCs w:val="16"/>
    </w:rPr>
  </w:style>
  <w:style w:type="paragraph" w:styleId="CommentText">
    <w:name w:val="annotation text"/>
    <w:basedOn w:val="Normal"/>
    <w:link w:val="CommentTextChar"/>
    <w:rsid w:val="00322EC1"/>
    <w:rPr>
      <w:sz w:val="20"/>
      <w:szCs w:val="20"/>
    </w:rPr>
  </w:style>
  <w:style w:type="character" w:customStyle="1" w:styleId="CommentTextChar">
    <w:name w:val="Comment Text Char"/>
    <w:basedOn w:val="DefaultParagraphFont"/>
    <w:link w:val="CommentText"/>
    <w:rsid w:val="00322EC1"/>
    <w:rPr>
      <w:rFonts w:ascii="Arial" w:hAnsi="Arial"/>
      <w:lang w:val="en-US" w:eastAsia="en-US"/>
    </w:rPr>
  </w:style>
  <w:style w:type="paragraph" w:styleId="CommentSubject">
    <w:name w:val="annotation subject"/>
    <w:basedOn w:val="CommentText"/>
    <w:next w:val="CommentText"/>
    <w:link w:val="CommentSubjectChar"/>
    <w:rsid w:val="00322EC1"/>
    <w:rPr>
      <w:b/>
      <w:bCs/>
    </w:rPr>
  </w:style>
  <w:style w:type="character" w:customStyle="1" w:styleId="CommentSubjectChar">
    <w:name w:val="Comment Subject Char"/>
    <w:basedOn w:val="CommentTextChar"/>
    <w:link w:val="CommentSubject"/>
    <w:rsid w:val="00322EC1"/>
    <w:rPr>
      <w:rFonts w:ascii="Arial" w:hAnsi="Arial"/>
      <w:b/>
      <w:bCs/>
      <w:lang w:val="en-US" w:eastAsia="en-US"/>
    </w:rPr>
  </w:style>
  <w:style w:type="paragraph" w:styleId="PlainText">
    <w:name w:val="Plain Text"/>
    <w:basedOn w:val="Normal"/>
    <w:link w:val="PlainTextChar"/>
    <w:rsid w:val="00101B18"/>
    <w:pPr>
      <w:jc w:val="left"/>
    </w:pPr>
    <w:rPr>
      <w:rFonts w:ascii="Courier New" w:eastAsia="Times New Roman" w:hAnsi="Courier New" w:cs="Courier New"/>
      <w:sz w:val="20"/>
      <w:szCs w:val="20"/>
      <w:lang w:val="en-IE"/>
    </w:rPr>
  </w:style>
  <w:style w:type="character" w:customStyle="1" w:styleId="PlainTextChar">
    <w:name w:val="Plain Text Char"/>
    <w:basedOn w:val="DefaultParagraphFont"/>
    <w:link w:val="PlainText"/>
    <w:rsid w:val="00101B18"/>
    <w:rPr>
      <w:rFonts w:ascii="Courier New" w:eastAsia="Times New Roman" w:hAnsi="Courier New" w:cs="Courier New"/>
      <w:lang w:val="en-IE" w:eastAsia="en-US"/>
    </w:rPr>
  </w:style>
  <w:style w:type="paragraph" w:styleId="TOC5">
    <w:name w:val="toc 5"/>
    <w:basedOn w:val="Normal"/>
    <w:next w:val="Normal"/>
    <w:autoRedefine/>
    <w:uiPriority w:val="39"/>
    <w:rsid w:val="00CA5190"/>
    <w:pPr>
      <w:spacing w:after="100"/>
      <w:ind w:left="960"/>
    </w:pPr>
  </w:style>
  <w:style w:type="paragraph" w:styleId="TOC4">
    <w:name w:val="toc 4"/>
    <w:basedOn w:val="Normal"/>
    <w:next w:val="Normal"/>
    <w:autoRedefine/>
    <w:uiPriority w:val="39"/>
    <w:rsid w:val="00CA5190"/>
    <w:pPr>
      <w:spacing w:after="100"/>
      <w:ind w:left="720"/>
    </w:pPr>
  </w:style>
  <w:style w:type="paragraph" w:customStyle="1" w:styleId="ListItem01">
    <w:name w:val="List Item 01"/>
    <w:basedOn w:val="Normal"/>
    <w:rsid w:val="002E0489"/>
    <w:pPr>
      <w:numPr>
        <w:numId w:val="23"/>
      </w:numPr>
      <w:jc w:val="left"/>
    </w:pPr>
    <w:rPr>
      <w:rFonts w:ascii="Times New Roman" w:eastAsia="Times New Roman" w:hAnsi="Times New Roman"/>
      <w:sz w:val="20"/>
      <w:szCs w:val="20"/>
      <w:lang w:eastAsia="zh-CN"/>
    </w:rPr>
  </w:style>
  <w:style w:type="paragraph" w:customStyle="1" w:styleId="elementperfxhead">
    <w:name w:val="elementperfx head"/>
    <w:basedOn w:val="Normal"/>
    <w:rsid w:val="002E0489"/>
    <w:pPr>
      <w:ind w:right="-28"/>
      <w:jc w:val="left"/>
    </w:pPr>
    <w:rPr>
      <w:rFonts w:ascii="Arial Narrow" w:eastAsia="Times New Roman" w:hAnsi="Arial Narrow"/>
      <w:b/>
      <w:sz w:val="16"/>
      <w:szCs w:val="20"/>
    </w:rPr>
  </w:style>
  <w:style w:type="paragraph" w:styleId="BodyTextIndent">
    <w:name w:val="Body Text Indent"/>
    <w:basedOn w:val="Normal"/>
    <w:link w:val="BodyTextIndentChar"/>
    <w:rsid w:val="00E86522"/>
    <w:pPr>
      <w:spacing w:after="120"/>
      <w:ind w:left="360"/>
    </w:pPr>
  </w:style>
  <w:style w:type="character" w:customStyle="1" w:styleId="BodyTextIndentChar">
    <w:name w:val="Body Text Indent Char"/>
    <w:basedOn w:val="DefaultParagraphFont"/>
    <w:link w:val="BodyTextIndent"/>
    <w:rsid w:val="00E86522"/>
    <w:rPr>
      <w:rFonts w:ascii="Arial" w:hAnsi="Arial"/>
      <w:sz w:val="24"/>
      <w:szCs w:val="24"/>
      <w:lang w:val="en-US" w:eastAsia="en-US"/>
    </w:rPr>
  </w:style>
  <w:style w:type="paragraph" w:customStyle="1" w:styleId="BodyText21">
    <w:name w:val="Body Text 21"/>
    <w:basedOn w:val="Normal"/>
    <w:rsid w:val="00E86522"/>
    <w:pPr>
      <w:widowControl w:val="0"/>
      <w:jc w:val="left"/>
    </w:pPr>
    <w:rPr>
      <w:rFonts w:ascii="Times New Roman" w:eastAsia="Times New Roman" w:hAnsi="Times New Roman"/>
      <w:snapToGrid w:val="0"/>
      <w:sz w:val="22"/>
      <w:szCs w:val="20"/>
    </w:rPr>
  </w:style>
  <w:style w:type="paragraph" w:styleId="BodyTextIndent3">
    <w:name w:val="Body Text Indent 3"/>
    <w:basedOn w:val="Normal"/>
    <w:link w:val="BodyTextIndent3Char"/>
    <w:unhideWhenUsed/>
    <w:rsid w:val="00304A18"/>
    <w:pPr>
      <w:spacing w:after="120"/>
      <w:ind w:left="360"/>
      <w:jc w:val="left"/>
    </w:pPr>
    <w:rPr>
      <w:rFonts w:ascii="Times New Roman" w:eastAsia="Times New Roman" w:hAnsi="Times New Roman"/>
      <w:sz w:val="16"/>
      <w:szCs w:val="16"/>
      <w:lang w:eastAsia="zh-CN"/>
    </w:rPr>
  </w:style>
  <w:style w:type="character" w:customStyle="1" w:styleId="BodyTextIndent3Char">
    <w:name w:val="Body Text Indent 3 Char"/>
    <w:basedOn w:val="DefaultParagraphFont"/>
    <w:link w:val="BodyTextIndent3"/>
    <w:rsid w:val="00304A18"/>
    <w:rPr>
      <w:rFonts w:eastAsia="Times New Roman"/>
      <w:sz w:val="16"/>
      <w:szCs w:val="16"/>
      <w:lang w:val="en-US" w:eastAsia="zh-CN"/>
    </w:rPr>
  </w:style>
  <w:style w:type="paragraph" w:styleId="BodyTextIndent2">
    <w:name w:val="Body Text Indent 2"/>
    <w:basedOn w:val="Normal"/>
    <w:link w:val="BodyTextIndent2Char"/>
    <w:rsid w:val="000A4228"/>
    <w:pPr>
      <w:spacing w:after="120" w:line="480" w:lineRule="auto"/>
      <w:ind w:left="360"/>
    </w:pPr>
  </w:style>
  <w:style w:type="character" w:customStyle="1" w:styleId="BodyTextIndent2Char">
    <w:name w:val="Body Text Indent 2 Char"/>
    <w:basedOn w:val="DefaultParagraphFont"/>
    <w:link w:val="BodyTextIndent2"/>
    <w:rsid w:val="000A4228"/>
    <w:rPr>
      <w:rFonts w:ascii="Arial" w:hAnsi="Arial"/>
      <w:sz w:val="24"/>
      <w:szCs w:val="24"/>
      <w:lang w:val="en-US" w:eastAsia="en-US"/>
    </w:rPr>
  </w:style>
  <w:style w:type="paragraph" w:customStyle="1" w:styleId="Style1">
    <w:name w:val="Style1"/>
    <w:basedOn w:val="Normal"/>
    <w:next w:val="Heading4"/>
    <w:link w:val="Style1Char"/>
    <w:qFormat/>
    <w:rsid w:val="00876137"/>
    <w:pPr>
      <w:widowControl w:val="0"/>
      <w:autoSpaceDE w:val="0"/>
      <w:autoSpaceDN w:val="0"/>
      <w:adjustRightInd w:val="0"/>
      <w:spacing w:before="29" w:line="322" w:lineRule="exact"/>
      <w:ind w:left="1454" w:right="809" w:hanging="1276"/>
      <w:jc w:val="left"/>
    </w:pPr>
    <w:rPr>
      <w:rFonts w:eastAsia="Times New Roman" w:cs="Arial"/>
      <w:b/>
      <w:bCs/>
      <w:i/>
      <w:iCs/>
      <w:sz w:val="28"/>
      <w:szCs w:val="28"/>
      <w:lang w:val="en-PH" w:eastAsia="en-PH"/>
    </w:rPr>
  </w:style>
  <w:style w:type="character" w:customStyle="1" w:styleId="Style1Char">
    <w:name w:val="Style1 Char"/>
    <w:link w:val="Style1"/>
    <w:rsid w:val="00876137"/>
    <w:rPr>
      <w:rFonts w:ascii="Arial" w:eastAsia="Times New Roman" w:hAnsi="Arial" w:cs="Arial"/>
      <w:b/>
      <w:bCs/>
      <w:i/>
      <w:iCs/>
      <w:sz w:val="28"/>
      <w:szCs w:val="28"/>
    </w:rPr>
  </w:style>
  <w:style w:type="paragraph" w:styleId="NormalWeb">
    <w:name w:val="Normal (Web)"/>
    <w:basedOn w:val="Normal"/>
    <w:uiPriority w:val="99"/>
    <w:unhideWhenUsed/>
    <w:rsid w:val="00FE582D"/>
    <w:pPr>
      <w:spacing w:before="100" w:beforeAutospacing="1" w:after="100" w:afterAutospacing="1"/>
      <w:jc w:val="left"/>
    </w:pPr>
    <w:rPr>
      <w:rFonts w:ascii="Times New Roman" w:eastAsiaTheme="minorEastAsia" w:hAnsi="Times New Roman"/>
      <w:lang w:val="en-PH" w:eastAsia="en-PH"/>
    </w:rPr>
  </w:style>
  <w:style w:type="paragraph" w:styleId="ListBullet3">
    <w:name w:val="List Bullet 3"/>
    <w:basedOn w:val="Normal"/>
    <w:autoRedefine/>
    <w:rsid w:val="00A43A09"/>
    <w:pPr>
      <w:numPr>
        <w:numId w:val="59"/>
      </w:numPr>
      <w:tabs>
        <w:tab w:val="clear" w:pos="360"/>
      </w:tabs>
      <w:ind w:left="1080" w:hanging="360"/>
      <w:jc w:val="left"/>
    </w:pPr>
    <w:rPr>
      <w:rFonts w:ascii="Garamond" w:eastAsia="Times New Roman" w:hAnsi="Garamond"/>
      <w:lang w:val="en-IE"/>
    </w:rPr>
  </w:style>
  <w:style w:type="paragraph" w:customStyle="1" w:styleId="BodyTextHeading2">
    <w:name w:val="Body Text Heading2"/>
    <w:basedOn w:val="Heading3"/>
    <w:rsid w:val="00A43A09"/>
    <w:pPr>
      <w:keepNext/>
      <w:numPr>
        <w:ilvl w:val="0"/>
        <w:numId w:val="0"/>
      </w:numPr>
      <w:tabs>
        <w:tab w:val="clear" w:pos="1560"/>
      </w:tabs>
      <w:spacing w:before="120"/>
    </w:pPr>
    <w:rPr>
      <w:rFonts w:eastAsia="Times New Roman" w:cs="Times New Roman"/>
      <w:bCs w:val="0"/>
      <w:i/>
      <w:smallCaps w:val="0"/>
      <w:color w:val="333333"/>
      <w:spacing w:val="-5"/>
      <w:sz w:val="24"/>
      <w:szCs w:val="20"/>
      <w:lang w:val="en-IE" w:eastAsia="en-US" w:bidi="ar-DZ"/>
    </w:rPr>
  </w:style>
  <w:style w:type="paragraph" w:customStyle="1" w:styleId="IndexBase2">
    <w:name w:val="Index Base2"/>
    <w:basedOn w:val="Normal"/>
    <w:rsid w:val="00A43A09"/>
    <w:pPr>
      <w:tabs>
        <w:tab w:val="right" w:pos="3960"/>
      </w:tabs>
      <w:spacing w:line="240" w:lineRule="atLeast"/>
      <w:jc w:val="left"/>
    </w:pPr>
    <w:rPr>
      <w:rFonts w:ascii="Garamond" w:eastAsia="Times New Roman" w:hAnsi="Garamond"/>
      <w:sz w:val="18"/>
      <w:szCs w:val="20"/>
    </w:rPr>
  </w:style>
  <w:style w:type="paragraph" w:customStyle="1" w:styleId="ListBulletFirst">
    <w:name w:val="List Bullet First"/>
    <w:basedOn w:val="ListBullet"/>
    <w:next w:val="ListBullet"/>
    <w:rsid w:val="009904C6"/>
    <w:pPr>
      <w:tabs>
        <w:tab w:val="clear" w:pos="360"/>
      </w:tabs>
      <w:spacing w:before="80" w:after="160"/>
      <w:ind w:left="714" w:hanging="357"/>
      <w:contextualSpacing w:val="0"/>
      <w:jc w:val="left"/>
    </w:pPr>
    <w:rPr>
      <w:rFonts w:ascii="Times New Roman" w:eastAsia="Times New Roman" w:hAnsi="Times New Roman"/>
      <w:bCs/>
      <w:sz w:val="20"/>
      <w:szCs w:val="20"/>
      <w:lang w:val="en-IE"/>
    </w:rPr>
  </w:style>
  <w:style w:type="paragraph" w:styleId="ListBullet">
    <w:name w:val="List Bullet"/>
    <w:basedOn w:val="Normal"/>
    <w:rsid w:val="009904C6"/>
    <w:pPr>
      <w:tabs>
        <w:tab w:val="num" w:pos="360"/>
      </w:tabs>
      <w:ind w:left="360" w:hanging="360"/>
      <w:contextualSpacing/>
    </w:pPr>
  </w:style>
  <w:style w:type="character" w:styleId="FollowedHyperlink">
    <w:name w:val="FollowedHyperlink"/>
    <w:basedOn w:val="DefaultParagraphFont"/>
    <w:rsid w:val="000D7FB3"/>
    <w:rPr>
      <w:color w:val="954F72" w:themeColor="followedHyperlink"/>
      <w:u w:val="single"/>
    </w:rPr>
  </w:style>
  <w:style w:type="character" w:styleId="LineNumber">
    <w:name w:val="line number"/>
    <w:basedOn w:val="DefaultParagraphFont"/>
    <w:rsid w:val="004A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96443">
      <w:bodyDiv w:val="1"/>
      <w:marLeft w:val="0"/>
      <w:marRight w:val="0"/>
      <w:marTop w:val="0"/>
      <w:marBottom w:val="0"/>
      <w:divBdr>
        <w:top w:val="none" w:sz="0" w:space="0" w:color="auto"/>
        <w:left w:val="none" w:sz="0" w:space="0" w:color="auto"/>
        <w:bottom w:val="none" w:sz="0" w:space="0" w:color="auto"/>
        <w:right w:val="none" w:sz="0" w:space="0" w:color="auto"/>
      </w:divBdr>
    </w:div>
    <w:div w:id="891043387">
      <w:bodyDiv w:val="1"/>
      <w:marLeft w:val="0"/>
      <w:marRight w:val="0"/>
      <w:marTop w:val="0"/>
      <w:marBottom w:val="0"/>
      <w:divBdr>
        <w:top w:val="none" w:sz="0" w:space="0" w:color="auto"/>
        <w:left w:val="none" w:sz="0" w:space="0" w:color="auto"/>
        <w:bottom w:val="none" w:sz="0" w:space="0" w:color="auto"/>
        <w:right w:val="none" w:sz="0" w:space="0" w:color="auto"/>
      </w:divBdr>
    </w:div>
    <w:div w:id="13247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5.xml"/><Relationship Id="rId25" Type="http://schemas.openxmlformats.org/officeDocument/2006/relationships/footer" Target="foot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4.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559B-E961-4AAA-AFE2-B2982462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15163</Words>
  <Characters>86432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101393</CharactersWithSpaces>
  <SharedDoc>false</SharedDoc>
  <HLinks>
    <vt:vector size="780" baseType="variant">
      <vt:variant>
        <vt:i4>1179696</vt:i4>
      </vt:variant>
      <vt:variant>
        <vt:i4>218</vt:i4>
      </vt:variant>
      <vt:variant>
        <vt:i4>0</vt:i4>
      </vt:variant>
      <vt:variant>
        <vt:i4>5</vt:i4>
      </vt:variant>
      <vt:variant>
        <vt:lpwstr/>
      </vt:variant>
      <vt:variant>
        <vt:lpwstr>_Toc329533918</vt:lpwstr>
      </vt:variant>
      <vt:variant>
        <vt:i4>1179696</vt:i4>
      </vt:variant>
      <vt:variant>
        <vt:i4>212</vt:i4>
      </vt:variant>
      <vt:variant>
        <vt:i4>0</vt:i4>
      </vt:variant>
      <vt:variant>
        <vt:i4>5</vt:i4>
      </vt:variant>
      <vt:variant>
        <vt:lpwstr/>
      </vt:variant>
      <vt:variant>
        <vt:lpwstr>_Toc329533917</vt:lpwstr>
      </vt:variant>
      <vt:variant>
        <vt:i4>1179696</vt:i4>
      </vt:variant>
      <vt:variant>
        <vt:i4>206</vt:i4>
      </vt:variant>
      <vt:variant>
        <vt:i4>0</vt:i4>
      </vt:variant>
      <vt:variant>
        <vt:i4>5</vt:i4>
      </vt:variant>
      <vt:variant>
        <vt:lpwstr/>
      </vt:variant>
      <vt:variant>
        <vt:lpwstr>_Toc329533916</vt:lpwstr>
      </vt:variant>
      <vt:variant>
        <vt:i4>1179696</vt:i4>
      </vt:variant>
      <vt:variant>
        <vt:i4>200</vt:i4>
      </vt:variant>
      <vt:variant>
        <vt:i4>0</vt:i4>
      </vt:variant>
      <vt:variant>
        <vt:i4>5</vt:i4>
      </vt:variant>
      <vt:variant>
        <vt:lpwstr/>
      </vt:variant>
      <vt:variant>
        <vt:lpwstr>_Toc329533915</vt:lpwstr>
      </vt:variant>
      <vt:variant>
        <vt:i4>1179696</vt:i4>
      </vt:variant>
      <vt:variant>
        <vt:i4>194</vt:i4>
      </vt:variant>
      <vt:variant>
        <vt:i4>0</vt:i4>
      </vt:variant>
      <vt:variant>
        <vt:i4>5</vt:i4>
      </vt:variant>
      <vt:variant>
        <vt:lpwstr/>
      </vt:variant>
      <vt:variant>
        <vt:lpwstr>_Toc329533914</vt:lpwstr>
      </vt:variant>
      <vt:variant>
        <vt:i4>1179696</vt:i4>
      </vt:variant>
      <vt:variant>
        <vt:i4>188</vt:i4>
      </vt:variant>
      <vt:variant>
        <vt:i4>0</vt:i4>
      </vt:variant>
      <vt:variant>
        <vt:i4>5</vt:i4>
      </vt:variant>
      <vt:variant>
        <vt:lpwstr/>
      </vt:variant>
      <vt:variant>
        <vt:lpwstr>_Toc329533913</vt:lpwstr>
      </vt:variant>
      <vt:variant>
        <vt:i4>1179696</vt:i4>
      </vt:variant>
      <vt:variant>
        <vt:i4>182</vt:i4>
      </vt:variant>
      <vt:variant>
        <vt:i4>0</vt:i4>
      </vt:variant>
      <vt:variant>
        <vt:i4>5</vt:i4>
      </vt:variant>
      <vt:variant>
        <vt:lpwstr/>
      </vt:variant>
      <vt:variant>
        <vt:lpwstr>_Toc329533912</vt:lpwstr>
      </vt:variant>
      <vt:variant>
        <vt:i4>1179696</vt:i4>
      </vt:variant>
      <vt:variant>
        <vt:i4>176</vt:i4>
      </vt:variant>
      <vt:variant>
        <vt:i4>0</vt:i4>
      </vt:variant>
      <vt:variant>
        <vt:i4>5</vt:i4>
      </vt:variant>
      <vt:variant>
        <vt:lpwstr/>
      </vt:variant>
      <vt:variant>
        <vt:lpwstr>_Toc329533911</vt:lpwstr>
      </vt:variant>
      <vt:variant>
        <vt:i4>1179696</vt:i4>
      </vt:variant>
      <vt:variant>
        <vt:i4>170</vt:i4>
      </vt:variant>
      <vt:variant>
        <vt:i4>0</vt:i4>
      </vt:variant>
      <vt:variant>
        <vt:i4>5</vt:i4>
      </vt:variant>
      <vt:variant>
        <vt:lpwstr/>
      </vt:variant>
      <vt:variant>
        <vt:lpwstr>_Toc329533910</vt:lpwstr>
      </vt:variant>
      <vt:variant>
        <vt:i4>1245232</vt:i4>
      </vt:variant>
      <vt:variant>
        <vt:i4>164</vt:i4>
      </vt:variant>
      <vt:variant>
        <vt:i4>0</vt:i4>
      </vt:variant>
      <vt:variant>
        <vt:i4>5</vt:i4>
      </vt:variant>
      <vt:variant>
        <vt:lpwstr/>
      </vt:variant>
      <vt:variant>
        <vt:lpwstr>_Toc329533909</vt:lpwstr>
      </vt:variant>
      <vt:variant>
        <vt:i4>1245232</vt:i4>
      </vt:variant>
      <vt:variant>
        <vt:i4>158</vt:i4>
      </vt:variant>
      <vt:variant>
        <vt:i4>0</vt:i4>
      </vt:variant>
      <vt:variant>
        <vt:i4>5</vt:i4>
      </vt:variant>
      <vt:variant>
        <vt:lpwstr/>
      </vt:variant>
      <vt:variant>
        <vt:lpwstr>_Toc329533908</vt:lpwstr>
      </vt:variant>
      <vt:variant>
        <vt:i4>1245232</vt:i4>
      </vt:variant>
      <vt:variant>
        <vt:i4>152</vt:i4>
      </vt:variant>
      <vt:variant>
        <vt:i4>0</vt:i4>
      </vt:variant>
      <vt:variant>
        <vt:i4>5</vt:i4>
      </vt:variant>
      <vt:variant>
        <vt:lpwstr/>
      </vt:variant>
      <vt:variant>
        <vt:lpwstr>_Toc329533907</vt:lpwstr>
      </vt:variant>
      <vt:variant>
        <vt:i4>1245232</vt:i4>
      </vt:variant>
      <vt:variant>
        <vt:i4>146</vt:i4>
      </vt:variant>
      <vt:variant>
        <vt:i4>0</vt:i4>
      </vt:variant>
      <vt:variant>
        <vt:i4>5</vt:i4>
      </vt:variant>
      <vt:variant>
        <vt:lpwstr/>
      </vt:variant>
      <vt:variant>
        <vt:lpwstr>_Toc329533906</vt:lpwstr>
      </vt:variant>
      <vt:variant>
        <vt:i4>1245232</vt:i4>
      </vt:variant>
      <vt:variant>
        <vt:i4>140</vt:i4>
      </vt:variant>
      <vt:variant>
        <vt:i4>0</vt:i4>
      </vt:variant>
      <vt:variant>
        <vt:i4>5</vt:i4>
      </vt:variant>
      <vt:variant>
        <vt:lpwstr/>
      </vt:variant>
      <vt:variant>
        <vt:lpwstr>_Toc329533905</vt:lpwstr>
      </vt:variant>
      <vt:variant>
        <vt:i4>1245232</vt:i4>
      </vt:variant>
      <vt:variant>
        <vt:i4>134</vt:i4>
      </vt:variant>
      <vt:variant>
        <vt:i4>0</vt:i4>
      </vt:variant>
      <vt:variant>
        <vt:i4>5</vt:i4>
      </vt:variant>
      <vt:variant>
        <vt:lpwstr/>
      </vt:variant>
      <vt:variant>
        <vt:lpwstr>_Toc329533904</vt:lpwstr>
      </vt:variant>
      <vt:variant>
        <vt:i4>1245232</vt:i4>
      </vt:variant>
      <vt:variant>
        <vt:i4>128</vt:i4>
      </vt:variant>
      <vt:variant>
        <vt:i4>0</vt:i4>
      </vt:variant>
      <vt:variant>
        <vt:i4>5</vt:i4>
      </vt:variant>
      <vt:variant>
        <vt:lpwstr/>
      </vt:variant>
      <vt:variant>
        <vt:lpwstr>_Toc329533903</vt:lpwstr>
      </vt:variant>
      <vt:variant>
        <vt:i4>1245232</vt:i4>
      </vt:variant>
      <vt:variant>
        <vt:i4>122</vt:i4>
      </vt:variant>
      <vt:variant>
        <vt:i4>0</vt:i4>
      </vt:variant>
      <vt:variant>
        <vt:i4>5</vt:i4>
      </vt:variant>
      <vt:variant>
        <vt:lpwstr/>
      </vt:variant>
      <vt:variant>
        <vt:lpwstr>_Toc329533902</vt:lpwstr>
      </vt:variant>
      <vt:variant>
        <vt:i4>1245232</vt:i4>
      </vt:variant>
      <vt:variant>
        <vt:i4>116</vt:i4>
      </vt:variant>
      <vt:variant>
        <vt:i4>0</vt:i4>
      </vt:variant>
      <vt:variant>
        <vt:i4>5</vt:i4>
      </vt:variant>
      <vt:variant>
        <vt:lpwstr/>
      </vt:variant>
      <vt:variant>
        <vt:lpwstr>_Toc329533901</vt:lpwstr>
      </vt:variant>
      <vt:variant>
        <vt:i4>1245232</vt:i4>
      </vt:variant>
      <vt:variant>
        <vt:i4>110</vt:i4>
      </vt:variant>
      <vt:variant>
        <vt:i4>0</vt:i4>
      </vt:variant>
      <vt:variant>
        <vt:i4>5</vt:i4>
      </vt:variant>
      <vt:variant>
        <vt:lpwstr/>
      </vt:variant>
      <vt:variant>
        <vt:lpwstr>_Toc329533900</vt:lpwstr>
      </vt:variant>
      <vt:variant>
        <vt:i4>1703985</vt:i4>
      </vt:variant>
      <vt:variant>
        <vt:i4>104</vt:i4>
      </vt:variant>
      <vt:variant>
        <vt:i4>0</vt:i4>
      </vt:variant>
      <vt:variant>
        <vt:i4>5</vt:i4>
      </vt:variant>
      <vt:variant>
        <vt:lpwstr/>
      </vt:variant>
      <vt:variant>
        <vt:lpwstr>_Toc329533899</vt:lpwstr>
      </vt:variant>
      <vt:variant>
        <vt:i4>1703985</vt:i4>
      </vt:variant>
      <vt:variant>
        <vt:i4>98</vt:i4>
      </vt:variant>
      <vt:variant>
        <vt:i4>0</vt:i4>
      </vt:variant>
      <vt:variant>
        <vt:i4>5</vt:i4>
      </vt:variant>
      <vt:variant>
        <vt:lpwstr/>
      </vt:variant>
      <vt:variant>
        <vt:lpwstr>_Toc329533898</vt:lpwstr>
      </vt:variant>
      <vt:variant>
        <vt:i4>1703985</vt:i4>
      </vt:variant>
      <vt:variant>
        <vt:i4>92</vt:i4>
      </vt:variant>
      <vt:variant>
        <vt:i4>0</vt:i4>
      </vt:variant>
      <vt:variant>
        <vt:i4>5</vt:i4>
      </vt:variant>
      <vt:variant>
        <vt:lpwstr/>
      </vt:variant>
      <vt:variant>
        <vt:lpwstr>_Toc329533897</vt:lpwstr>
      </vt:variant>
      <vt:variant>
        <vt:i4>1703985</vt:i4>
      </vt:variant>
      <vt:variant>
        <vt:i4>86</vt:i4>
      </vt:variant>
      <vt:variant>
        <vt:i4>0</vt:i4>
      </vt:variant>
      <vt:variant>
        <vt:i4>5</vt:i4>
      </vt:variant>
      <vt:variant>
        <vt:lpwstr/>
      </vt:variant>
      <vt:variant>
        <vt:lpwstr>_Toc329533896</vt:lpwstr>
      </vt:variant>
      <vt:variant>
        <vt:i4>1703985</vt:i4>
      </vt:variant>
      <vt:variant>
        <vt:i4>80</vt:i4>
      </vt:variant>
      <vt:variant>
        <vt:i4>0</vt:i4>
      </vt:variant>
      <vt:variant>
        <vt:i4>5</vt:i4>
      </vt:variant>
      <vt:variant>
        <vt:lpwstr/>
      </vt:variant>
      <vt:variant>
        <vt:lpwstr>_Toc329533895</vt:lpwstr>
      </vt:variant>
      <vt:variant>
        <vt:i4>1703985</vt:i4>
      </vt:variant>
      <vt:variant>
        <vt:i4>74</vt:i4>
      </vt:variant>
      <vt:variant>
        <vt:i4>0</vt:i4>
      </vt:variant>
      <vt:variant>
        <vt:i4>5</vt:i4>
      </vt:variant>
      <vt:variant>
        <vt:lpwstr/>
      </vt:variant>
      <vt:variant>
        <vt:lpwstr>_Toc329533894</vt:lpwstr>
      </vt:variant>
      <vt:variant>
        <vt:i4>1703985</vt:i4>
      </vt:variant>
      <vt:variant>
        <vt:i4>68</vt:i4>
      </vt:variant>
      <vt:variant>
        <vt:i4>0</vt:i4>
      </vt:variant>
      <vt:variant>
        <vt:i4>5</vt:i4>
      </vt:variant>
      <vt:variant>
        <vt:lpwstr/>
      </vt:variant>
      <vt:variant>
        <vt:lpwstr>_Toc329533893</vt:lpwstr>
      </vt:variant>
      <vt:variant>
        <vt:i4>1703985</vt:i4>
      </vt:variant>
      <vt:variant>
        <vt:i4>62</vt:i4>
      </vt:variant>
      <vt:variant>
        <vt:i4>0</vt:i4>
      </vt:variant>
      <vt:variant>
        <vt:i4>5</vt:i4>
      </vt:variant>
      <vt:variant>
        <vt:lpwstr/>
      </vt:variant>
      <vt:variant>
        <vt:lpwstr>_Toc329533892</vt:lpwstr>
      </vt:variant>
      <vt:variant>
        <vt:i4>1703985</vt:i4>
      </vt:variant>
      <vt:variant>
        <vt:i4>56</vt:i4>
      </vt:variant>
      <vt:variant>
        <vt:i4>0</vt:i4>
      </vt:variant>
      <vt:variant>
        <vt:i4>5</vt:i4>
      </vt:variant>
      <vt:variant>
        <vt:lpwstr/>
      </vt:variant>
      <vt:variant>
        <vt:lpwstr>_Toc329533891</vt:lpwstr>
      </vt:variant>
      <vt:variant>
        <vt:i4>1703985</vt:i4>
      </vt:variant>
      <vt:variant>
        <vt:i4>50</vt:i4>
      </vt:variant>
      <vt:variant>
        <vt:i4>0</vt:i4>
      </vt:variant>
      <vt:variant>
        <vt:i4>5</vt:i4>
      </vt:variant>
      <vt:variant>
        <vt:lpwstr/>
      </vt:variant>
      <vt:variant>
        <vt:lpwstr>_Toc329533890</vt:lpwstr>
      </vt:variant>
      <vt:variant>
        <vt:i4>1769521</vt:i4>
      </vt:variant>
      <vt:variant>
        <vt:i4>44</vt:i4>
      </vt:variant>
      <vt:variant>
        <vt:i4>0</vt:i4>
      </vt:variant>
      <vt:variant>
        <vt:i4>5</vt:i4>
      </vt:variant>
      <vt:variant>
        <vt:lpwstr/>
      </vt:variant>
      <vt:variant>
        <vt:lpwstr>_Toc329533889</vt:lpwstr>
      </vt:variant>
      <vt:variant>
        <vt:i4>1769521</vt:i4>
      </vt:variant>
      <vt:variant>
        <vt:i4>38</vt:i4>
      </vt:variant>
      <vt:variant>
        <vt:i4>0</vt:i4>
      </vt:variant>
      <vt:variant>
        <vt:i4>5</vt:i4>
      </vt:variant>
      <vt:variant>
        <vt:lpwstr/>
      </vt:variant>
      <vt:variant>
        <vt:lpwstr>_Toc329533888</vt:lpwstr>
      </vt:variant>
      <vt:variant>
        <vt:i4>1769521</vt:i4>
      </vt:variant>
      <vt:variant>
        <vt:i4>32</vt:i4>
      </vt:variant>
      <vt:variant>
        <vt:i4>0</vt:i4>
      </vt:variant>
      <vt:variant>
        <vt:i4>5</vt:i4>
      </vt:variant>
      <vt:variant>
        <vt:lpwstr/>
      </vt:variant>
      <vt:variant>
        <vt:lpwstr>_Toc329533887</vt:lpwstr>
      </vt:variant>
      <vt:variant>
        <vt:i4>1769521</vt:i4>
      </vt:variant>
      <vt:variant>
        <vt:i4>26</vt:i4>
      </vt:variant>
      <vt:variant>
        <vt:i4>0</vt:i4>
      </vt:variant>
      <vt:variant>
        <vt:i4>5</vt:i4>
      </vt:variant>
      <vt:variant>
        <vt:lpwstr/>
      </vt:variant>
      <vt:variant>
        <vt:lpwstr>_Toc329533886</vt:lpwstr>
      </vt:variant>
      <vt:variant>
        <vt:i4>1769521</vt:i4>
      </vt:variant>
      <vt:variant>
        <vt:i4>20</vt:i4>
      </vt:variant>
      <vt:variant>
        <vt:i4>0</vt:i4>
      </vt:variant>
      <vt:variant>
        <vt:i4>5</vt:i4>
      </vt:variant>
      <vt:variant>
        <vt:lpwstr/>
      </vt:variant>
      <vt:variant>
        <vt:lpwstr>_Toc329533885</vt:lpwstr>
      </vt:variant>
      <vt:variant>
        <vt:i4>1769521</vt:i4>
      </vt:variant>
      <vt:variant>
        <vt:i4>14</vt:i4>
      </vt:variant>
      <vt:variant>
        <vt:i4>0</vt:i4>
      </vt:variant>
      <vt:variant>
        <vt:i4>5</vt:i4>
      </vt:variant>
      <vt:variant>
        <vt:lpwstr/>
      </vt:variant>
      <vt:variant>
        <vt:lpwstr>_Toc329533884</vt:lpwstr>
      </vt:variant>
      <vt:variant>
        <vt:i4>1769521</vt:i4>
      </vt:variant>
      <vt:variant>
        <vt:i4>8</vt:i4>
      </vt:variant>
      <vt:variant>
        <vt:i4>0</vt:i4>
      </vt:variant>
      <vt:variant>
        <vt:i4>5</vt:i4>
      </vt:variant>
      <vt:variant>
        <vt:lpwstr/>
      </vt:variant>
      <vt:variant>
        <vt:lpwstr>_Toc329533883</vt:lpwstr>
      </vt:variant>
      <vt:variant>
        <vt:i4>1769521</vt:i4>
      </vt:variant>
      <vt:variant>
        <vt:i4>2</vt:i4>
      </vt:variant>
      <vt:variant>
        <vt:i4>0</vt:i4>
      </vt:variant>
      <vt:variant>
        <vt:i4>5</vt:i4>
      </vt:variant>
      <vt:variant>
        <vt:lpwstr/>
      </vt:variant>
      <vt:variant>
        <vt:lpwstr>_Toc329533882</vt:lpwstr>
      </vt:variant>
      <vt:variant>
        <vt:i4>2752551</vt:i4>
      </vt:variant>
      <vt:variant>
        <vt:i4>597</vt:i4>
      </vt:variant>
      <vt:variant>
        <vt:i4>0</vt:i4>
      </vt:variant>
      <vt:variant>
        <vt:i4>5</vt:i4>
      </vt:variant>
      <vt:variant>
        <vt:lpwstr/>
      </vt:variant>
      <vt:variant>
        <vt:lpwstr>REPAIR IGNITION SYSTEM</vt:lpwstr>
      </vt:variant>
      <vt:variant>
        <vt:i4>2752551</vt:i4>
      </vt:variant>
      <vt:variant>
        <vt:i4>588</vt:i4>
      </vt:variant>
      <vt:variant>
        <vt:i4>0</vt:i4>
      </vt:variant>
      <vt:variant>
        <vt:i4>5</vt:i4>
      </vt:variant>
      <vt:variant>
        <vt:lpwstr/>
      </vt:variant>
      <vt:variant>
        <vt:lpwstr>REPAIR IGNITION SYSTEM</vt:lpwstr>
      </vt:variant>
      <vt:variant>
        <vt:i4>2752551</vt:i4>
      </vt:variant>
      <vt:variant>
        <vt:i4>585</vt:i4>
      </vt:variant>
      <vt:variant>
        <vt:i4>0</vt:i4>
      </vt:variant>
      <vt:variant>
        <vt:i4>5</vt:i4>
      </vt:variant>
      <vt:variant>
        <vt:lpwstr/>
      </vt:variant>
      <vt:variant>
        <vt:lpwstr>REPAIR IGNITION SYSTEM</vt:lpwstr>
      </vt:variant>
      <vt:variant>
        <vt:i4>2949183</vt:i4>
      </vt:variant>
      <vt:variant>
        <vt:i4>576</vt:i4>
      </vt:variant>
      <vt:variant>
        <vt:i4>0</vt:i4>
      </vt:variant>
      <vt:variant>
        <vt:i4>5</vt:i4>
      </vt:variant>
      <vt:variant>
        <vt:lpwstr/>
      </vt:variant>
      <vt:variant>
        <vt:lpwstr>REPAIR ENGINE WEAR</vt:lpwstr>
      </vt:variant>
      <vt:variant>
        <vt:i4>2949183</vt:i4>
      </vt:variant>
      <vt:variant>
        <vt:i4>573</vt:i4>
      </vt:variant>
      <vt:variant>
        <vt:i4>0</vt:i4>
      </vt:variant>
      <vt:variant>
        <vt:i4>5</vt:i4>
      </vt:variant>
      <vt:variant>
        <vt:lpwstr/>
      </vt:variant>
      <vt:variant>
        <vt:lpwstr>REPAIR ENGINE WEAR</vt:lpwstr>
      </vt:variant>
      <vt:variant>
        <vt:i4>2949183</vt:i4>
      </vt:variant>
      <vt:variant>
        <vt:i4>564</vt:i4>
      </vt:variant>
      <vt:variant>
        <vt:i4>0</vt:i4>
      </vt:variant>
      <vt:variant>
        <vt:i4>5</vt:i4>
      </vt:variant>
      <vt:variant>
        <vt:lpwstr/>
      </vt:variant>
      <vt:variant>
        <vt:lpwstr>REPAIR ENGINE WEAR</vt:lpwstr>
      </vt:variant>
      <vt:variant>
        <vt:i4>2949183</vt:i4>
      </vt:variant>
      <vt:variant>
        <vt:i4>561</vt:i4>
      </vt:variant>
      <vt:variant>
        <vt:i4>0</vt:i4>
      </vt:variant>
      <vt:variant>
        <vt:i4>5</vt:i4>
      </vt:variant>
      <vt:variant>
        <vt:lpwstr/>
      </vt:variant>
      <vt:variant>
        <vt:lpwstr>REPAIR ENGINE WEAR</vt:lpwstr>
      </vt:variant>
      <vt:variant>
        <vt:i4>6619189</vt:i4>
      </vt:variant>
      <vt:variant>
        <vt:i4>552</vt:i4>
      </vt:variant>
      <vt:variant>
        <vt:i4>0</vt:i4>
      </vt:variant>
      <vt:variant>
        <vt:i4>5</vt:i4>
      </vt:variant>
      <vt:variant>
        <vt:lpwstr/>
      </vt:variant>
      <vt:variant>
        <vt:lpwstr>SERVICE DIESEL FUEL SYSTEM</vt:lpwstr>
      </vt:variant>
      <vt:variant>
        <vt:i4>6619189</vt:i4>
      </vt:variant>
      <vt:variant>
        <vt:i4>549</vt:i4>
      </vt:variant>
      <vt:variant>
        <vt:i4>0</vt:i4>
      </vt:variant>
      <vt:variant>
        <vt:i4>5</vt:i4>
      </vt:variant>
      <vt:variant>
        <vt:lpwstr/>
      </vt:variant>
      <vt:variant>
        <vt:lpwstr>SERVICE DIESEL FUEL SYSTEM</vt:lpwstr>
      </vt:variant>
      <vt:variant>
        <vt:i4>6619189</vt:i4>
      </vt:variant>
      <vt:variant>
        <vt:i4>540</vt:i4>
      </vt:variant>
      <vt:variant>
        <vt:i4>0</vt:i4>
      </vt:variant>
      <vt:variant>
        <vt:i4>5</vt:i4>
      </vt:variant>
      <vt:variant>
        <vt:lpwstr/>
      </vt:variant>
      <vt:variant>
        <vt:lpwstr>SERVICE DIESEL FUEL SYSTEM</vt:lpwstr>
      </vt:variant>
      <vt:variant>
        <vt:i4>6619189</vt:i4>
      </vt:variant>
      <vt:variant>
        <vt:i4>537</vt:i4>
      </vt:variant>
      <vt:variant>
        <vt:i4>0</vt:i4>
      </vt:variant>
      <vt:variant>
        <vt:i4>5</vt:i4>
      </vt:variant>
      <vt:variant>
        <vt:lpwstr/>
      </vt:variant>
      <vt:variant>
        <vt:lpwstr>SERVICE DIESEL FUEL SYSTEM</vt:lpwstr>
      </vt:variant>
      <vt:variant>
        <vt:i4>196678</vt:i4>
      </vt:variant>
      <vt:variant>
        <vt:i4>528</vt:i4>
      </vt:variant>
      <vt:variant>
        <vt:i4>0</vt:i4>
      </vt:variant>
      <vt:variant>
        <vt:i4>5</vt:i4>
      </vt:variant>
      <vt:variant>
        <vt:lpwstr/>
      </vt:variant>
      <vt:variant>
        <vt:lpwstr>SERVICE ELECTRICAL LIGHT, SIGNAL AND WIPER SYSTEM</vt:lpwstr>
      </vt:variant>
      <vt:variant>
        <vt:i4>196678</vt:i4>
      </vt:variant>
      <vt:variant>
        <vt:i4>525</vt:i4>
      </vt:variant>
      <vt:variant>
        <vt:i4>0</vt:i4>
      </vt:variant>
      <vt:variant>
        <vt:i4>5</vt:i4>
      </vt:variant>
      <vt:variant>
        <vt:lpwstr/>
      </vt:variant>
      <vt:variant>
        <vt:lpwstr>SERVICE ELECTRICAL LIGHT, SIGNAL AND WIPER SYSTEM</vt:lpwstr>
      </vt:variant>
      <vt:variant>
        <vt:i4>196678</vt:i4>
      </vt:variant>
      <vt:variant>
        <vt:i4>516</vt:i4>
      </vt:variant>
      <vt:variant>
        <vt:i4>0</vt:i4>
      </vt:variant>
      <vt:variant>
        <vt:i4>5</vt:i4>
      </vt:variant>
      <vt:variant>
        <vt:lpwstr/>
      </vt:variant>
      <vt:variant>
        <vt:lpwstr>SERVICE ELECTRICAL LIGHT, SIGNAL AND WIPER SYSTEM</vt:lpwstr>
      </vt:variant>
      <vt:variant>
        <vt:i4>196678</vt:i4>
      </vt:variant>
      <vt:variant>
        <vt:i4>513</vt:i4>
      </vt:variant>
      <vt:variant>
        <vt:i4>0</vt:i4>
      </vt:variant>
      <vt:variant>
        <vt:i4>5</vt:i4>
      </vt:variant>
      <vt:variant>
        <vt:lpwstr/>
      </vt:variant>
      <vt:variant>
        <vt:lpwstr>SERVICE ELECTRICAL LIGHT, SIGNAL AND WIPER SYSTEM</vt:lpwstr>
      </vt:variant>
      <vt:variant>
        <vt:i4>2031708</vt:i4>
      </vt:variant>
      <vt:variant>
        <vt:i4>504</vt:i4>
      </vt:variant>
      <vt:variant>
        <vt:i4>0</vt:i4>
      </vt:variant>
      <vt:variant>
        <vt:i4>5</vt:i4>
      </vt:variant>
      <vt:variant>
        <vt:lpwstr/>
      </vt:variant>
      <vt:variant>
        <vt:lpwstr>REPAIR, BALANCE AND ALIGN WHEEL AND TIRES</vt:lpwstr>
      </vt:variant>
      <vt:variant>
        <vt:i4>2031708</vt:i4>
      </vt:variant>
      <vt:variant>
        <vt:i4>501</vt:i4>
      </vt:variant>
      <vt:variant>
        <vt:i4>0</vt:i4>
      </vt:variant>
      <vt:variant>
        <vt:i4>5</vt:i4>
      </vt:variant>
      <vt:variant>
        <vt:lpwstr/>
      </vt:variant>
      <vt:variant>
        <vt:lpwstr>REPAIR, BALANCE AND ALIGN WHEEL AND TIRES</vt:lpwstr>
      </vt:variant>
      <vt:variant>
        <vt:i4>2031708</vt:i4>
      </vt:variant>
      <vt:variant>
        <vt:i4>492</vt:i4>
      </vt:variant>
      <vt:variant>
        <vt:i4>0</vt:i4>
      </vt:variant>
      <vt:variant>
        <vt:i4>5</vt:i4>
      </vt:variant>
      <vt:variant>
        <vt:lpwstr/>
      </vt:variant>
      <vt:variant>
        <vt:lpwstr>REPAIR, BALANCE AND ALIGN WHEEL AND TIRES</vt:lpwstr>
      </vt:variant>
      <vt:variant>
        <vt:i4>2031708</vt:i4>
      </vt:variant>
      <vt:variant>
        <vt:i4>489</vt:i4>
      </vt:variant>
      <vt:variant>
        <vt:i4>0</vt:i4>
      </vt:variant>
      <vt:variant>
        <vt:i4>5</vt:i4>
      </vt:variant>
      <vt:variant>
        <vt:lpwstr/>
      </vt:variant>
      <vt:variant>
        <vt:lpwstr>REPAIR, BALANCE AND ALIGN WHEEL AND TIRES</vt:lpwstr>
      </vt:variant>
      <vt:variant>
        <vt:i4>1769477</vt:i4>
      </vt:variant>
      <vt:variant>
        <vt:i4>480</vt:i4>
      </vt:variant>
      <vt:variant>
        <vt:i4>0</vt:i4>
      </vt:variant>
      <vt:variant>
        <vt:i4>5</vt:i4>
      </vt:variant>
      <vt:variant>
        <vt:lpwstr/>
      </vt:variant>
      <vt:variant>
        <vt:lpwstr>REPAIR STEERING AND SUSPENSION SYSTEM</vt:lpwstr>
      </vt:variant>
      <vt:variant>
        <vt:i4>7667839</vt:i4>
      </vt:variant>
      <vt:variant>
        <vt:i4>477</vt:i4>
      </vt:variant>
      <vt:variant>
        <vt:i4>0</vt:i4>
      </vt:variant>
      <vt:variant>
        <vt:i4>5</vt:i4>
      </vt:variant>
      <vt:variant>
        <vt:lpwstr/>
      </vt:variant>
      <vt:variant>
        <vt:lpwstr>REPAIR BRAKE SYSTEM</vt:lpwstr>
      </vt:variant>
      <vt:variant>
        <vt:i4>1769477</vt:i4>
      </vt:variant>
      <vt:variant>
        <vt:i4>468</vt:i4>
      </vt:variant>
      <vt:variant>
        <vt:i4>0</vt:i4>
      </vt:variant>
      <vt:variant>
        <vt:i4>5</vt:i4>
      </vt:variant>
      <vt:variant>
        <vt:lpwstr/>
      </vt:variant>
      <vt:variant>
        <vt:lpwstr>REPAIR STEERING AND SUSPENSION SYSTEM</vt:lpwstr>
      </vt:variant>
      <vt:variant>
        <vt:i4>1769477</vt:i4>
      </vt:variant>
      <vt:variant>
        <vt:i4>465</vt:i4>
      </vt:variant>
      <vt:variant>
        <vt:i4>0</vt:i4>
      </vt:variant>
      <vt:variant>
        <vt:i4>5</vt:i4>
      </vt:variant>
      <vt:variant>
        <vt:lpwstr/>
      </vt:variant>
      <vt:variant>
        <vt:lpwstr>REPAIR STEERING AND SUSPENSION SYSTEM</vt:lpwstr>
      </vt:variant>
      <vt:variant>
        <vt:i4>4391006</vt:i4>
      </vt:variant>
      <vt:variant>
        <vt:i4>456</vt:i4>
      </vt:variant>
      <vt:variant>
        <vt:i4>0</vt:i4>
      </vt:variant>
      <vt:variant>
        <vt:i4>5</vt:i4>
      </vt:variant>
      <vt:variant>
        <vt:lpwstr/>
      </vt:variant>
      <vt:variant>
        <vt:lpwstr>REPAIR CLUTCH SYSTEM</vt:lpwstr>
      </vt:variant>
      <vt:variant>
        <vt:i4>4391006</vt:i4>
      </vt:variant>
      <vt:variant>
        <vt:i4>453</vt:i4>
      </vt:variant>
      <vt:variant>
        <vt:i4>0</vt:i4>
      </vt:variant>
      <vt:variant>
        <vt:i4>5</vt:i4>
      </vt:variant>
      <vt:variant>
        <vt:lpwstr/>
      </vt:variant>
      <vt:variant>
        <vt:lpwstr>REPAIR CLUTCH SYSTEM</vt:lpwstr>
      </vt:variant>
      <vt:variant>
        <vt:i4>4391006</vt:i4>
      </vt:variant>
      <vt:variant>
        <vt:i4>444</vt:i4>
      </vt:variant>
      <vt:variant>
        <vt:i4>0</vt:i4>
      </vt:variant>
      <vt:variant>
        <vt:i4>5</vt:i4>
      </vt:variant>
      <vt:variant>
        <vt:lpwstr/>
      </vt:variant>
      <vt:variant>
        <vt:lpwstr>REPAIR CLUTCH SYSTEM</vt:lpwstr>
      </vt:variant>
      <vt:variant>
        <vt:i4>4391006</vt:i4>
      </vt:variant>
      <vt:variant>
        <vt:i4>441</vt:i4>
      </vt:variant>
      <vt:variant>
        <vt:i4>0</vt:i4>
      </vt:variant>
      <vt:variant>
        <vt:i4>5</vt:i4>
      </vt:variant>
      <vt:variant>
        <vt:lpwstr/>
      </vt:variant>
      <vt:variant>
        <vt:lpwstr>REPAIR CLUTCH SYSTEM</vt:lpwstr>
      </vt:variant>
      <vt:variant>
        <vt:i4>1114123</vt:i4>
      </vt:variant>
      <vt:variant>
        <vt:i4>432</vt:i4>
      </vt:variant>
      <vt:variant>
        <vt:i4>0</vt:i4>
      </vt:variant>
      <vt:variant>
        <vt:i4>5</vt:i4>
      </vt:variant>
      <vt:variant>
        <vt:lpwstr/>
      </vt:variant>
      <vt:variant>
        <vt:lpwstr>REPAIR COOLING SYSTEM</vt:lpwstr>
      </vt:variant>
      <vt:variant>
        <vt:i4>1114123</vt:i4>
      </vt:variant>
      <vt:variant>
        <vt:i4>429</vt:i4>
      </vt:variant>
      <vt:variant>
        <vt:i4>0</vt:i4>
      </vt:variant>
      <vt:variant>
        <vt:i4>5</vt:i4>
      </vt:variant>
      <vt:variant>
        <vt:lpwstr/>
      </vt:variant>
      <vt:variant>
        <vt:lpwstr>REPAIR COOLING SYSTEM</vt:lpwstr>
      </vt:variant>
      <vt:variant>
        <vt:i4>1114123</vt:i4>
      </vt:variant>
      <vt:variant>
        <vt:i4>420</vt:i4>
      </vt:variant>
      <vt:variant>
        <vt:i4>0</vt:i4>
      </vt:variant>
      <vt:variant>
        <vt:i4>5</vt:i4>
      </vt:variant>
      <vt:variant>
        <vt:lpwstr/>
      </vt:variant>
      <vt:variant>
        <vt:lpwstr>REPAIR COOLING SYSTEM</vt:lpwstr>
      </vt:variant>
      <vt:variant>
        <vt:i4>1114123</vt:i4>
      </vt:variant>
      <vt:variant>
        <vt:i4>417</vt:i4>
      </vt:variant>
      <vt:variant>
        <vt:i4>0</vt:i4>
      </vt:variant>
      <vt:variant>
        <vt:i4>5</vt:i4>
      </vt:variant>
      <vt:variant>
        <vt:lpwstr/>
      </vt:variant>
      <vt:variant>
        <vt:lpwstr>REPAIR COOLING SYSTEM</vt:lpwstr>
      </vt:variant>
      <vt:variant>
        <vt:i4>6815802</vt:i4>
      </vt:variant>
      <vt:variant>
        <vt:i4>408</vt:i4>
      </vt:variant>
      <vt:variant>
        <vt:i4>0</vt:i4>
      </vt:variant>
      <vt:variant>
        <vt:i4>5</vt:i4>
      </vt:variant>
      <vt:variant>
        <vt:lpwstr/>
      </vt:variant>
      <vt:variant>
        <vt:lpwstr>SERVICE PETROL FUEL SYSTEM</vt:lpwstr>
      </vt:variant>
      <vt:variant>
        <vt:i4>6815802</vt:i4>
      </vt:variant>
      <vt:variant>
        <vt:i4>405</vt:i4>
      </vt:variant>
      <vt:variant>
        <vt:i4>0</vt:i4>
      </vt:variant>
      <vt:variant>
        <vt:i4>5</vt:i4>
      </vt:variant>
      <vt:variant>
        <vt:lpwstr/>
      </vt:variant>
      <vt:variant>
        <vt:lpwstr>SERVICE PETROL FUEL SYSTEM</vt:lpwstr>
      </vt:variant>
      <vt:variant>
        <vt:i4>6815802</vt:i4>
      </vt:variant>
      <vt:variant>
        <vt:i4>396</vt:i4>
      </vt:variant>
      <vt:variant>
        <vt:i4>0</vt:i4>
      </vt:variant>
      <vt:variant>
        <vt:i4>5</vt:i4>
      </vt:variant>
      <vt:variant>
        <vt:lpwstr/>
      </vt:variant>
      <vt:variant>
        <vt:lpwstr>SERVICE PETROL FUEL SYSTEM</vt:lpwstr>
      </vt:variant>
      <vt:variant>
        <vt:i4>6815802</vt:i4>
      </vt:variant>
      <vt:variant>
        <vt:i4>393</vt:i4>
      </vt:variant>
      <vt:variant>
        <vt:i4>0</vt:i4>
      </vt:variant>
      <vt:variant>
        <vt:i4>5</vt:i4>
      </vt:variant>
      <vt:variant>
        <vt:lpwstr/>
      </vt:variant>
      <vt:variant>
        <vt:lpwstr>SERVICE PETROL FUEL SYSTEM</vt:lpwstr>
      </vt:variant>
      <vt:variant>
        <vt:i4>7667839</vt:i4>
      </vt:variant>
      <vt:variant>
        <vt:i4>384</vt:i4>
      </vt:variant>
      <vt:variant>
        <vt:i4>0</vt:i4>
      </vt:variant>
      <vt:variant>
        <vt:i4>5</vt:i4>
      </vt:variant>
      <vt:variant>
        <vt:lpwstr/>
      </vt:variant>
      <vt:variant>
        <vt:lpwstr>REPAIR BRAKE SYSTEM</vt:lpwstr>
      </vt:variant>
      <vt:variant>
        <vt:i4>7667839</vt:i4>
      </vt:variant>
      <vt:variant>
        <vt:i4>381</vt:i4>
      </vt:variant>
      <vt:variant>
        <vt:i4>0</vt:i4>
      </vt:variant>
      <vt:variant>
        <vt:i4>5</vt:i4>
      </vt:variant>
      <vt:variant>
        <vt:lpwstr/>
      </vt:variant>
      <vt:variant>
        <vt:lpwstr>REPAIR BRAKE SYSTEM</vt:lpwstr>
      </vt:variant>
      <vt:variant>
        <vt:i4>7667839</vt:i4>
      </vt:variant>
      <vt:variant>
        <vt:i4>372</vt:i4>
      </vt:variant>
      <vt:variant>
        <vt:i4>0</vt:i4>
      </vt:variant>
      <vt:variant>
        <vt:i4>5</vt:i4>
      </vt:variant>
      <vt:variant>
        <vt:lpwstr/>
      </vt:variant>
      <vt:variant>
        <vt:lpwstr>REPAIR BRAKE SYSTEM</vt:lpwstr>
      </vt:variant>
      <vt:variant>
        <vt:i4>7667839</vt:i4>
      </vt:variant>
      <vt:variant>
        <vt:i4>369</vt:i4>
      </vt:variant>
      <vt:variant>
        <vt:i4>0</vt:i4>
      </vt:variant>
      <vt:variant>
        <vt:i4>5</vt:i4>
      </vt:variant>
      <vt:variant>
        <vt:lpwstr/>
      </vt:variant>
      <vt:variant>
        <vt:lpwstr>REPAIR BRAKE SYSTEM</vt:lpwstr>
      </vt:variant>
      <vt:variant>
        <vt:i4>2293805</vt:i4>
      </vt:variant>
      <vt:variant>
        <vt:i4>354</vt:i4>
      </vt:variant>
      <vt:variant>
        <vt:i4>0</vt:i4>
      </vt:variant>
      <vt:variant>
        <vt:i4>5</vt:i4>
      </vt:variant>
      <vt:variant>
        <vt:lpwstr/>
      </vt:variant>
      <vt:variant>
        <vt:lpwstr>PERFORM PERIODICAL MAINTENANCE</vt:lpwstr>
      </vt:variant>
      <vt:variant>
        <vt:i4>2293805</vt:i4>
      </vt:variant>
      <vt:variant>
        <vt:i4>345</vt:i4>
      </vt:variant>
      <vt:variant>
        <vt:i4>0</vt:i4>
      </vt:variant>
      <vt:variant>
        <vt:i4>5</vt:i4>
      </vt:variant>
      <vt:variant>
        <vt:lpwstr/>
      </vt:variant>
      <vt:variant>
        <vt:lpwstr>PERFORM PERIODICAL MAINTENANCE</vt:lpwstr>
      </vt:variant>
      <vt:variant>
        <vt:i4>2293805</vt:i4>
      </vt:variant>
      <vt:variant>
        <vt:i4>342</vt:i4>
      </vt:variant>
      <vt:variant>
        <vt:i4>0</vt:i4>
      </vt:variant>
      <vt:variant>
        <vt:i4>5</vt:i4>
      </vt:variant>
      <vt:variant>
        <vt:lpwstr/>
      </vt:variant>
      <vt:variant>
        <vt:lpwstr>PERFORM PERIODICAL MAINTENANCE</vt:lpwstr>
      </vt:variant>
      <vt:variant>
        <vt:i4>3866683</vt:i4>
      </vt:variant>
      <vt:variant>
        <vt:i4>333</vt:i4>
      </vt:variant>
      <vt:variant>
        <vt:i4>0</vt:i4>
      </vt:variant>
      <vt:variant>
        <vt:i4>5</vt:i4>
      </vt:variant>
      <vt:variant>
        <vt:lpwstr/>
      </vt:variant>
      <vt:variant>
        <vt:lpwstr>MOUNT AND DEMOUNT SYSTEM COMPONENTS</vt:lpwstr>
      </vt:variant>
      <vt:variant>
        <vt:i4>3866683</vt:i4>
      </vt:variant>
      <vt:variant>
        <vt:i4>327</vt:i4>
      </vt:variant>
      <vt:variant>
        <vt:i4>0</vt:i4>
      </vt:variant>
      <vt:variant>
        <vt:i4>5</vt:i4>
      </vt:variant>
      <vt:variant>
        <vt:lpwstr/>
      </vt:variant>
      <vt:variant>
        <vt:lpwstr>MOUNT AND DEMOUNT SYSTEM COMPONENTS</vt:lpwstr>
      </vt:variant>
      <vt:variant>
        <vt:i4>1179739</vt:i4>
      </vt:variant>
      <vt:variant>
        <vt:i4>321</vt:i4>
      </vt:variant>
      <vt:variant>
        <vt:i4>0</vt:i4>
      </vt:variant>
      <vt:variant>
        <vt:i4>5</vt:i4>
      </vt:variant>
      <vt:variant>
        <vt:lpwstr/>
      </vt:variant>
      <vt:variant>
        <vt:lpwstr>MOVE VEHICLE</vt:lpwstr>
      </vt:variant>
      <vt:variant>
        <vt:i4>3866683</vt:i4>
      </vt:variant>
      <vt:variant>
        <vt:i4>318</vt:i4>
      </vt:variant>
      <vt:variant>
        <vt:i4>0</vt:i4>
      </vt:variant>
      <vt:variant>
        <vt:i4>5</vt:i4>
      </vt:variant>
      <vt:variant>
        <vt:lpwstr/>
      </vt:variant>
      <vt:variant>
        <vt:lpwstr>MOUNT AND DEMOUNT SYSTEM COMPONENTS</vt:lpwstr>
      </vt:variant>
      <vt:variant>
        <vt:i4>1179739</vt:i4>
      </vt:variant>
      <vt:variant>
        <vt:i4>309</vt:i4>
      </vt:variant>
      <vt:variant>
        <vt:i4>0</vt:i4>
      </vt:variant>
      <vt:variant>
        <vt:i4>5</vt:i4>
      </vt:variant>
      <vt:variant>
        <vt:lpwstr/>
      </vt:variant>
      <vt:variant>
        <vt:lpwstr>MOVE VEHICLE</vt:lpwstr>
      </vt:variant>
      <vt:variant>
        <vt:i4>1179739</vt:i4>
      </vt:variant>
      <vt:variant>
        <vt:i4>306</vt:i4>
      </vt:variant>
      <vt:variant>
        <vt:i4>0</vt:i4>
      </vt:variant>
      <vt:variant>
        <vt:i4>5</vt:i4>
      </vt:variant>
      <vt:variant>
        <vt:lpwstr/>
      </vt:variant>
      <vt:variant>
        <vt:lpwstr>MOVE VEHICLE</vt:lpwstr>
      </vt:variant>
      <vt:variant>
        <vt:i4>2687013</vt:i4>
      </vt:variant>
      <vt:variant>
        <vt:i4>297</vt:i4>
      </vt:variant>
      <vt:variant>
        <vt:i4>0</vt:i4>
      </vt:variant>
      <vt:variant>
        <vt:i4>5</vt:i4>
      </vt:variant>
      <vt:variant>
        <vt:lpwstr/>
      </vt:variant>
      <vt:variant>
        <vt:lpwstr>APPLY OCCUPATIONAL HEALTS &amp; SAFETY REQUIERMENTS</vt:lpwstr>
      </vt:variant>
      <vt:variant>
        <vt:i4>2687013</vt:i4>
      </vt:variant>
      <vt:variant>
        <vt:i4>294</vt:i4>
      </vt:variant>
      <vt:variant>
        <vt:i4>0</vt:i4>
      </vt:variant>
      <vt:variant>
        <vt:i4>5</vt:i4>
      </vt:variant>
      <vt:variant>
        <vt:lpwstr/>
      </vt:variant>
      <vt:variant>
        <vt:lpwstr>APPLY OCCUPATIONAL HEALTS &amp; SAFETY REQUIERMENTS</vt:lpwstr>
      </vt:variant>
      <vt:variant>
        <vt:i4>2687013</vt:i4>
      </vt:variant>
      <vt:variant>
        <vt:i4>285</vt:i4>
      </vt:variant>
      <vt:variant>
        <vt:i4>0</vt:i4>
      </vt:variant>
      <vt:variant>
        <vt:i4>5</vt:i4>
      </vt:variant>
      <vt:variant>
        <vt:lpwstr/>
      </vt:variant>
      <vt:variant>
        <vt:lpwstr>APPLY OCCUPATIONAL HEALTS &amp; SAFETY REQUIERMENTS</vt:lpwstr>
      </vt:variant>
      <vt:variant>
        <vt:i4>2687013</vt:i4>
      </vt:variant>
      <vt:variant>
        <vt:i4>282</vt:i4>
      </vt:variant>
      <vt:variant>
        <vt:i4>0</vt:i4>
      </vt:variant>
      <vt:variant>
        <vt:i4>5</vt:i4>
      </vt:variant>
      <vt:variant>
        <vt:lpwstr/>
      </vt:variant>
      <vt:variant>
        <vt:lpwstr>APPLY OCCUPATIONAL HEALTS &amp; SAFETY REQUIERMENTS</vt:lpwstr>
      </vt:variant>
      <vt:variant>
        <vt:i4>3473511</vt:i4>
      </vt:variant>
      <vt:variant>
        <vt:i4>273</vt:i4>
      </vt:variant>
      <vt:variant>
        <vt:i4>0</vt:i4>
      </vt:variant>
      <vt:variant>
        <vt:i4>5</vt:i4>
      </vt:variant>
      <vt:variant>
        <vt:lpwstr/>
      </vt:variant>
      <vt:variant>
        <vt:lpwstr>PERFORM MENSURATION AND CALCULATION</vt:lpwstr>
      </vt:variant>
      <vt:variant>
        <vt:i4>3473511</vt:i4>
      </vt:variant>
      <vt:variant>
        <vt:i4>270</vt:i4>
      </vt:variant>
      <vt:variant>
        <vt:i4>0</vt:i4>
      </vt:variant>
      <vt:variant>
        <vt:i4>5</vt:i4>
      </vt:variant>
      <vt:variant>
        <vt:lpwstr/>
      </vt:variant>
      <vt:variant>
        <vt:lpwstr>PERFORM MENSURATION AND CALCULATION</vt:lpwstr>
      </vt:variant>
      <vt:variant>
        <vt:i4>3473511</vt:i4>
      </vt:variant>
      <vt:variant>
        <vt:i4>261</vt:i4>
      </vt:variant>
      <vt:variant>
        <vt:i4>0</vt:i4>
      </vt:variant>
      <vt:variant>
        <vt:i4>5</vt:i4>
      </vt:variant>
      <vt:variant>
        <vt:lpwstr/>
      </vt:variant>
      <vt:variant>
        <vt:lpwstr>PERFORM MENSURATION AND CALCULATION</vt:lpwstr>
      </vt:variant>
      <vt:variant>
        <vt:i4>3473511</vt:i4>
      </vt:variant>
      <vt:variant>
        <vt:i4>258</vt:i4>
      </vt:variant>
      <vt:variant>
        <vt:i4>0</vt:i4>
      </vt:variant>
      <vt:variant>
        <vt:i4>5</vt:i4>
      </vt:variant>
      <vt:variant>
        <vt:lpwstr/>
      </vt:variant>
      <vt:variant>
        <vt:lpwstr>PERFORM MENSURATION AND CALCULATION</vt:lpwstr>
      </vt:variant>
      <vt:variant>
        <vt:i4>5505043</vt:i4>
      </vt:variant>
      <vt:variant>
        <vt:i4>249</vt:i4>
      </vt:variant>
      <vt:variant>
        <vt:i4>0</vt:i4>
      </vt:variant>
      <vt:variant>
        <vt:i4>5</vt:i4>
      </vt:variant>
      <vt:variant>
        <vt:lpwstr/>
      </vt:variant>
      <vt:variant>
        <vt:lpwstr>INTERPRET TECHNICAL DRAWEING &amp; PLANS</vt:lpwstr>
      </vt:variant>
      <vt:variant>
        <vt:i4>5505043</vt:i4>
      </vt:variant>
      <vt:variant>
        <vt:i4>246</vt:i4>
      </vt:variant>
      <vt:variant>
        <vt:i4>0</vt:i4>
      </vt:variant>
      <vt:variant>
        <vt:i4>5</vt:i4>
      </vt:variant>
      <vt:variant>
        <vt:lpwstr/>
      </vt:variant>
      <vt:variant>
        <vt:lpwstr>INTERPRET TECHNICAL DRAWEING &amp; PLANS</vt:lpwstr>
      </vt:variant>
      <vt:variant>
        <vt:i4>5505043</vt:i4>
      </vt:variant>
      <vt:variant>
        <vt:i4>237</vt:i4>
      </vt:variant>
      <vt:variant>
        <vt:i4>0</vt:i4>
      </vt:variant>
      <vt:variant>
        <vt:i4>5</vt:i4>
      </vt:variant>
      <vt:variant>
        <vt:lpwstr/>
      </vt:variant>
      <vt:variant>
        <vt:lpwstr>INTERPRET TECHNICAL DRAWEING &amp; PLANS</vt:lpwstr>
      </vt:variant>
      <vt:variant>
        <vt:i4>5505043</vt:i4>
      </vt:variant>
      <vt:variant>
        <vt:i4>234</vt:i4>
      </vt:variant>
      <vt:variant>
        <vt:i4>0</vt:i4>
      </vt:variant>
      <vt:variant>
        <vt:i4>5</vt:i4>
      </vt:variant>
      <vt:variant>
        <vt:lpwstr/>
      </vt:variant>
      <vt:variant>
        <vt:lpwstr>INTERPRET TECHNICAL DRAWEING &amp; PLANS</vt:lpwstr>
      </vt:variant>
      <vt:variant>
        <vt:i4>1572889</vt:i4>
      </vt:variant>
      <vt:variant>
        <vt:i4>225</vt:i4>
      </vt:variant>
      <vt:variant>
        <vt:i4>0</vt:i4>
      </vt:variant>
      <vt:variant>
        <vt:i4>5</vt:i4>
      </vt:variant>
      <vt:variant>
        <vt:lpwstr/>
      </vt:variant>
      <vt:variant>
        <vt:lpwstr>OBSERV POCEDURES, SPECIFICATIOS &amp; MANUALS OF INSTRUCTION</vt:lpwstr>
      </vt:variant>
      <vt:variant>
        <vt:i4>5308498</vt:i4>
      </vt:variant>
      <vt:variant>
        <vt:i4>222</vt:i4>
      </vt:variant>
      <vt:variant>
        <vt:i4>0</vt:i4>
      </vt:variant>
      <vt:variant>
        <vt:i4>5</vt:i4>
      </vt:variant>
      <vt:variant>
        <vt:lpwstr/>
      </vt:variant>
      <vt:variant>
        <vt:lpwstr>USE RELEVANT TECHNOLOGIES</vt:lpwstr>
      </vt:variant>
      <vt:variant>
        <vt:i4>1572889</vt:i4>
      </vt:variant>
      <vt:variant>
        <vt:i4>213</vt:i4>
      </vt:variant>
      <vt:variant>
        <vt:i4>0</vt:i4>
      </vt:variant>
      <vt:variant>
        <vt:i4>5</vt:i4>
      </vt:variant>
      <vt:variant>
        <vt:lpwstr/>
      </vt:variant>
      <vt:variant>
        <vt:lpwstr>OBSERV POCEDURES, SPECIFICATIOS &amp; MANUALS OF INSTRUCTION</vt:lpwstr>
      </vt:variant>
      <vt:variant>
        <vt:i4>1572889</vt:i4>
      </vt:variant>
      <vt:variant>
        <vt:i4>210</vt:i4>
      </vt:variant>
      <vt:variant>
        <vt:i4>0</vt:i4>
      </vt:variant>
      <vt:variant>
        <vt:i4>5</vt:i4>
      </vt:variant>
      <vt:variant>
        <vt:lpwstr/>
      </vt:variant>
      <vt:variant>
        <vt:lpwstr>OBSERV POCEDURES, SPECIFICATIOS &amp; MANUALS OF INSTRUCTION</vt:lpwstr>
      </vt:variant>
      <vt:variant>
        <vt:i4>6750257</vt:i4>
      </vt:variant>
      <vt:variant>
        <vt:i4>198</vt:i4>
      </vt:variant>
      <vt:variant>
        <vt:i4>0</vt:i4>
      </vt:variant>
      <vt:variant>
        <vt:i4>5</vt:i4>
      </vt:variant>
      <vt:variant>
        <vt:lpwstr/>
      </vt:variant>
      <vt:variant>
        <vt:lpwstr>APPLY GENDER AND SOCIAL EQUITY PRINCIPLES AND POLICIES</vt:lpwstr>
      </vt:variant>
      <vt:variant>
        <vt:i4>6750257</vt:i4>
      </vt:variant>
      <vt:variant>
        <vt:i4>189</vt:i4>
      </vt:variant>
      <vt:variant>
        <vt:i4>0</vt:i4>
      </vt:variant>
      <vt:variant>
        <vt:i4>5</vt:i4>
      </vt:variant>
      <vt:variant>
        <vt:lpwstr/>
      </vt:variant>
      <vt:variant>
        <vt:lpwstr>APPLY GENDER AND SOCIAL EQUITY PRINCIPLES AND POLICIES</vt:lpwstr>
      </vt:variant>
      <vt:variant>
        <vt:i4>6750257</vt:i4>
      </vt:variant>
      <vt:variant>
        <vt:i4>186</vt:i4>
      </vt:variant>
      <vt:variant>
        <vt:i4>0</vt:i4>
      </vt:variant>
      <vt:variant>
        <vt:i4>5</vt:i4>
      </vt:variant>
      <vt:variant>
        <vt:lpwstr/>
      </vt:variant>
      <vt:variant>
        <vt:lpwstr>APPLY GENDER AND SOCIAL EQUITY PRINCIPLES AND POLICIES</vt:lpwstr>
      </vt:variant>
      <vt:variant>
        <vt:i4>6750257</vt:i4>
      </vt:variant>
      <vt:variant>
        <vt:i4>177</vt:i4>
      </vt:variant>
      <vt:variant>
        <vt:i4>0</vt:i4>
      </vt:variant>
      <vt:variant>
        <vt:i4>5</vt:i4>
      </vt:variant>
      <vt:variant>
        <vt:lpwstr/>
      </vt:variant>
      <vt:variant>
        <vt:lpwstr>APPLY GENDER AND SOCIAL EQUITY PRINCIPLES AND POLICIES</vt:lpwstr>
      </vt:variant>
      <vt:variant>
        <vt:i4>6750257</vt:i4>
      </vt:variant>
      <vt:variant>
        <vt:i4>174</vt:i4>
      </vt:variant>
      <vt:variant>
        <vt:i4>0</vt:i4>
      </vt:variant>
      <vt:variant>
        <vt:i4>5</vt:i4>
      </vt:variant>
      <vt:variant>
        <vt:lpwstr/>
      </vt:variant>
      <vt:variant>
        <vt:lpwstr>APPLY GENDER AND SOCIAL EQUITY PRINCIPLES AND POLICIES</vt:lpwstr>
      </vt:variant>
      <vt:variant>
        <vt:i4>5308498</vt:i4>
      </vt:variant>
      <vt:variant>
        <vt:i4>165</vt:i4>
      </vt:variant>
      <vt:variant>
        <vt:i4>0</vt:i4>
      </vt:variant>
      <vt:variant>
        <vt:i4>5</vt:i4>
      </vt:variant>
      <vt:variant>
        <vt:lpwstr/>
      </vt:variant>
      <vt:variant>
        <vt:lpwstr>USE RELEVANT TECHNOLOGIES</vt:lpwstr>
      </vt:variant>
      <vt:variant>
        <vt:i4>5308498</vt:i4>
      </vt:variant>
      <vt:variant>
        <vt:i4>162</vt:i4>
      </vt:variant>
      <vt:variant>
        <vt:i4>0</vt:i4>
      </vt:variant>
      <vt:variant>
        <vt:i4>5</vt:i4>
      </vt:variant>
      <vt:variant>
        <vt:lpwstr/>
      </vt:variant>
      <vt:variant>
        <vt:lpwstr>USE RELEVANT TECHNOLOGIES</vt:lpwstr>
      </vt:variant>
      <vt:variant>
        <vt:i4>5308498</vt:i4>
      </vt:variant>
      <vt:variant>
        <vt:i4>153</vt:i4>
      </vt:variant>
      <vt:variant>
        <vt:i4>0</vt:i4>
      </vt:variant>
      <vt:variant>
        <vt:i4>5</vt:i4>
      </vt:variant>
      <vt:variant>
        <vt:lpwstr/>
      </vt:variant>
      <vt:variant>
        <vt:lpwstr>USE RELEVANT TECHNOLOGIES</vt:lpwstr>
      </vt:variant>
      <vt:variant>
        <vt:i4>5308498</vt:i4>
      </vt:variant>
      <vt:variant>
        <vt:i4>150</vt:i4>
      </vt:variant>
      <vt:variant>
        <vt:i4>0</vt:i4>
      </vt:variant>
      <vt:variant>
        <vt:i4>5</vt:i4>
      </vt:variant>
      <vt:variant>
        <vt:lpwstr/>
      </vt:variant>
      <vt:variant>
        <vt:lpwstr>USE RELEVANT TECHNOLOGIES</vt:lpwstr>
      </vt:variant>
      <vt:variant>
        <vt:i4>5046282</vt:i4>
      </vt:variant>
      <vt:variant>
        <vt:i4>141</vt:i4>
      </vt:variant>
      <vt:variant>
        <vt:i4>0</vt:i4>
      </vt:variant>
      <vt:variant>
        <vt:i4>5</vt:i4>
      </vt:variant>
      <vt:variant>
        <vt:lpwstr/>
      </vt:variant>
      <vt:variant>
        <vt:lpwstr>USE MATHEMATICAL CONCEPTS &amp; THEORIES</vt:lpwstr>
      </vt:variant>
      <vt:variant>
        <vt:i4>5046282</vt:i4>
      </vt:variant>
      <vt:variant>
        <vt:i4>138</vt:i4>
      </vt:variant>
      <vt:variant>
        <vt:i4>0</vt:i4>
      </vt:variant>
      <vt:variant>
        <vt:i4>5</vt:i4>
      </vt:variant>
      <vt:variant>
        <vt:lpwstr/>
      </vt:variant>
      <vt:variant>
        <vt:lpwstr>USE MATHEMATICAL CONCEPTS &amp; THEORIES</vt:lpwstr>
      </vt:variant>
      <vt:variant>
        <vt:i4>5046282</vt:i4>
      </vt:variant>
      <vt:variant>
        <vt:i4>129</vt:i4>
      </vt:variant>
      <vt:variant>
        <vt:i4>0</vt:i4>
      </vt:variant>
      <vt:variant>
        <vt:i4>5</vt:i4>
      </vt:variant>
      <vt:variant>
        <vt:lpwstr/>
      </vt:variant>
      <vt:variant>
        <vt:lpwstr>USE MATHEMATICAL CONCEPTS &amp; THEORIES</vt:lpwstr>
      </vt:variant>
      <vt:variant>
        <vt:i4>5046282</vt:i4>
      </vt:variant>
      <vt:variant>
        <vt:i4>126</vt:i4>
      </vt:variant>
      <vt:variant>
        <vt:i4>0</vt:i4>
      </vt:variant>
      <vt:variant>
        <vt:i4>5</vt:i4>
      </vt:variant>
      <vt:variant>
        <vt:lpwstr/>
      </vt:variant>
      <vt:variant>
        <vt:lpwstr>USE MATHEMATICAL CONCEPTS &amp; THEORIES</vt:lpwstr>
      </vt:variant>
      <vt:variant>
        <vt:i4>1245253</vt:i4>
      </vt:variant>
      <vt:variant>
        <vt:i4>117</vt:i4>
      </vt:variant>
      <vt:variant>
        <vt:i4>0</vt:i4>
      </vt:variant>
      <vt:variant>
        <vt:i4>5</vt:i4>
      </vt:variant>
      <vt:variant>
        <vt:lpwstr/>
      </vt:variant>
      <vt:variant>
        <vt:lpwstr>SOLVE PROBLEMS RELATED TO WORK ACTIVITIES</vt:lpwstr>
      </vt:variant>
      <vt:variant>
        <vt:i4>1245253</vt:i4>
      </vt:variant>
      <vt:variant>
        <vt:i4>114</vt:i4>
      </vt:variant>
      <vt:variant>
        <vt:i4>0</vt:i4>
      </vt:variant>
      <vt:variant>
        <vt:i4>5</vt:i4>
      </vt:variant>
      <vt:variant>
        <vt:lpwstr/>
      </vt:variant>
      <vt:variant>
        <vt:lpwstr>SOLVE PROBLEMS RELATED TO WORK ACTIVITIES</vt:lpwstr>
      </vt:variant>
      <vt:variant>
        <vt:i4>1245253</vt:i4>
      </vt:variant>
      <vt:variant>
        <vt:i4>105</vt:i4>
      </vt:variant>
      <vt:variant>
        <vt:i4>0</vt:i4>
      </vt:variant>
      <vt:variant>
        <vt:i4>5</vt:i4>
      </vt:variant>
      <vt:variant>
        <vt:lpwstr/>
      </vt:variant>
      <vt:variant>
        <vt:lpwstr>SOLVE PROBLEMS RELATED TO WORK ACTIVITIES</vt:lpwstr>
      </vt:variant>
      <vt:variant>
        <vt:i4>1245253</vt:i4>
      </vt:variant>
      <vt:variant>
        <vt:i4>102</vt:i4>
      </vt:variant>
      <vt:variant>
        <vt:i4>0</vt:i4>
      </vt:variant>
      <vt:variant>
        <vt:i4>5</vt:i4>
      </vt:variant>
      <vt:variant>
        <vt:lpwstr/>
      </vt:variant>
      <vt:variant>
        <vt:lpwstr>SOLVE PROBLEMS RELATED TO WORK ACTIVITIES</vt:lpwstr>
      </vt:variant>
      <vt:variant>
        <vt:i4>7340153</vt:i4>
      </vt:variant>
      <vt:variant>
        <vt:i4>93</vt:i4>
      </vt:variant>
      <vt:variant>
        <vt:i4>0</vt:i4>
      </vt:variant>
      <vt:variant>
        <vt:i4>5</vt:i4>
      </vt:variant>
      <vt:variant>
        <vt:lpwstr/>
      </vt:variant>
      <vt:variant>
        <vt:lpwstr>PRACTICE NEGOTIATION SKILLS</vt:lpwstr>
      </vt:variant>
      <vt:variant>
        <vt:i4>7340153</vt:i4>
      </vt:variant>
      <vt:variant>
        <vt:i4>90</vt:i4>
      </vt:variant>
      <vt:variant>
        <vt:i4>0</vt:i4>
      </vt:variant>
      <vt:variant>
        <vt:i4>5</vt:i4>
      </vt:variant>
      <vt:variant>
        <vt:lpwstr/>
      </vt:variant>
      <vt:variant>
        <vt:lpwstr>PRACTICE NEGOTIATION SKILLS</vt:lpwstr>
      </vt:variant>
      <vt:variant>
        <vt:i4>7340153</vt:i4>
      </vt:variant>
      <vt:variant>
        <vt:i4>81</vt:i4>
      </vt:variant>
      <vt:variant>
        <vt:i4>0</vt:i4>
      </vt:variant>
      <vt:variant>
        <vt:i4>5</vt:i4>
      </vt:variant>
      <vt:variant>
        <vt:lpwstr/>
      </vt:variant>
      <vt:variant>
        <vt:lpwstr>PRACTICE NEGOTIATION SKILLS</vt:lpwstr>
      </vt:variant>
      <vt:variant>
        <vt:i4>7340153</vt:i4>
      </vt:variant>
      <vt:variant>
        <vt:i4>78</vt:i4>
      </vt:variant>
      <vt:variant>
        <vt:i4>0</vt:i4>
      </vt:variant>
      <vt:variant>
        <vt:i4>5</vt:i4>
      </vt:variant>
      <vt:variant>
        <vt:lpwstr/>
      </vt:variant>
      <vt:variant>
        <vt:lpwstr>PRACTICE NEGOTIATION SKILLS</vt:lpwstr>
      </vt:variant>
      <vt:variant>
        <vt:i4>1638404</vt:i4>
      </vt:variant>
      <vt:variant>
        <vt:i4>69</vt:i4>
      </vt:variant>
      <vt:variant>
        <vt:i4>0</vt:i4>
      </vt:variant>
      <vt:variant>
        <vt:i4>5</vt:i4>
      </vt:variant>
      <vt:variant>
        <vt:lpwstr/>
      </vt:variant>
      <vt:variant>
        <vt:lpwstr>LEAD SMALL TEAMS</vt:lpwstr>
      </vt:variant>
      <vt:variant>
        <vt:i4>1638404</vt:i4>
      </vt:variant>
      <vt:variant>
        <vt:i4>66</vt:i4>
      </vt:variant>
      <vt:variant>
        <vt:i4>0</vt:i4>
      </vt:variant>
      <vt:variant>
        <vt:i4>5</vt:i4>
      </vt:variant>
      <vt:variant>
        <vt:lpwstr/>
      </vt:variant>
      <vt:variant>
        <vt:lpwstr>LEAD SMALL TEAMS</vt:lpwstr>
      </vt:variant>
      <vt:variant>
        <vt:i4>1638404</vt:i4>
      </vt:variant>
      <vt:variant>
        <vt:i4>57</vt:i4>
      </vt:variant>
      <vt:variant>
        <vt:i4>0</vt:i4>
      </vt:variant>
      <vt:variant>
        <vt:i4>5</vt:i4>
      </vt:variant>
      <vt:variant>
        <vt:lpwstr/>
      </vt:variant>
      <vt:variant>
        <vt:lpwstr>LEAD SMALL TEAMS</vt:lpwstr>
      </vt:variant>
      <vt:variant>
        <vt:i4>1638404</vt:i4>
      </vt:variant>
      <vt:variant>
        <vt:i4>54</vt:i4>
      </vt:variant>
      <vt:variant>
        <vt:i4>0</vt:i4>
      </vt:variant>
      <vt:variant>
        <vt:i4>5</vt:i4>
      </vt:variant>
      <vt:variant>
        <vt:lpwstr/>
      </vt:variant>
      <vt:variant>
        <vt:lpwstr>LEAD SMALL TEAMS</vt:lpwstr>
      </vt:variant>
      <vt:variant>
        <vt:i4>262162</vt:i4>
      </vt:variant>
      <vt:variant>
        <vt:i4>45</vt:i4>
      </vt:variant>
      <vt:variant>
        <vt:i4>0</vt:i4>
      </vt:variant>
      <vt:variant>
        <vt:i4>5</vt:i4>
      </vt:variant>
      <vt:variant>
        <vt:lpwstr/>
      </vt:variant>
      <vt:variant>
        <vt:lpwstr>LEAD WORKPLACE COMMUNICATION</vt:lpwstr>
      </vt:variant>
      <vt:variant>
        <vt:i4>262162</vt:i4>
      </vt:variant>
      <vt:variant>
        <vt:i4>42</vt:i4>
      </vt:variant>
      <vt:variant>
        <vt:i4>0</vt:i4>
      </vt:variant>
      <vt:variant>
        <vt:i4>5</vt:i4>
      </vt:variant>
      <vt:variant>
        <vt:lpwstr/>
      </vt:variant>
      <vt:variant>
        <vt:lpwstr>LEAD WORKPLACE COMMUNICATION</vt:lpwstr>
      </vt:variant>
      <vt:variant>
        <vt:i4>262162</vt:i4>
      </vt:variant>
      <vt:variant>
        <vt:i4>33</vt:i4>
      </vt:variant>
      <vt:variant>
        <vt:i4>0</vt:i4>
      </vt:variant>
      <vt:variant>
        <vt:i4>5</vt:i4>
      </vt:variant>
      <vt:variant>
        <vt:lpwstr/>
      </vt:variant>
      <vt:variant>
        <vt:lpwstr>LEAD WORKPLACE COMMUNICATION</vt:lpwstr>
      </vt:variant>
      <vt:variant>
        <vt:i4>262162</vt:i4>
      </vt:variant>
      <vt:variant>
        <vt:i4>30</vt:i4>
      </vt:variant>
      <vt:variant>
        <vt:i4>0</vt:i4>
      </vt:variant>
      <vt:variant>
        <vt:i4>5</vt:i4>
      </vt:variant>
      <vt:variant>
        <vt:lpwstr/>
      </vt:variant>
      <vt:variant>
        <vt:lpwstr>LEAD WORKPLACE COMMUNICATION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Oguing</dc:creator>
  <cp:keywords/>
  <dc:description/>
  <cp:lastModifiedBy>Roland Oguing</cp:lastModifiedBy>
  <cp:revision>2</cp:revision>
  <cp:lastPrinted>2018-02-12T04:25:00Z</cp:lastPrinted>
  <dcterms:created xsi:type="dcterms:W3CDTF">2018-02-14T08:28:00Z</dcterms:created>
  <dcterms:modified xsi:type="dcterms:W3CDTF">2018-02-14T08:28:00Z</dcterms:modified>
</cp:coreProperties>
</file>